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C49" w:rsidRPr="00246C42" w:rsidRDefault="00E40706" w:rsidP="001424E6">
      <w:pPr>
        <w:spacing w:line="360" w:lineRule="auto"/>
        <w:ind w:left="262"/>
        <w:jc w:val="center"/>
        <w:rPr>
          <w:rFonts w:ascii="Arial" w:hAnsi="Arial" w:cs="Arial"/>
          <w:b/>
          <w:i/>
          <w:sz w:val="24"/>
          <w:szCs w:val="20"/>
        </w:rPr>
      </w:pPr>
      <w:r w:rsidRPr="00246C42">
        <w:rPr>
          <w:rFonts w:ascii="Arial" w:hAnsi="Arial" w:cs="Arial"/>
          <w:b/>
          <w:i/>
          <w:sz w:val="24"/>
          <w:szCs w:val="20"/>
        </w:rPr>
        <w:t>FICHA DE CÁTEDRA DE PSICOLOGÍA ORGANIZACIONAL</w:t>
      </w:r>
    </w:p>
    <w:p w:rsidR="00E40706" w:rsidRPr="00CA00F2" w:rsidRDefault="00E40706" w:rsidP="001424E6">
      <w:pPr>
        <w:pStyle w:val="Textoindependiente"/>
        <w:spacing w:line="360" w:lineRule="auto"/>
        <w:rPr>
          <w:rFonts w:ascii="Arial" w:hAnsi="Arial" w:cs="Arial"/>
          <w:b/>
          <w:sz w:val="20"/>
          <w:szCs w:val="20"/>
        </w:rPr>
      </w:pPr>
    </w:p>
    <w:p w:rsidR="00E40706" w:rsidRPr="00CA00F2" w:rsidRDefault="00E40706" w:rsidP="001424E6">
      <w:pPr>
        <w:pStyle w:val="Textoindependiente"/>
        <w:spacing w:line="360" w:lineRule="auto"/>
        <w:rPr>
          <w:rFonts w:ascii="Arial" w:hAnsi="Arial" w:cs="Arial"/>
          <w:sz w:val="20"/>
          <w:szCs w:val="20"/>
        </w:rPr>
      </w:pPr>
      <w:r w:rsidRPr="00CA00F2">
        <w:rPr>
          <w:rFonts w:ascii="Arial" w:hAnsi="Arial" w:cs="Arial"/>
          <w:b/>
          <w:sz w:val="20"/>
          <w:szCs w:val="20"/>
          <w:u w:val="single"/>
        </w:rPr>
        <w:t>UNIDAD 5:</w:t>
      </w:r>
      <w:r w:rsidRPr="00CA00F2">
        <w:rPr>
          <w:rFonts w:ascii="Arial" w:hAnsi="Arial" w:cs="Arial"/>
          <w:sz w:val="20"/>
          <w:szCs w:val="20"/>
          <w:u w:val="single"/>
        </w:rPr>
        <w:t xml:space="preserve"> </w:t>
      </w:r>
      <w:r w:rsidRPr="00CA00F2">
        <w:rPr>
          <w:rFonts w:ascii="Arial" w:hAnsi="Arial" w:cs="Arial"/>
          <w:sz w:val="20"/>
          <w:szCs w:val="20"/>
        </w:rPr>
        <w:t xml:space="preserve">Ética del Psicólogo Organizacional. </w:t>
      </w:r>
    </w:p>
    <w:p w:rsidR="00E40706" w:rsidRPr="00CA00F2" w:rsidRDefault="00E40706" w:rsidP="001424E6">
      <w:pPr>
        <w:pStyle w:val="Textoindependiente"/>
        <w:spacing w:line="360" w:lineRule="auto"/>
        <w:rPr>
          <w:rFonts w:ascii="Arial" w:hAnsi="Arial" w:cs="Arial"/>
          <w:sz w:val="20"/>
          <w:szCs w:val="20"/>
        </w:rPr>
      </w:pPr>
    </w:p>
    <w:p w:rsidR="00E40706" w:rsidRPr="00CA00F2" w:rsidRDefault="00E40706" w:rsidP="001424E6">
      <w:pPr>
        <w:pStyle w:val="Textoindependiente"/>
        <w:spacing w:line="360" w:lineRule="auto"/>
        <w:ind w:left="720"/>
        <w:rPr>
          <w:rFonts w:ascii="Arial" w:hAnsi="Arial" w:cs="Arial"/>
          <w:sz w:val="20"/>
          <w:szCs w:val="20"/>
        </w:rPr>
      </w:pPr>
      <w:r w:rsidRPr="00CA00F2">
        <w:rPr>
          <w:rFonts w:ascii="Arial" w:hAnsi="Arial" w:cs="Arial"/>
          <w:sz w:val="20"/>
          <w:szCs w:val="20"/>
        </w:rPr>
        <w:t xml:space="preserve">A) Aspectos de un encuadre de trabajo ético. </w:t>
      </w:r>
      <w:r w:rsidR="00CA00F2">
        <w:rPr>
          <w:rFonts w:ascii="Arial" w:hAnsi="Arial" w:cs="Arial"/>
          <w:sz w:val="20"/>
          <w:szCs w:val="20"/>
        </w:rPr>
        <w:t xml:space="preserve">Rol del </w:t>
      </w:r>
      <w:r w:rsidR="00756610">
        <w:rPr>
          <w:rFonts w:ascii="Arial" w:hAnsi="Arial" w:cs="Arial"/>
          <w:sz w:val="20"/>
          <w:szCs w:val="20"/>
        </w:rPr>
        <w:t>psicólogo</w:t>
      </w:r>
      <w:r w:rsidR="00CA00F2">
        <w:rPr>
          <w:rFonts w:ascii="Arial" w:hAnsi="Arial" w:cs="Arial"/>
          <w:sz w:val="20"/>
          <w:szCs w:val="20"/>
        </w:rPr>
        <w:t xml:space="preserve"> organizacional.</w:t>
      </w:r>
    </w:p>
    <w:p w:rsidR="00BE5C49" w:rsidRPr="00CA00F2" w:rsidRDefault="00E40706" w:rsidP="001424E6">
      <w:pPr>
        <w:pStyle w:val="Textoindependiente"/>
        <w:spacing w:line="360" w:lineRule="auto"/>
        <w:ind w:left="458"/>
        <w:jc w:val="left"/>
        <w:rPr>
          <w:rFonts w:ascii="Arial" w:hAnsi="Arial" w:cs="Arial"/>
          <w:sz w:val="20"/>
          <w:szCs w:val="20"/>
        </w:rPr>
      </w:pPr>
      <w:r w:rsidRPr="00CA00F2">
        <w:rPr>
          <w:rFonts w:ascii="Arial" w:hAnsi="Arial" w:cs="Arial"/>
          <w:sz w:val="20"/>
          <w:szCs w:val="20"/>
        </w:rPr>
        <w:t xml:space="preserve">    B) Problemas </w:t>
      </w:r>
      <w:r w:rsidR="00BB20F2">
        <w:rPr>
          <w:rFonts w:ascii="Arial" w:hAnsi="Arial" w:cs="Arial"/>
          <w:sz w:val="20"/>
          <w:szCs w:val="20"/>
        </w:rPr>
        <w:t>éticos y deontológicos</w:t>
      </w:r>
      <w:r w:rsidRPr="00CA00F2">
        <w:rPr>
          <w:rFonts w:ascii="Arial" w:hAnsi="Arial" w:cs="Arial"/>
          <w:sz w:val="20"/>
          <w:szCs w:val="20"/>
        </w:rPr>
        <w:t xml:space="preserve"> de la práctica profesional.</w:t>
      </w:r>
    </w:p>
    <w:p w:rsidR="00BE5C49" w:rsidRPr="00CA00F2" w:rsidRDefault="00BE5C49" w:rsidP="001424E6">
      <w:pPr>
        <w:pStyle w:val="Textoindependiente"/>
        <w:spacing w:before="69" w:line="360" w:lineRule="auto"/>
        <w:ind w:left="0"/>
        <w:jc w:val="left"/>
        <w:rPr>
          <w:rFonts w:ascii="Arial" w:hAnsi="Arial" w:cs="Arial"/>
          <w:sz w:val="20"/>
          <w:szCs w:val="20"/>
        </w:rPr>
      </w:pPr>
    </w:p>
    <w:p w:rsidR="00E40706" w:rsidRPr="00CA00F2" w:rsidRDefault="00E40706" w:rsidP="001424E6">
      <w:pPr>
        <w:spacing w:before="1" w:line="360" w:lineRule="auto"/>
        <w:ind w:left="262"/>
        <w:rPr>
          <w:rFonts w:ascii="Arial" w:hAnsi="Arial" w:cs="Arial"/>
          <w:sz w:val="20"/>
          <w:szCs w:val="20"/>
        </w:rPr>
      </w:pPr>
      <w:r w:rsidRPr="00CA00F2">
        <w:rPr>
          <w:rFonts w:ascii="Arial" w:hAnsi="Arial" w:cs="Arial"/>
          <w:sz w:val="20"/>
          <w:szCs w:val="20"/>
        </w:rPr>
        <w:t xml:space="preserve">A continuación se presentan los principales contenidos </w:t>
      </w:r>
      <w:r w:rsidR="002D1523" w:rsidRPr="00CA00F2">
        <w:rPr>
          <w:rFonts w:ascii="Arial" w:hAnsi="Arial" w:cs="Arial"/>
          <w:sz w:val="20"/>
          <w:szCs w:val="20"/>
        </w:rPr>
        <w:t>de la u</w:t>
      </w:r>
      <w:r w:rsidRPr="00CA00F2">
        <w:rPr>
          <w:rFonts w:ascii="Arial" w:hAnsi="Arial" w:cs="Arial"/>
          <w:sz w:val="20"/>
          <w:szCs w:val="20"/>
        </w:rPr>
        <w:t xml:space="preserve">nidad de estudio, considerando las referencias bibliográficas citadas a continuación. </w:t>
      </w:r>
    </w:p>
    <w:p w:rsidR="00E40706" w:rsidRPr="00CA00F2" w:rsidRDefault="00E40706" w:rsidP="001424E6">
      <w:pPr>
        <w:spacing w:before="1" w:line="360" w:lineRule="auto"/>
        <w:ind w:left="262"/>
        <w:rPr>
          <w:rFonts w:ascii="Arial" w:hAnsi="Arial" w:cs="Arial"/>
          <w:b/>
          <w:sz w:val="20"/>
          <w:szCs w:val="20"/>
        </w:rPr>
      </w:pPr>
    </w:p>
    <w:p w:rsidR="00BE5C49" w:rsidRPr="00591A17" w:rsidRDefault="008342DC" w:rsidP="001424E6">
      <w:pPr>
        <w:spacing w:before="1" w:line="360" w:lineRule="auto"/>
        <w:ind w:left="262"/>
        <w:rPr>
          <w:rFonts w:ascii="Arial" w:hAnsi="Arial" w:cs="Arial"/>
          <w:b/>
          <w:sz w:val="20"/>
          <w:szCs w:val="20"/>
        </w:rPr>
      </w:pPr>
      <w:r w:rsidRPr="00591A17">
        <w:rPr>
          <w:rFonts w:ascii="Arial" w:hAnsi="Arial" w:cs="Arial"/>
          <w:b/>
          <w:sz w:val="20"/>
          <w:szCs w:val="20"/>
        </w:rPr>
        <w:t>Extraído de “Análisis organizacional y empresa unipersonal” de Aldo Schlemenson (1993). Editorial Paid</w:t>
      </w:r>
      <w:r w:rsidR="00E40706" w:rsidRPr="00591A17">
        <w:rPr>
          <w:rFonts w:ascii="Arial" w:hAnsi="Arial" w:cs="Arial"/>
          <w:b/>
          <w:sz w:val="20"/>
          <w:szCs w:val="20"/>
        </w:rPr>
        <w:t>o</w:t>
      </w:r>
      <w:r w:rsidRPr="00591A17">
        <w:rPr>
          <w:rFonts w:ascii="Arial" w:hAnsi="Arial" w:cs="Arial"/>
          <w:b/>
          <w:sz w:val="20"/>
          <w:szCs w:val="20"/>
        </w:rPr>
        <w:t>s</w:t>
      </w:r>
      <w:r w:rsidR="00E40706" w:rsidRPr="00591A17">
        <w:rPr>
          <w:rFonts w:ascii="Arial" w:hAnsi="Arial" w:cs="Arial"/>
          <w:b/>
          <w:sz w:val="20"/>
          <w:szCs w:val="20"/>
        </w:rPr>
        <w:t>.</w:t>
      </w:r>
      <w:r w:rsidRPr="00591A17">
        <w:rPr>
          <w:rFonts w:ascii="Arial" w:hAnsi="Arial" w:cs="Arial"/>
          <w:b/>
          <w:sz w:val="20"/>
          <w:szCs w:val="20"/>
        </w:rPr>
        <w:t xml:space="preserve"> Buenos Aires</w:t>
      </w:r>
      <w:r w:rsidR="00E40706" w:rsidRPr="00591A17">
        <w:rPr>
          <w:rFonts w:ascii="Arial" w:hAnsi="Arial" w:cs="Arial"/>
          <w:b/>
          <w:sz w:val="20"/>
          <w:szCs w:val="20"/>
        </w:rPr>
        <w:t xml:space="preserve">, </w:t>
      </w:r>
      <w:r w:rsidRPr="00591A17">
        <w:rPr>
          <w:rFonts w:ascii="Arial" w:hAnsi="Arial" w:cs="Arial"/>
          <w:b/>
          <w:sz w:val="20"/>
          <w:szCs w:val="20"/>
        </w:rPr>
        <w:t>Argentina</w:t>
      </w:r>
    </w:p>
    <w:p w:rsidR="00BE5C49" w:rsidRPr="00CA00F2" w:rsidRDefault="00BE5C49" w:rsidP="001424E6">
      <w:pPr>
        <w:pStyle w:val="Textoindependiente"/>
        <w:spacing w:before="2" w:line="360" w:lineRule="auto"/>
        <w:ind w:left="0"/>
        <w:jc w:val="left"/>
        <w:rPr>
          <w:rFonts w:ascii="Arial" w:hAnsi="Arial" w:cs="Arial"/>
          <w:b/>
          <w:sz w:val="20"/>
          <w:szCs w:val="20"/>
        </w:rPr>
      </w:pPr>
    </w:p>
    <w:p w:rsidR="00BE5C49" w:rsidRPr="00CA00F2" w:rsidRDefault="008342DC" w:rsidP="001424E6">
      <w:pPr>
        <w:pStyle w:val="Textoindependiente"/>
        <w:spacing w:line="360" w:lineRule="auto"/>
        <w:ind w:right="255" w:firstLine="359"/>
        <w:rPr>
          <w:rFonts w:ascii="Arial" w:hAnsi="Arial" w:cs="Arial"/>
          <w:sz w:val="20"/>
          <w:szCs w:val="20"/>
        </w:rPr>
      </w:pPr>
      <w:r w:rsidRPr="00CA00F2">
        <w:rPr>
          <w:rFonts w:ascii="Arial" w:hAnsi="Arial" w:cs="Arial"/>
          <w:sz w:val="20"/>
          <w:szCs w:val="20"/>
        </w:rPr>
        <w:t>El Análisis Organizacional – considerado como estrategia de abordaje a un caso concreto – compromete un proceso de cambio pactado contractualmente entre los miembros de un sistema organizacional y un analista independiente, considerado como “agente de cambio externo”, para encarar problemas que obstaculizan el desarrollo de los componentes del</w:t>
      </w:r>
      <w:r w:rsidR="00E40706" w:rsidRPr="00CA00F2">
        <w:rPr>
          <w:rFonts w:ascii="Arial" w:hAnsi="Arial" w:cs="Arial"/>
          <w:sz w:val="20"/>
          <w:szCs w:val="20"/>
        </w:rPr>
        <w:t xml:space="preserve"> </w:t>
      </w:r>
      <w:r w:rsidRPr="00CA00F2">
        <w:rPr>
          <w:rFonts w:ascii="Arial" w:hAnsi="Arial" w:cs="Arial"/>
          <w:sz w:val="20"/>
          <w:szCs w:val="20"/>
        </w:rPr>
        <w:t>sistema. El</w:t>
      </w:r>
      <w:r w:rsidR="00E40706" w:rsidRPr="00CA00F2">
        <w:rPr>
          <w:rFonts w:ascii="Arial" w:hAnsi="Arial" w:cs="Arial"/>
          <w:sz w:val="20"/>
          <w:szCs w:val="20"/>
        </w:rPr>
        <w:t xml:space="preserve"> </w:t>
      </w:r>
      <w:r w:rsidRPr="00CA00F2">
        <w:rPr>
          <w:rFonts w:ascii="Arial" w:hAnsi="Arial" w:cs="Arial"/>
          <w:sz w:val="20"/>
          <w:szCs w:val="20"/>
        </w:rPr>
        <w:t>contrato</w:t>
      </w:r>
      <w:r w:rsidR="00E40706" w:rsidRPr="00CA00F2">
        <w:rPr>
          <w:rFonts w:ascii="Arial" w:hAnsi="Arial" w:cs="Arial"/>
          <w:sz w:val="20"/>
          <w:szCs w:val="20"/>
        </w:rPr>
        <w:t xml:space="preserve"> </w:t>
      </w:r>
      <w:r w:rsidRPr="00CA00F2">
        <w:rPr>
          <w:rFonts w:ascii="Arial" w:hAnsi="Arial" w:cs="Arial"/>
          <w:sz w:val="20"/>
          <w:szCs w:val="20"/>
        </w:rPr>
        <w:t>legitima una relación</w:t>
      </w:r>
      <w:r w:rsidR="002D1523" w:rsidRPr="00CA00F2">
        <w:rPr>
          <w:rFonts w:ascii="Arial" w:hAnsi="Arial" w:cs="Arial"/>
          <w:sz w:val="20"/>
          <w:szCs w:val="20"/>
        </w:rPr>
        <w:t xml:space="preserve"> </w:t>
      </w:r>
      <w:r w:rsidRPr="00CA00F2">
        <w:rPr>
          <w:rFonts w:ascii="Arial" w:hAnsi="Arial" w:cs="Arial"/>
          <w:sz w:val="20"/>
          <w:szCs w:val="20"/>
        </w:rPr>
        <w:t>de</w:t>
      </w:r>
      <w:r w:rsidR="002D1523" w:rsidRPr="00CA00F2">
        <w:rPr>
          <w:rFonts w:ascii="Arial" w:hAnsi="Arial" w:cs="Arial"/>
          <w:sz w:val="20"/>
          <w:szCs w:val="20"/>
        </w:rPr>
        <w:t xml:space="preserve"> </w:t>
      </w:r>
      <w:r w:rsidRPr="00CA00F2">
        <w:rPr>
          <w:rFonts w:ascii="Arial" w:hAnsi="Arial" w:cs="Arial"/>
          <w:sz w:val="20"/>
          <w:szCs w:val="20"/>
        </w:rPr>
        <w:t>colaboración voluntaria</w:t>
      </w:r>
      <w:r w:rsidR="002D1523" w:rsidRPr="00CA00F2">
        <w:rPr>
          <w:rFonts w:ascii="Arial" w:hAnsi="Arial" w:cs="Arial"/>
          <w:sz w:val="20"/>
          <w:szCs w:val="20"/>
        </w:rPr>
        <w:t xml:space="preserve"> </w:t>
      </w:r>
      <w:r w:rsidRPr="00CA00F2">
        <w:rPr>
          <w:rFonts w:ascii="Arial" w:hAnsi="Arial" w:cs="Arial"/>
          <w:sz w:val="20"/>
          <w:szCs w:val="20"/>
        </w:rPr>
        <w:t>que comprende una exploración conjunta por parte de todos los implicados, tendiente a desarrollar</w:t>
      </w:r>
      <w:r w:rsidR="002D1523" w:rsidRPr="00CA00F2">
        <w:rPr>
          <w:rFonts w:ascii="Arial" w:hAnsi="Arial" w:cs="Arial"/>
          <w:sz w:val="20"/>
          <w:szCs w:val="20"/>
        </w:rPr>
        <w:t xml:space="preserve"> </w:t>
      </w:r>
      <w:r w:rsidRPr="00CA00F2">
        <w:rPr>
          <w:rFonts w:ascii="Arial" w:hAnsi="Arial" w:cs="Arial"/>
          <w:sz w:val="20"/>
          <w:szCs w:val="20"/>
        </w:rPr>
        <w:t>la</w:t>
      </w:r>
      <w:r w:rsidR="002D1523" w:rsidRPr="00CA00F2">
        <w:rPr>
          <w:rFonts w:ascii="Arial" w:hAnsi="Arial" w:cs="Arial"/>
          <w:sz w:val="20"/>
          <w:szCs w:val="20"/>
        </w:rPr>
        <w:t xml:space="preserve"> </w:t>
      </w:r>
      <w:r w:rsidRPr="00CA00F2">
        <w:rPr>
          <w:rFonts w:ascii="Arial" w:hAnsi="Arial" w:cs="Arial"/>
          <w:sz w:val="20"/>
          <w:szCs w:val="20"/>
        </w:rPr>
        <w:t>comprensión</w:t>
      </w:r>
      <w:r w:rsidR="002D1523" w:rsidRPr="00CA00F2">
        <w:rPr>
          <w:rFonts w:ascii="Arial" w:hAnsi="Arial" w:cs="Arial"/>
          <w:sz w:val="20"/>
          <w:szCs w:val="20"/>
        </w:rPr>
        <w:t xml:space="preserve"> </w:t>
      </w:r>
      <w:r w:rsidRPr="00CA00F2">
        <w:rPr>
          <w:rFonts w:ascii="Arial" w:hAnsi="Arial" w:cs="Arial"/>
          <w:sz w:val="20"/>
          <w:szCs w:val="20"/>
        </w:rPr>
        <w:t>de</w:t>
      </w:r>
      <w:r w:rsidR="002D1523" w:rsidRPr="00CA00F2">
        <w:rPr>
          <w:rFonts w:ascii="Arial" w:hAnsi="Arial" w:cs="Arial"/>
          <w:sz w:val="20"/>
          <w:szCs w:val="20"/>
        </w:rPr>
        <w:t xml:space="preserve"> </w:t>
      </w:r>
      <w:r w:rsidRPr="00CA00F2">
        <w:rPr>
          <w:rFonts w:ascii="Arial" w:hAnsi="Arial" w:cs="Arial"/>
          <w:sz w:val="20"/>
          <w:szCs w:val="20"/>
        </w:rPr>
        <w:t>los</w:t>
      </w:r>
      <w:r w:rsidR="002D1523" w:rsidRPr="00CA00F2">
        <w:rPr>
          <w:rFonts w:ascii="Arial" w:hAnsi="Arial" w:cs="Arial"/>
          <w:sz w:val="20"/>
          <w:szCs w:val="20"/>
        </w:rPr>
        <w:t xml:space="preserve"> </w:t>
      </w:r>
      <w:r w:rsidRPr="00CA00F2">
        <w:rPr>
          <w:rFonts w:ascii="Arial" w:hAnsi="Arial" w:cs="Arial"/>
          <w:sz w:val="20"/>
          <w:szCs w:val="20"/>
        </w:rPr>
        <w:t>aspectos</w:t>
      </w:r>
      <w:r w:rsidR="002D1523" w:rsidRPr="00CA00F2">
        <w:rPr>
          <w:rFonts w:ascii="Arial" w:hAnsi="Arial" w:cs="Arial"/>
          <w:sz w:val="20"/>
          <w:szCs w:val="20"/>
        </w:rPr>
        <w:t xml:space="preserve"> </w:t>
      </w:r>
      <w:r w:rsidRPr="00CA00F2">
        <w:rPr>
          <w:rFonts w:ascii="Arial" w:hAnsi="Arial" w:cs="Arial"/>
          <w:sz w:val="20"/>
          <w:szCs w:val="20"/>
        </w:rPr>
        <w:t>intrapersonales,</w:t>
      </w:r>
      <w:r w:rsidR="002D1523" w:rsidRPr="00CA00F2">
        <w:rPr>
          <w:rFonts w:ascii="Arial" w:hAnsi="Arial" w:cs="Arial"/>
          <w:sz w:val="20"/>
          <w:szCs w:val="20"/>
        </w:rPr>
        <w:t xml:space="preserve"> </w:t>
      </w:r>
      <w:r w:rsidRPr="00CA00F2">
        <w:rPr>
          <w:rFonts w:ascii="Arial" w:hAnsi="Arial" w:cs="Arial"/>
          <w:sz w:val="20"/>
          <w:szCs w:val="20"/>
        </w:rPr>
        <w:t>interpersonales,</w:t>
      </w:r>
      <w:r w:rsidR="002D1523" w:rsidRPr="00CA00F2">
        <w:rPr>
          <w:rFonts w:ascii="Arial" w:hAnsi="Arial" w:cs="Arial"/>
          <w:sz w:val="20"/>
          <w:szCs w:val="20"/>
        </w:rPr>
        <w:t xml:space="preserve"> </w:t>
      </w:r>
      <w:r w:rsidRPr="00CA00F2">
        <w:rPr>
          <w:rFonts w:ascii="Arial" w:hAnsi="Arial" w:cs="Arial"/>
          <w:sz w:val="20"/>
          <w:szCs w:val="20"/>
        </w:rPr>
        <w:t>organizativos, tecnológicos, axiológicos y la realización de sus miembros. Los cambios surgen de tres formas distintas a consecuencia del análisis.</w:t>
      </w:r>
    </w:p>
    <w:p w:rsidR="00BE5C49" w:rsidRPr="00CA00F2" w:rsidRDefault="00BE5C49" w:rsidP="001424E6">
      <w:pPr>
        <w:pStyle w:val="Textoindependiente"/>
        <w:spacing w:line="360" w:lineRule="auto"/>
        <w:ind w:left="0"/>
        <w:jc w:val="left"/>
        <w:rPr>
          <w:rFonts w:ascii="Arial" w:hAnsi="Arial" w:cs="Arial"/>
          <w:sz w:val="20"/>
          <w:szCs w:val="20"/>
        </w:rPr>
      </w:pPr>
    </w:p>
    <w:p w:rsidR="002D1523" w:rsidRPr="00CA00F2" w:rsidRDefault="00E40706" w:rsidP="001424E6">
      <w:pPr>
        <w:pStyle w:val="Prrafodelista"/>
        <w:numPr>
          <w:ilvl w:val="0"/>
          <w:numId w:val="3"/>
        </w:numPr>
        <w:tabs>
          <w:tab w:val="left" w:pos="619"/>
          <w:tab w:val="left" w:pos="621"/>
        </w:tabs>
        <w:spacing w:line="360" w:lineRule="auto"/>
        <w:ind w:left="621"/>
        <w:rPr>
          <w:rFonts w:ascii="Arial" w:hAnsi="Arial" w:cs="Arial"/>
          <w:sz w:val="20"/>
          <w:szCs w:val="20"/>
        </w:rPr>
      </w:pPr>
      <w:r w:rsidRPr="00CA00F2">
        <w:rPr>
          <w:rFonts w:ascii="Arial" w:hAnsi="Arial" w:cs="Arial"/>
          <w:sz w:val="20"/>
          <w:szCs w:val="20"/>
        </w:rPr>
        <w:t>P</w:t>
      </w:r>
      <w:r w:rsidR="008342DC" w:rsidRPr="00CA00F2">
        <w:rPr>
          <w:rFonts w:ascii="Arial" w:hAnsi="Arial" w:cs="Arial"/>
          <w:sz w:val="20"/>
          <w:szCs w:val="20"/>
        </w:rPr>
        <w:t>or</w:t>
      </w:r>
      <w:r w:rsidRPr="00CA00F2">
        <w:rPr>
          <w:rFonts w:ascii="Arial" w:hAnsi="Arial" w:cs="Arial"/>
          <w:sz w:val="20"/>
          <w:szCs w:val="20"/>
        </w:rPr>
        <w:t xml:space="preserve"> </w:t>
      </w:r>
      <w:r w:rsidR="008342DC" w:rsidRPr="00CA00F2">
        <w:rPr>
          <w:rFonts w:ascii="Arial" w:hAnsi="Arial" w:cs="Arial"/>
          <w:sz w:val="20"/>
          <w:szCs w:val="20"/>
        </w:rPr>
        <w:t>la</w:t>
      </w:r>
      <w:r w:rsidRPr="00CA00F2">
        <w:rPr>
          <w:rFonts w:ascii="Arial" w:hAnsi="Arial" w:cs="Arial"/>
          <w:sz w:val="20"/>
          <w:szCs w:val="20"/>
        </w:rPr>
        <w:t xml:space="preserve"> </w:t>
      </w:r>
      <w:r w:rsidR="008342DC" w:rsidRPr="00CA00F2">
        <w:rPr>
          <w:rFonts w:ascii="Arial" w:hAnsi="Arial" w:cs="Arial"/>
          <w:sz w:val="20"/>
          <w:szCs w:val="20"/>
        </w:rPr>
        <w:t>elaboración</w:t>
      </w:r>
      <w:r w:rsidRPr="00CA00F2">
        <w:rPr>
          <w:rFonts w:ascii="Arial" w:hAnsi="Arial" w:cs="Arial"/>
          <w:sz w:val="20"/>
          <w:szCs w:val="20"/>
        </w:rPr>
        <w:t xml:space="preserve"> </w:t>
      </w:r>
      <w:r w:rsidR="008342DC" w:rsidRPr="00CA00F2">
        <w:rPr>
          <w:rFonts w:ascii="Arial" w:hAnsi="Arial" w:cs="Arial"/>
          <w:sz w:val="20"/>
          <w:szCs w:val="20"/>
        </w:rPr>
        <w:t>de</w:t>
      </w:r>
      <w:r w:rsidRPr="00CA00F2">
        <w:rPr>
          <w:rFonts w:ascii="Arial" w:hAnsi="Arial" w:cs="Arial"/>
          <w:sz w:val="20"/>
          <w:szCs w:val="20"/>
        </w:rPr>
        <w:t xml:space="preserve"> </w:t>
      </w:r>
      <w:r w:rsidR="008342DC" w:rsidRPr="00CA00F2">
        <w:rPr>
          <w:rFonts w:ascii="Arial" w:hAnsi="Arial" w:cs="Arial"/>
          <w:sz w:val="20"/>
          <w:szCs w:val="20"/>
        </w:rPr>
        <w:t>conflictos</w:t>
      </w:r>
      <w:r w:rsidRPr="00CA00F2">
        <w:rPr>
          <w:rFonts w:ascii="Arial" w:hAnsi="Arial" w:cs="Arial"/>
          <w:sz w:val="20"/>
          <w:szCs w:val="20"/>
        </w:rPr>
        <w:t xml:space="preserve"> </w:t>
      </w:r>
      <w:r w:rsidR="008342DC" w:rsidRPr="00CA00F2">
        <w:rPr>
          <w:rFonts w:ascii="Arial" w:hAnsi="Arial" w:cs="Arial"/>
          <w:sz w:val="20"/>
          <w:szCs w:val="20"/>
        </w:rPr>
        <w:t>conscientes</w:t>
      </w:r>
      <w:r w:rsidRPr="00CA00F2">
        <w:rPr>
          <w:rFonts w:ascii="Arial" w:hAnsi="Arial" w:cs="Arial"/>
          <w:sz w:val="20"/>
          <w:szCs w:val="20"/>
        </w:rPr>
        <w:t xml:space="preserve"> </w:t>
      </w:r>
      <w:r w:rsidR="008342DC" w:rsidRPr="00CA00F2">
        <w:rPr>
          <w:rFonts w:ascii="Arial" w:hAnsi="Arial" w:cs="Arial"/>
          <w:sz w:val="20"/>
          <w:szCs w:val="20"/>
        </w:rPr>
        <w:t>e</w:t>
      </w:r>
      <w:r w:rsidRPr="00CA00F2">
        <w:rPr>
          <w:rFonts w:ascii="Arial" w:hAnsi="Arial" w:cs="Arial"/>
          <w:sz w:val="20"/>
          <w:szCs w:val="20"/>
        </w:rPr>
        <w:t xml:space="preserve"> </w:t>
      </w:r>
      <w:r w:rsidR="008342DC" w:rsidRPr="00CA00F2">
        <w:rPr>
          <w:rFonts w:ascii="Arial" w:hAnsi="Arial" w:cs="Arial"/>
          <w:sz w:val="20"/>
          <w:szCs w:val="20"/>
        </w:rPr>
        <w:t>inconscientes</w:t>
      </w:r>
      <w:r w:rsidRPr="00CA00F2">
        <w:rPr>
          <w:rFonts w:ascii="Arial" w:hAnsi="Arial" w:cs="Arial"/>
          <w:sz w:val="20"/>
          <w:szCs w:val="20"/>
        </w:rPr>
        <w:t xml:space="preserve"> </w:t>
      </w:r>
      <w:r w:rsidR="008342DC" w:rsidRPr="00CA00F2">
        <w:rPr>
          <w:rFonts w:ascii="Arial" w:hAnsi="Arial" w:cs="Arial"/>
          <w:sz w:val="20"/>
          <w:szCs w:val="20"/>
        </w:rPr>
        <w:t>vinculados</w:t>
      </w:r>
      <w:r w:rsidRPr="00CA00F2">
        <w:rPr>
          <w:rFonts w:ascii="Arial" w:hAnsi="Arial" w:cs="Arial"/>
          <w:sz w:val="20"/>
          <w:szCs w:val="20"/>
        </w:rPr>
        <w:t xml:space="preserve"> </w:t>
      </w:r>
      <w:r w:rsidR="008342DC" w:rsidRPr="00CA00F2">
        <w:rPr>
          <w:rFonts w:ascii="Arial" w:hAnsi="Arial" w:cs="Arial"/>
          <w:sz w:val="20"/>
          <w:szCs w:val="20"/>
        </w:rPr>
        <w:t>con</w:t>
      </w:r>
      <w:r w:rsidRPr="00CA00F2">
        <w:rPr>
          <w:rFonts w:ascii="Arial" w:hAnsi="Arial" w:cs="Arial"/>
          <w:sz w:val="20"/>
          <w:szCs w:val="20"/>
        </w:rPr>
        <w:t xml:space="preserve"> </w:t>
      </w:r>
      <w:r w:rsidR="008342DC" w:rsidRPr="00CA00F2">
        <w:rPr>
          <w:rFonts w:ascii="Arial" w:hAnsi="Arial" w:cs="Arial"/>
          <w:sz w:val="20"/>
          <w:szCs w:val="20"/>
        </w:rPr>
        <w:t>el</w:t>
      </w:r>
      <w:r w:rsidRPr="00CA00F2">
        <w:rPr>
          <w:rFonts w:ascii="Arial" w:hAnsi="Arial" w:cs="Arial"/>
          <w:sz w:val="20"/>
          <w:szCs w:val="20"/>
        </w:rPr>
        <w:t xml:space="preserve"> </w:t>
      </w:r>
      <w:r w:rsidR="008342DC" w:rsidRPr="00CA00F2">
        <w:rPr>
          <w:rFonts w:ascii="Arial" w:hAnsi="Arial" w:cs="Arial"/>
          <w:sz w:val="20"/>
          <w:szCs w:val="20"/>
        </w:rPr>
        <w:t xml:space="preserve">problema en cuestión, </w:t>
      </w:r>
    </w:p>
    <w:p w:rsidR="002D1523" w:rsidRPr="00CA00F2" w:rsidRDefault="002D1523" w:rsidP="001424E6">
      <w:pPr>
        <w:pStyle w:val="Prrafodelista"/>
        <w:numPr>
          <w:ilvl w:val="0"/>
          <w:numId w:val="3"/>
        </w:numPr>
        <w:tabs>
          <w:tab w:val="left" w:pos="619"/>
          <w:tab w:val="left" w:pos="621"/>
        </w:tabs>
        <w:spacing w:line="360" w:lineRule="auto"/>
        <w:ind w:left="621"/>
        <w:rPr>
          <w:rFonts w:ascii="Arial" w:hAnsi="Arial" w:cs="Arial"/>
          <w:sz w:val="20"/>
          <w:szCs w:val="20"/>
        </w:rPr>
      </w:pPr>
      <w:r w:rsidRPr="00CA00F2">
        <w:rPr>
          <w:rFonts w:ascii="Arial" w:hAnsi="Arial" w:cs="Arial"/>
          <w:sz w:val="20"/>
          <w:szCs w:val="20"/>
        </w:rPr>
        <w:t>P</w:t>
      </w:r>
      <w:r w:rsidR="008342DC" w:rsidRPr="00CA00F2">
        <w:rPr>
          <w:rFonts w:ascii="Arial" w:hAnsi="Arial" w:cs="Arial"/>
          <w:sz w:val="20"/>
          <w:szCs w:val="20"/>
        </w:rPr>
        <w:t>or el descubrimiento creciente de las variables en juego y</w:t>
      </w:r>
      <w:r w:rsidRPr="00CA00F2">
        <w:rPr>
          <w:rFonts w:ascii="Arial" w:hAnsi="Arial" w:cs="Arial"/>
          <w:sz w:val="20"/>
          <w:szCs w:val="20"/>
        </w:rPr>
        <w:t>,</w:t>
      </w:r>
      <w:r w:rsidR="008342DC" w:rsidRPr="00CA00F2">
        <w:rPr>
          <w:rFonts w:ascii="Arial" w:hAnsi="Arial" w:cs="Arial"/>
          <w:sz w:val="20"/>
          <w:szCs w:val="20"/>
        </w:rPr>
        <w:t xml:space="preserve"> </w:t>
      </w:r>
    </w:p>
    <w:p w:rsidR="00BE5C49" w:rsidRPr="00CA00F2" w:rsidRDefault="002D1523" w:rsidP="001424E6">
      <w:pPr>
        <w:pStyle w:val="Prrafodelista"/>
        <w:numPr>
          <w:ilvl w:val="0"/>
          <w:numId w:val="3"/>
        </w:numPr>
        <w:tabs>
          <w:tab w:val="left" w:pos="619"/>
          <w:tab w:val="left" w:pos="621"/>
        </w:tabs>
        <w:spacing w:line="360" w:lineRule="auto"/>
        <w:ind w:left="621"/>
        <w:rPr>
          <w:rFonts w:ascii="Arial" w:hAnsi="Arial" w:cs="Arial"/>
          <w:sz w:val="20"/>
          <w:szCs w:val="20"/>
        </w:rPr>
      </w:pPr>
      <w:r w:rsidRPr="00CA00F2">
        <w:rPr>
          <w:rFonts w:ascii="Arial" w:hAnsi="Arial" w:cs="Arial"/>
          <w:sz w:val="20"/>
          <w:szCs w:val="20"/>
        </w:rPr>
        <w:t>P</w:t>
      </w:r>
      <w:r w:rsidR="008342DC" w:rsidRPr="00CA00F2">
        <w:rPr>
          <w:rFonts w:ascii="Arial" w:hAnsi="Arial" w:cs="Arial"/>
          <w:sz w:val="20"/>
          <w:szCs w:val="20"/>
        </w:rPr>
        <w:t>or la resolución de problemas específicos y la generación de nuevos principios de funcionamiento, de nuevas políticas que constituyen formulaciones en un nivel de abstracción</w:t>
      </w:r>
      <w:r w:rsidR="00E40706" w:rsidRPr="00CA00F2">
        <w:rPr>
          <w:rFonts w:ascii="Arial" w:hAnsi="Arial" w:cs="Arial"/>
          <w:sz w:val="20"/>
          <w:szCs w:val="20"/>
        </w:rPr>
        <w:t xml:space="preserve"> </w:t>
      </w:r>
      <w:r w:rsidR="008342DC" w:rsidRPr="00CA00F2">
        <w:rPr>
          <w:rFonts w:ascii="Arial" w:hAnsi="Arial" w:cs="Arial"/>
          <w:sz w:val="20"/>
          <w:szCs w:val="20"/>
        </w:rPr>
        <w:t>que</w:t>
      </w:r>
      <w:r w:rsidR="00E40706" w:rsidRPr="00CA00F2">
        <w:rPr>
          <w:rFonts w:ascii="Arial" w:hAnsi="Arial" w:cs="Arial"/>
          <w:sz w:val="20"/>
          <w:szCs w:val="20"/>
        </w:rPr>
        <w:t xml:space="preserve"> </w:t>
      </w:r>
      <w:r w:rsidR="008342DC" w:rsidRPr="00CA00F2">
        <w:rPr>
          <w:rFonts w:ascii="Arial" w:hAnsi="Arial" w:cs="Arial"/>
          <w:sz w:val="20"/>
          <w:szCs w:val="20"/>
        </w:rPr>
        <w:t>compromete</w:t>
      </w:r>
      <w:r w:rsidR="00E40706" w:rsidRPr="00CA00F2">
        <w:rPr>
          <w:rFonts w:ascii="Arial" w:hAnsi="Arial" w:cs="Arial"/>
          <w:sz w:val="20"/>
          <w:szCs w:val="20"/>
        </w:rPr>
        <w:t xml:space="preserve"> </w:t>
      </w:r>
      <w:r w:rsidR="008342DC" w:rsidRPr="00CA00F2">
        <w:rPr>
          <w:rFonts w:ascii="Arial" w:hAnsi="Arial" w:cs="Arial"/>
          <w:sz w:val="20"/>
          <w:szCs w:val="20"/>
        </w:rPr>
        <w:t>conductas</w:t>
      </w:r>
      <w:r w:rsidR="00E40706" w:rsidRPr="00CA00F2">
        <w:rPr>
          <w:rFonts w:ascii="Arial" w:hAnsi="Arial" w:cs="Arial"/>
          <w:sz w:val="20"/>
          <w:szCs w:val="20"/>
        </w:rPr>
        <w:t xml:space="preserve"> </w:t>
      </w:r>
      <w:r w:rsidR="008342DC" w:rsidRPr="00CA00F2">
        <w:rPr>
          <w:rFonts w:ascii="Arial" w:hAnsi="Arial" w:cs="Arial"/>
          <w:sz w:val="20"/>
          <w:szCs w:val="20"/>
        </w:rPr>
        <w:t>organizativas,</w:t>
      </w:r>
      <w:r w:rsidR="00E40706" w:rsidRPr="00CA00F2">
        <w:rPr>
          <w:rFonts w:ascii="Arial" w:hAnsi="Arial" w:cs="Arial"/>
          <w:sz w:val="20"/>
          <w:szCs w:val="20"/>
        </w:rPr>
        <w:t xml:space="preserve"> </w:t>
      </w:r>
      <w:r w:rsidR="008342DC" w:rsidRPr="00CA00F2">
        <w:rPr>
          <w:rFonts w:ascii="Arial" w:hAnsi="Arial" w:cs="Arial"/>
          <w:sz w:val="20"/>
          <w:szCs w:val="20"/>
        </w:rPr>
        <w:t>encuadre</w:t>
      </w:r>
      <w:r w:rsidR="00E40706" w:rsidRPr="00CA00F2">
        <w:rPr>
          <w:rFonts w:ascii="Arial" w:hAnsi="Arial" w:cs="Arial"/>
          <w:sz w:val="20"/>
          <w:szCs w:val="20"/>
        </w:rPr>
        <w:t xml:space="preserve"> </w:t>
      </w:r>
      <w:r w:rsidR="008342DC" w:rsidRPr="00CA00F2">
        <w:rPr>
          <w:rFonts w:ascii="Arial" w:hAnsi="Arial" w:cs="Arial"/>
          <w:sz w:val="20"/>
          <w:szCs w:val="20"/>
        </w:rPr>
        <w:t>del</w:t>
      </w:r>
      <w:r w:rsidR="00E40706" w:rsidRPr="00CA00F2">
        <w:rPr>
          <w:rFonts w:ascii="Arial" w:hAnsi="Arial" w:cs="Arial"/>
          <w:sz w:val="20"/>
          <w:szCs w:val="20"/>
        </w:rPr>
        <w:t xml:space="preserve"> </w:t>
      </w:r>
      <w:r w:rsidR="008342DC" w:rsidRPr="00CA00F2">
        <w:rPr>
          <w:rFonts w:ascii="Arial" w:hAnsi="Arial" w:cs="Arial"/>
          <w:sz w:val="20"/>
          <w:szCs w:val="20"/>
        </w:rPr>
        <w:t>trabajo,</w:t>
      </w:r>
      <w:r w:rsidR="00E40706" w:rsidRPr="00CA00F2">
        <w:rPr>
          <w:rFonts w:ascii="Arial" w:hAnsi="Arial" w:cs="Arial"/>
          <w:sz w:val="20"/>
          <w:szCs w:val="20"/>
        </w:rPr>
        <w:t xml:space="preserve"> </w:t>
      </w:r>
      <w:r w:rsidR="008342DC" w:rsidRPr="00CA00F2">
        <w:rPr>
          <w:rFonts w:ascii="Arial" w:hAnsi="Arial" w:cs="Arial"/>
          <w:sz w:val="20"/>
          <w:szCs w:val="20"/>
        </w:rPr>
        <w:t>modelo</w:t>
      </w:r>
      <w:r w:rsidR="00E40706" w:rsidRPr="00CA00F2">
        <w:rPr>
          <w:rFonts w:ascii="Arial" w:hAnsi="Arial" w:cs="Arial"/>
          <w:sz w:val="20"/>
          <w:szCs w:val="20"/>
        </w:rPr>
        <w:t xml:space="preserve"> </w:t>
      </w:r>
      <w:r w:rsidR="008342DC" w:rsidRPr="00CA00F2">
        <w:rPr>
          <w:rFonts w:ascii="Arial" w:hAnsi="Arial" w:cs="Arial"/>
          <w:sz w:val="20"/>
          <w:szCs w:val="20"/>
        </w:rPr>
        <w:t>de organización, planeamiento, etc.</w:t>
      </w:r>
    </w:p>
    <w:p w:rsidR="00BE5C49" w:rsidRPr="00CA00F2" w:rsidRDefault="00BE5C49" w:rsidP="001424E6">
      <w:pPr>
        <w:pStyle w:val="Textoindependiente"/>
        <w:spacing w:line="360" w:lineRule="auto"/>
        <w:ind w:left="0"/>
        <w:jc w:val="left"/>
        <w:rPr>
          <w:rFonts w:ascii="Arial" w:hAnsi="Arial" w:cs="Arial"/>
          <w:sz w:val="20"/>
          <w:szCs w:val="20"/>
        </w:rPr>
      </w:pPr>
    </w:p>
    <w:p w:rsidR="00BE5C49" w:rsidRDefault="008342DC" w:rsidP="001424E6">
      <w:pPr>
        <w:pStyle w:val="Textoindependiente"/>
        <w:spacing w:line="360" w:lineRule="auto"/>
        <w:ind w:right="257" w:firstLine="359"/>
        <w:rPr>
          <w:rFonts w:ascii="Arial" w:hAnsi="Arial" w:cs="Arial"/>
          <w:sz w:val="20"/>
          <w:szCs w:val="20"/>
        </w:rPr>
      </w:pPr>
      <w:r w:rsidRPr="00CA00F2">
        <w:rPr>
          <w:rFonts w:ascii="Arial" w:hAnsi="Arial" w:cs="Arial"/>
          <w:sz w:val="20"/>
          <w:szCs w:val="20"/>
        </w:rPr>
        <w:t>El analista se vale de un cuerpo de conocimientos científicos. La actividad desarrollada</w:t>
      </w:r>
      <w:r w:rsidR="002D1523" w:rsidRPr="00CA00F2">
        <w:rPr>
          <w:rFonts w:ascii="Arial" w:hAnsi="Arial" w:cs="Arial"/>
          <w:sz w:val="20"/>
          <w:szCs w:val="20"/>
        </w:rPr>
        <w:t xml:space="preserve"> </w:t>
      </w:r>
      <w:r w:rsidRPr="00CA00F2">
        <w:rPr>
          <w:rFonts w:ascii="Arial" w:hAnsi="Arial" w:cs="Arial"/>
          <w:sz w:val="20"/>
          <w:szCs w:val="20"/>
        </w:rPr>
        <w:t>permite</w:t>
      </w:r>
      <w:r w:rsidR="002D1523" w:rsidRPr="00CA00F2">
        <w:rPr>
          <w:rFonts w:ascii="Arial" w:hAnsi="Arial" w:cs="Arial"/>
          <w:sz w:val="20"/>
          <w:szCs w:val="20"/>
        </w:rPr>
        <w:t xml:space="preserve"> </w:t>
      </w:r>
      <w:r w:rsidRPr="00CA00F2">
        <w:rPr>
          <w:rFonts w:ascii="Arial" w:hAnsi="Arial" w:cs="Arial"/>
          <w:sz w:val="20"/>
          <w:szCs w:val="20"/>
        </w:rPr>
        <w:t>a</w:t>
      </w:r>
      <w:r w:rsidR="002D1523" w:rsidRPr="00CA00F2">
        <w:rPr>
          <w:rFonts w:ascii="Arial" w:hAnsi="Arial" w:cs="Arial"/>
          <w:sz w:val="20"/>
          <w:szCs w:val="20"/>
        </w:rPr>
        <w:t xml:space="preserve"> </w:t>
      </w:r>
      <w:r w:rsidRPr="00CA00F2">
        <w:rPr>
          <w:rFonts w:ascii="Arial" w:hAnsi="Arial" w:cs="Arial"/>
          <w:sz w:val="20"/>
          <w:szCs w:val="20"/>
        </w:rPr>
        <w:t>su</w:t>
      </w:r>
      <w:r w:rsidR="002D1523" w:rsidRPr="00CA00F2">
        <w:rPr>
          <w:rFonts w:ascii="Arial" w:hAnsi="Arial" w:cs="Arial"/>
          <w:sz w:val="20"/>
          <w:szCs w:val="20"/>
        </w:rPr>
        <w:t xml:space="preserve"> </w:t>
      </w:r>
      <w:r w:rsidRPr="00CA00F2">
        <w:rPr>
          <w:rFonts w:ascii="Arial" w:hAnsi="Arial" w:cs="Arial"/>
          <w:sz w:val="20"/>
          <w:szCs w:val="20"/>
        </w:rPr>
        <w:t>vez</w:t>
      </w:r>
      <w:r w:rsidR="002D1523" w:rsidRPr="00CA00F2">
        <w:rPr>
          <w:rFonts w:ascii="Arial" w:hAnsi="Arial" w:cs="Arial"/>
          <w:sz w:val="20"/>
          <w:szCs w:val="20"/>
        </w:rPr>
        <w:t xml:space="preserve"> </w:t>
      </w:r>
      <w:r w:rsidRPr="00CA00F2">
        <w:rPr>
          <w:rFonts w:ascii="Arial" w:hAnsi="Arial" w:cs="Arial"/>
          <w:sz w:val="20"/>
          <w:szCs w:val="20"/>
        </w:rPr>
        <w:t>generar</w:t>
      </w:r>
      <w:r w:rsidR="002D1523" w:rsidRPr="00CA00F2">
        <w:rPr>
          <w:rFonts w:ascii="Arial" w:hAnsi="Arial" w:cs="Arial"/>
          <w:sz w:val="20"/>
          <w:szCs w:val="20"/>
        </w:rPr>
        <w:t xml:space="preserve"> </w:t>
      </w:r>
      <w:r w:rsidRPr="00CA00F2">
        <w:rPr>
          <w:rFonts w:ascii="Arial" w:hAnsi="Arial" w:cs="Arial"/>
          <w:sz w:val="20"/>
          <w:szCs w:val="20"/>
        </w:rPr>
        <w:t>nuevos</w:t>
      </w:r>
      <w:r w:rsidR="002D1523" w:rsidRPr="00CA00F2">
        <w:rPr>
          <w:rFonts w:ascii="Arial" w:hAnsi="Arial" w:cs="Arial"/>
          <w:sz w:val="20"/>
          <w:szCs w:val="20"/>
        </w:rPr>
        <w:t xml:space="preserve"> </w:t>
      </w:r>
      <w:r w:rsidRPr="00CA00F2">
        <w:rPr>
          <w:rFonts w:ascii="Arial" w:hAnsi="Arial" w:cs="Arial"/>
          <w:sz w:val="20"/>
          <w:szCs w:val="20"/>
        </w:rPr>
        <w:t>conocimientos</w:t>
      </w:r>
      <w:r w:rsidR="002D1523" w:rsidRPr="00CA00F2">
        <w:rPr>
          <w:rFonts w:ascii="Arial" w:hAnsi="Arial" w:cs="Arial"/>
          <w:sz w:val="20"/>
          <w:szCs w:val="20"/>
        </w:rPr>
        <w:t xml:space="preserve"> </w:t>
      </w:r>
      <w:r w:rsidRPr="00CA00F2">
        <w:rPr>
          <w:rFonts w:ascii="Arial" w:hAnsi="Arial" w:cs="Arial"/>
          <w:sz w:val="20"/>
          <w:szCs w:val="20"/>
        </w:rPr>
        <w:t>que</w:t>
      </w:r>
      <w:r w:rsidR="002D1523" w:rsidRPr="00CA00F2">
        <w:rPr>
          <w:rFonts w:ascii="Arial" w:hAnsi="Arial" w:cs="Arial"/>
          <w:sz w:val="20"/>
          <w:szCs w:val="20"/>
        </w:rPr>
        <w:t xml:space="preserve"> </w:t>
      </w:r>
      <w:r w:rsidRPr="00CA00F2">
        <w:rPr>
          <w:rFonts w:ascii="Arial" w:hAnsi="Arial" w:cs="Arial"/>
          <w:sz w:val="20"/>
          <w:szCs w:val="20"/>
        </w:rPr>
        <w:t>enriquecen</w:t>
      </w:r>
      <w:r w:rsidR="002D1523" w:rsidRPr="00CA00F2">
        <w:rPr>
          <w:rFonts w:ascii="Arial" w:hAnsi="Arial" w:cs="Arial"/>
          <w:sz w:val="20"/>
          <w:szCs w:val="20"/>
        </w:rPr>
        <w:t xml:space="preserve"> </w:t>
      </w:r>
      <w:r w:rsidRPr="00CA00F2">
        <w:rPr>
          <w:rFonts w:ascii="Arial" w:hAnsi="Arial" w:cs="Arial"/>
          <w:sz w:val="20"/>
          <w:szCs w:val="20"/>
        </w:rPr>
        <w:t>a</w:t>
      </w:r>
      <w:r w:rsidR="002D1523" w:rsidRPr="00CA00F2">
        <w:rPr>
          <w:rFonts w:ascii="Arial" w:hAnsi="Arial" w:cs="Arial"/>
          <w:sz w:val="20"/>
          <w:szCs w:val="20"/>
        </w:rPr>
        <w:t xml:space="preserve"> </w:t>
      </w:r>
      <w:r w:rsidRPr="00CA00F2">
        <w:rPr>
          <w:rFonts w:ascii="Arial" w:hAnsi="Arial" w:cs="Arial"/>
          <w:sz w:val="20"/>
          <w:szCs w:val="20"/>
        </w:rPr>
        <w:t>la</w:t>
      </w:r>
      <w:r w:rsidR="002D1523" w:rsidRPr="00CA00F2">
        <w:rPr>
          <w:rFonts w:ascii="Arial" w:hAnsi="Arial" w:cs="Arial"/>
          <w:sz w:val="20"/>
          <w:szCs w:val="20"/>
        </w:rPr>
        <w:t xml:space="preserve"> </w:t>
      </w:r>
      <w:r w:rsidRPr="00CA00F2">
        <w:rPr>
          <w:rFonts w:ascii="Arial" w:hAnsi="Arial" w:cs="Arial"/>
          <w:sz w:val="20"/>
          <w:szCs w:val="20"/>
        </w:rPr>
        <w:t>teoría.</w:t>
      </w:r>
      <w:r w:rsidR="002D1523" w:rsidRPr="00CA00F2">
        <w:rPr>
          <w:rFonts w:ascii="Arial" w:hAnsi="Arial" w:cs="Arial"/>
          <w:sz w:val="20"/>
          <w:szCs w:val="20"/>
        </w:rPr>
        <w:t xml:space="preserve"> </w:t>
      </w:r>
      <w:r w:rsidRPr="00CA00F2">
        <w:rPr>
          <w:rFonts w:ascii="Arial" w:hAnsi="Arial" w:cs="Arial"/>
          <w:sz w:val="20"/>
          <w:szCs w:val="20"/>
        </w:rPr>
        <w:t>Se combina</w:t>
      </w:r>
      <w:r w:rsidR="002D1523" w:rsidRPr="00CA00F2">
        <w:rPr>
          <w:rFonts w:ascii="Arial" w:hAnsi="Arial" w:cs="Arial"/>
          <w:sz w:val="20"/>
          <w:szCs w:val="20"/>
        </w:rPr>
        <w:t xml:space="preserve"> </w:t>
      </w:r>
      <w:r w:rsidRPr="00CA00F2">
        <w:rPr>
          <w:rFonts w:ascii="Arial" w:hAnsi="Arial" w:cs="Arial"/>
          <w:sz w:val="20"/>
          <w:szCs w:val="20"/>
        </w:rPr>
        <w:t>así</w:t>
      </w:r>
      <w:r w:rsidR="002D1523" w:rsidRPr="00CA00F2">
        <w:rPr>
          <w:rFonts w:ascii="Arial" w:hAnsi="Arial" w:cs="Arial"/>
          <w:sz w:val="20"/>
          <w:szCs w:val="20"/>
        </w:rPr>
        <w:t xml:space="preserve"> </w:t>
      </w:r>
      <w:r w:rsidRPr="00CA00F2">
        <w:rPr>
          <w:rFonts w:ascii="Arial" w:hAnsi="Arial" w:cs="Arial"/>
          <w:sz w:val="20"/>
          <w:szCs w:val="20"/>
        </w:rPr>
        <w:t>una orientación</w:t>
      </w:r>
      <w:r w:rsidR="002D1523" w:rsidRPr="00CA00F2">
        <w:rPr>
          <w:rFonts w:ascii="Arial" w:hAnsi="Arial" w:cs="Arial"/>
          <w:sz w:val="20"/>
          <w:szCs w:val="20"/>
        </w:rPr>
        <w:t xml:space="preserve"> </w:t>
      </w:r>
      <w:r w:rsidRPr="00CA00F2">
        <w:rPr>
          <w:rFonts w:ascii="Arial" w:hAnsi="Arial" w:cs="Arial"/>
          <w:sz w:val="20"/>
          <w:szCs w:val="20"/>
        </w:rPr>
        <w:t>que</w:t>
      </w:r>
      <w:r w:rsidR="002D1523" w:rsidRPr="00CA00F2">
        <w:rPr>
          <w:rFonts w:ascii="Arial" w:hAnsi="Arial" w:cs="Arial"/>
          <w:sz w:val="20"/>
          <w:szCs w:val="20"/>
        </w:rPr>
        <w:t xml:space="preserve"> </w:t>
      </w:r>
      <w:r w:rsidRPr="00CA00F2">
        <w:rPr>
          <w:rFonts w:ascii="Arial" w:hAnsi="Arial" w:cs="Arial"/>
          <w:sz w:val="20"/>
          <w:szCs w:val="20"/>
        </w:rPr>
        <w:t>al</w:t>
      </w:r>
      <w:r w:rsidR="002D1523" w:rsidRPr="00CA00F2">
        <w:rPr>
          <w:rFonts w:ascii="Arial" w:hAnsi="Arial" w:cs="Arial"/>
          <w:sz w:val="20"/>
          <w:szCs w:val="20"/>
        </w:rPr>
        <w:t xml:space="preserve"> </w:t>
      </w:r>
      <w:r w:rsidRPr="00CA00F2">
        <w:rPr>
          <w:rFonts w:ascii="Arial" w:hAnsi="Arial" w:cs="Arial"/>
          <w:sz w:val="20"/>
          <w:szCs w:val="20"/>
        </w:rPr>
        <w:t>tiempo</w:t>
      </w:r>
      <w:r w:rsidR="002D1523" w:rsidRPr="00CA00F2">
        <w:rPr>
          <w:rFonts w:ascii="Arial" w:hAnsi="Arial" w:cs="Arial"/>
          <w:sz w:val="20"/>
          <w:szCs w:val="20"/>
        </w:rPr>
        <w:t xml:space="preserve"> </w:t>
      </w:r>
      <w:r w:rsidRPr="00CA00F2">
        <w:rPr>
          <w:rFonts w:ascii="Arial" w:hAnsi="Arial" w:cs="Arial"/>
          <w:sz w:val="20"/>
          <w:szCs w:val="20"/>
        </w:rPr>
        <w:t>de</w:t>
      </w:r>
      <w:r w:rsidR="002D1523" w:rsidRPr="00CA00F2">
        <w:rPr>
          <w:rFonts w:ascii="Arial" w:hAnsi="Arial" w:cs="Arial"/>
          <w:sz w:val="20"/>
          <w:szCs w:val="20"/>
        </w:rPr>
        <w:t xml:space="preserve"> </w:t>
      </w:r>
      <w:r w:rsidRPr="00CA00F2">
        <w:rPr>
          <w:rFonts w:ascii="Arial" w:hAnsi="Arial" w:cs="Arial"/>
          <w:sz w:val="20"/>
          <w:szCs w:val="20"/>
        </w:rPr>
        <w:t>buscar</w:t>
      </w:r>
      <w:r w:rsidR="002D1523" w:rsidRPr="00CA00F2">
        <w:rPr>
          <w:rFonts w:ascii="Arial" w:hAnsi="Arial" w:cs="Arial"/>
          <w:sz w:val="20"/>
          <w:szCs w:val="20"/>
        </w:rPr>
        <w:t xml:space="preserve"> </w:t>
      </w:r>
      <w:r w:rsidRPr="00CA00F2">
        <w:rPr>
          <w:rFonts w:ascii="Arial" w:hAnsi="Arial" w:cs="Arial"/>
          <w:sz w:val="20"/>
          <w:szCs w:val="20"/>
        </w:rPr>
        <w:t>nuevas respuestas</w:t>
      </w:r>
      <w:r w:rsidR="002D1523" w:rsidRPr="00CA00F2">
        <w:rPr>
          <w:rFonts w:ascii="Arial" w:hAnsi="Arial" w:cs="Arial"/>
          <w:sz w:val="20"/>
          <w:szCs w:val="20"/>
        </w:rPr>
        <w:t xml:space="preserve"> </w:t>
      </w:r>
      <w:r w:rsidRPr="00CA00F2">
        <w:rPr>
          <w:rFonts w:ascii="Arial" w:hAnsi="Arial" w:cs="Arial"/>
          <w:sz w:val="20"/>
          <w:szCs w:val="20"/>
        </w:rPr>
        <w:t>prácticas</w:t>
      </w:r>
      <w:r w:rsidR="002D1523" w:rsidRPr="00CA00F2">
        <w:rPr>
          <w:rFonts w:ascii="Arial" w:hAnsi="Arial" w:cs="Arial"/>
          <w:sz w:val="20"/>
          <w:szCs w:val="20"/>
        </w:rPr>
        <w:t xml:space="preserve"> </w:t>
      </w:r>
      <w:r w:rsidRPr="00CA00F2">
        <w:rPr>
          <w:rFonts w:ascii="Arial" w:hAnsi="Arial" w:cs="Arial"/>
          <w:sz w:val="20"/>
          <w:szCs w:val="20"/>
        </w:rPr>
        <w:t>para un problema concreto posee un objetivo de investigación.</w:t>
      </w:r>
    </w:p>
    <w:p w:rsidR="00CA00F2" w:rsidRPr="00CA00F2" w:rsidRDefault="00CA00F2" w:rsidP="001424E6">
      <w:pPr>
        <w:pStyle w:val="Textoindependiente"/>
        <w:spacing w:line="360" w:lineRule="auto"/>
        <w:ind w:right="257" w:firstLine="359"/>
        <w:rPr>
          <w:rFonts w:ascii="Arial" w:hAnsi="Arial" w:cs="Arial"/>
          <w:sz w:val="20"/>
          <w:szCs w:val="20"/>
        </w:rPr>
      </w:pPr>
    </w:p>
    <w:p w:rsidR="002D1523" w:rsidRDefault="008342DC" w:rsidP="001424E6">
      <w:pPr>
        <w:pStyle w:val="Textoindependiente"/>
        <w:spacing w:line="360" w:lineRule="auto"/>
        <w:ind w:right="260" w:firstLine="359"/>
        <w:rPr>
          <w:rFonts w:ascii="Arial" w:hAnsi="Arial" w:cs="Arial"/>
          <w:sz w:val="20"/>
          <w:szCs w:val="20"/>
        </w:rPr>
      </w:pPr>
      <w:r w:rsidRPr="00CA00F2">
        <w:rPr>
          <w:rFonts w:ascii="Arial" w:hAnsi="Arial" w:cs="Arial"/>
          <w:sz w:val="20"/>
          <w:szCs w:val="20"/>
        </w:rPr>
        <w:lastRenderedPageBreak/>
        <w:t>El analista no ofrece soluciones estandarizadas, ni implementa modelos ideales, sino</w:t>
      </w:r>
      <w:r w:rsidR="002D1523" w:rsidRPr="00CA00F2">
        <w:rPr>
          <w:rFonts w:ascii="Arial" w:hAnsi="Arial" w:cs="Arial"/>
          <w:sz w:val="20"/>
          <w:szCs w:val="20"/>
        </w:rPr>
        <w:t xml:space="preserve"> </w:t>
      </w:r>
      <w:r w:rsidRPr="00CA00F2">
        <w:rPr>
          <w:rFonts w:ascii="Arial" w:hAnsi="Arial" w:cs="Arial"/>
          <w:sz w:val="20"/>
          <w:szCs w:val="20"/>
        </w:rPr>
        <w:t>que</w:t>
      </w:r>
      <w:r w:rsidR="002D1523" w:rsidRPr="00CA00F2">
        <w:rPr>
          <w:rFonts w:ascii="Arial" w:hAnsi="Arial" w:cs="Arial"/>
          <w:sz w:val="20"/>
          <w:szCs w:val="20"/>
        </w:rPr>
        <w:t xml:space="preserve"> </w:t>
      </w:r>
      <w:r w:rsidRPr="00CA00F2">
        <w:rPr>
          <w:rFonts w:ascii="Arial" w:hAnsi="Arial" w:cs="Arial"/>
          <w:sz w:val="20"/>
          <w:szCs w:val="20"/>
        </w:rPr>
        <w:t>pone</w:t>
      </w:r>
      <w:r w:rsidR="002D1523" w:rsidRPr="00CA00F2">
        <w:rPr>
          <w:rFonts w:ascii="Arial" w:hAnsi="Arial" w:cs="Arial"/>
          <w:sz w:val="20"/>
          <w:szCs w:val="20"/>
        </w:rPr>
        <w:t xml:space="preserve"> </w:t>
      </w:r>
      <w:r w:rsidRPr="00CA00F2">
        <w:rPr>
          <w:rFonts w:ascii="Arial" w:hAnsi="Arial" w:cs="Arial"/>
          <w:sz w:val="20"/>
          <w:szCs w:val="20"/>
        </w:rPr>
        <w:t>en</w:t>
      </w:r>
      <w:r w:rsidR="002D1523" w:rsidRPr="00CA00F2">
        <w:rPr>
          <w:rFonts w:ascii="Arial" w:hAnsi="Arial" w:cs="Arial"/>
          <w:sz w:val="20"/>
          <w:szCs w:val="20"/>
        </w:rPr>
        <w:t xml:space="preserve"> </w:t>
      </w:r>
      <w:r w:rsidRPr="00CA00F2">
        <w:rPr>
          <w:rFonts w:ascii="Arial" w:hAnsi="Arial" w:cs="Arial"/>
          <w:sz w:val="20"/>
          <w:szCs w:val="20"/>
        </w:rPr>
        <w:t>marcha</w:t>
      </w:r>
      <w:r w:rsidR="002D1523" w:rsidRPr="00CA00F2">
        <w:rPr>
          <w:rFonts w:ascii="Arial" w:hAnsi="Arial" w:cs="Arial"/>
          <w:sz w:val="20"/>
          <w:szCs w:val="20"/>
        </w:rPr>
        <w:t xml:space="preserve"> </w:t>
      </w:r>
      <w:r w:rsidRPr="00CA00F2">
        <w:rPr>
          <w:rFonts w:ascii="Arial" w:hAnsi="Arial" w:cs="Arial"/>
          <w:sz w:val="20"/>
          <w:szCs w:val="20"/>
        </w:rPr>
        <w:t>un</w:t>
      </w:r>
      <w:r w:rsidR="002D1523" w:rsidRPr="00CA00F2">
        <w:rPr>
          <w:rFonts w:ascii="Arial" w:hAnsi="Arial" w:cs="Arial"/>
          <w:sz w:val="20"/>
          <w:szCs w:val="20"/>
        </w:rPr>
        <w:t xml:space="preserve"> </w:t>
      </w:r>
      <w:r w:rsidRPr="00CA00F2">
        <w:rPr>
          <w:rFonts w:ascii="Arial" w:hAnsi="Arial" w:cs="Arial"/>
          <w:sz w:val="20"/>
          <w:szCs w:val="20"/>
        </w:rPr>
        <w:t>proceso</w:t>
      </w:r>
      <w:r w:rsidR="002D1523" w:rsidRPr="00CA00F2">
        <w:rPr>
          <w:rFonts w:ascii="Arial" w:hAnsi="Arial" w:cs="Arial"/>
          <w:sz w:val="20"/>
          <w:szCs w:val="20"/>
        </w:rPr>
        <w:t xml:space="preserve"> </w:t>
      </w:r>
      <w:r w:rsidRPr="00CA00F2">
        <w:rPr>
          <w:rFonts w:ascii="Arial" w:hAnsi="Arial" w:cs="Arial"/>
          <w:sz w:val="20"/>
          <w:szCs w:val="20"/>
        </w:rPr>
        <w:t>de</w:t>
      </w:r>
      <w:r w:rsidR="002D1523" w:rsidRPr="00CA00F2">
        <w:rPr>
          <w:rFonts w:ascii="Arial" w:hAnsi="Arial" w:cs="Arial"/>
          <w:sz w:val="20"/>
          <w:szCs w:val="20"/>
        </w:rPr>
        <w:t xml:space="preserve"> </w:t>
      </w:r>
      <w:r w:rsidRPr="00CA00F2">
        <w:rPr>
          <w:rFonts w:ascii="Arial" w:hAnsi="Arial" w:cs="Arial"/>
          <w:sz w:val="20"/>
          <w:szCs w:val="20"/>
        </w:rPr>
        <w:t>estudio</w:t>
      </w:r>
      <w:r w:rsidR="002D1523" w:rsidRPr="00CA00F2">
        <w:rPr>
          <w:rFonts w:ascii="Arial" w:hAnsi="Arial" w:cs="Arial"/>
          <w:sz w:val="20"/>
          <w:szCs w:val="20"/>
        </w:rPr>
        <w:t xml:space="preserve"> </w:t>
      </w:r>
      <w:r w:rsidRPr="00CA00F2">
        <w:rPr>
          <w:rFonts w:ascii="Arial" w:hAnsi="Arial" w:cs="Arial"/>
          <w:sz w:val="20"/>
          <w:szCs w:val="20"/>
        </w:rPr>
        <w:t>de</w:t>
      </w:r>
      <w:r w:rsidR="002D1523" w:rsidRPr="00CA00F2">
        <w:rPr>
          <w:rFonts w:ascii="Arial" w:hAnsi="Arial" w:cs="Arial"/>
          <w:sz w:val="20"/>
          <w:szCs w:val="20"/>
        </w:rPr>
        <w:t xml:space="preserve"> </w:t>
      </w:r>
      <w:r w:rsidRPr="00CA00F2">
        <w:rPr>
          <w:rFonts w:ascii="Arial" w:hAnsi="Arial" w:cs="Arial"/>
          <w:sz w:val="20"/>
          <w:szCs w:val="20"/>
        </w:rPr>
        <w:t>la</w:t>
      </w:r>
      <w:r w:rsidR="002D1523" w:rsidRPr="00CA00F2">
        <w:rPr>
          <w:rFonts w:ascii="Arial" w:hAnsi="Arial" w:cs="Arial"/>
          <w:sz w:val="20"/>
          <w:szCs w:val="20"/>
        </w:rPr>
        <w:t xml:space="preserve"> </w:t>
      </w:r>
      <w:r w:rsidRPr="00CA00F2">
        <w:rPr>
          <w:rFonts w:ascii="Arial" w:hAnsi="Arial" w:cs="Arial"/>
          <w:sz w:val="20"/>
          <w:szCs w:val="20"/>
        </w:rPr>
        <w:t>realidad</w:t>
      </w:r>
      <w:r w:rsidR="002D1523" w:rsidRPr="00CA00F2">
        <w:rPr>
          <w:rFonts w:ascii="Arial" w:hAnsi="Arial" w:cs="Arial"/>
          <w:sz w:val="20"/>
          <w:szCs w:val="20"/>
        </w:rPr>
        <w:t xml:space="preserve"> </w:t>
      </w:r>
      <w:r w:rsidRPr="00CA00F2">
        <w:rPr>
          <w:rFonts w:ascii="Arial" w:hAnsi="Arial" w:cs="Arial"/>
          <w:sz w:val="20"/>
          <w:szCs w:val="20"/>
        </w:rPr>
        <w:t>particular</w:t>
      </w:r>
      <w:r w:rsidR="002D1523" w:rsidRPr="00CA00F2">
        <w:rPr>
          <w:rFonts w:ascii="Arial" w:hAnsi="Arial" w:cs="Arial"/>
          <w:sz w:val="20"/>
          <w:szCs w:val="20"/>
        </w:rPr>
        <w:t xml:space="preserve"> </w:t>
      </w:r>
      <w:r w:rsidRPr="00CA00F2">
        <w:rPr>
          <w:rFonts w:ascii="Arial" w:hAnsi="Arial" w:cs="Arial"/>
          <w:sz w:val="20"/>
          <w:szCs w:val="20"/>
        </w:rPr>
        <w:t>de</w:t>
      </w:r>
      <w:r w:rsidR="002D1523" w:rsidRPr="00CA00F2">
        <w:rPr>
          <w:rFonts w:ascii="Arial" w:hAnsi="Arial" w:cs="Arial"/>
          <w:sz w:val="20"/>
          <w:szCs w:val="20"/>
        </w:rPr>
        <w:t xml:space="preserve"> </w:t>
      </w:r>
      <w:r w:rsidRPr="00CA00F2">
        <w:rPr>
          <w:rFonts w:ascii="Arial" w:hAnsi="Arial" w:cs="Arial"/>
          <w:sz w:val="20"/>
          <w:szCs w:val="20"/>
        </w:rPr>
        <w:t>la</w:t>
      </w:r>
      <w:r w:rsidR="002D1523" w:rsidRPr="00CA00F2">
        <w:rPr>
          <w:rFonts w:ascii="Arial" w:hAnsi="Arial" w:cs="Arial"/>
          <w:sz w:val="20"/>
          <w:szCs w:val="20"/>
        </w:rPr>
        <w:t xml:space="preserve"> </w:t>
      </w:r>
      <w:r w:rsidRPr="00CA00F2">
        <w:rPr>
          <w:rFonts w:ascii="Arial" w:hAnsi="Arial" w:cs="Arial"/>
          <w:sz w:val="20"/>
          <w:szCs w:val="20"/>
        </w:rPr>
        <w:t>organización y de sus relaciones con el contexto. Se vale de una actividad reflexiva en la que trata de involucrar progresivamente a la mayor parte posible de integrantes de la organización.</w:t>
      </w:r>
    </w:p>
    <w:p w:rsidR="00CA00F2" w:rsidRPr="00CA00F2" w:rsidRDefault="00CA00F2" w:rsidP="001424E6">
      <w:pPr>
        <w:pStyle w:val="Textoindependiente"/>
        <w:spacing w:line="360" w:lineRule="auto"/>
        <w:ind w:right="260" w:firstLine="359"/>
        <w:rPr>
          <w:rFonts w:ascii="Arial" w:hAnsi="Arial" w:cs="Arial"/>
          <w:sz w:val="20"/>
          <w:szCs w:val="20"/>
        </w:rPr>
      </w:pPr>
    </w:p>
    <w:p w:rsidR="00BE5C49" w:rsidRPr="00CA00F2" w:rsidRDefault="008342DC" w:rsidP="001424E6">
      <w:pPr>
        <w:pStyle w:val="Textoindependiente"/>
        <w:spacing w:line="360" w:lineRule="auto"/>
        <w:ind w:right="260" w:firstLine="359"/>
        <w:rPr>
          <w:rFonts w:ascii="Arial" w:hAnsi="Arial" w:cs="Arial"/>
          <w:sz w:val="20"/>
          <w:szCs w:val="20"/>
        </w:rPr>
      </w:pPr>
      <w:r w:rsidRPr="00CA00F2">
        <w:rPr>
          <w:rFonts w:ascii="Arial" w:hAnsi="Arial" w:cs="Arial"/>
          <w:sz w:val="20"/>
          <w:szCs w:val="20"/>
        </w:rPr>
        <w:t xml:space="preserve">El enfoque del análisis organizacional es, simultáneamente, a) histórico-genético, b) situacional y </w:t>
      </w:r>
      <w:r w:rsidR="002D1523" w:rsidRPr="00CA00F2">
        <w:rPr>
          <w:rFonts w:ascii="Arial" w:hAnsi="Arial" w:cs="Arial"/>
          <w:sz w:val="20"/>
          <w:szCs w:val="20"/>
        </w:rPr>
        <w:t>c</w:t>
      </w:r>
      <w:r w:rsidRPr="00CA00F2">
        <w:rPr>
          <w:rFonts w:ascii="Arial" w:hAnsi="Arial" w:cs="Arial"/>
          <w:sz w:val="20"/>
          <w:szCs w:val="20"/>
        </w:rPr>
        <w:t>) prospectivo. Esto es a) se indaga el origen de los problemas, entendiendo la importancia de los determinantes históricos particulares, b) se los estudia en el aquí y ahora</w:t>
      </w:r>
      <w:r w:rsidR="002D1523" w:rsidRPr="00CA00F2">
        <w:rPr>
          <w:rFonts w:ascii="Arial" w:hAnsi="Arial" w:cs="Arial"/>
          <w:sz w:val="20"/>
          <w:szCs w:val="20"/>
        </w:rPr>
        <w:t xml:space="preserve"> </w:t>
      </w:r>
      <w:r w:rsidRPr="00CA00F2">
        <w:rPr>
          <w:rFonts w:ascii="Arial" w:hAnsi="Arial" w:cs="Arial"/>
          <w:sz w:val="20"/>
          <w:szCs w:val="20"/>
        </w:rPr>
        <w:t>de</w:t>
      </w:r>
      <w:r w:rsidR="002D1523" w:rsidRPr="00CA00F2">
        <w:rPr>
          <w:rFonts w:ascii="Arial" w:hAnsi="Arial" w:cs="Arial"/>
          <w:sz w:val="20"/>
          <w:szCs w:val="20"/>
        </w:rPr>
        <w:t xml:space="preserve"> </w:t>
      </w:r>
      <w:r w:rsidRPr="00CA00F2">
        <w:rPr>
          <w:rFonts w:ascii="Arial" w:hAnsi="Arial" w:cs="Arial"/>
          <w:sz w:val="20"/>
          <w:szCs w:val="20"/>
        </w:rPr>
        <w:t>la</w:t>
      </w:r>
      <w:r w:rsidR="002D1523" w:rsidRPr="00CA00F2">
        <w:rPr>
          <w:rFonts w:ascii="Arial" w:hAnsi="Arial" w:cs="Arial"/>
          <w:sz w:val="20"/>
          <w:szCs w:val="20"/>
        </w:rPr>
        <w:t xml:space="preserve"> </w:t>
      </w:r>
      <w:r w:rsidRPr="00CA00F2">
        <w:rPr>
          <w:rFonts w:ascii="Arial" w:hAnsi="Arial" w:cs="Arial"/>
          <w:sz w:val="20"/>
          <w:szCs w:val="20"/>
        </w:rPr>
        <w:t>situación</w:t>
      </w:r>
      <w:r w:rsidR="002D1523" w:rsidRPr="00CA00F2">
        <w:rPr>
          <w:rFonts w:ascii="Arial" w:hAnsi="Arial" w:cs="Arial"/>
          <w:sz w:val="20"/>
          <w:szCs w:val="20"/>
        </w:rPr>
        <w:t xml:space="preserve"> </w:t>
      </w:r>
      <w:r w:rsidRPr="00CA00F2">
        <w:rPr>
          <w:rFonts w:ascii="Arial" w:hAnsi="Arial" w:cs="Arial"/>
          <w:sz w:val="20"/>
          <w:szCs w:val="20"/>
        </w:rPr>
        <w:t>de</w:t>
      </w:r>
      <w:r w:rsidR="002D1523" w:rsidRPr="00CA00F2">
        <w:rPr>
          <w:rFonts w:ascii="Arial" w:hAnsi="Arial" w:cs="Arial"/>
          <w:sz w:val="20"/>
          <w:szCs w:val="20"/>
        </w:rPr>
        <w:t xml:space="preserve"> </w:t>
      </w:r>
      <w:r w:rsidRPr="00CA00F2">
        <w:rPr>
          <w:rFonts w:ascii="Arial" w:hAnsi="Arial" w:cs="Arial"/>
          <w:sz w:val="20"/>
          <w:szCs w:val="20"/>
        </w:rPr>
        <w:t>consulta</w:t>
      </w:r>
      <w:r w:rsidR="002D1523" w:rsidRPr="00CA00F2">
        <w:rPr>
          <w:rFonts w:ascii="Arial" w:hAnsi="Arial" w:cs="Arial"/>
          <w:sz w:val="20"/>
          <w:szCs w:val="20"/>
        </w:rPr>
        <w:t xml:space="preserve"> </w:t>
      </w:r>
      <w:r w:rsidRPr="00CA00F2">
        <w:rPr>
          <w:rFonts w:ascii="Arial" w:hAnsi="Arial" w:cs="Arial"/>
          <w:sz w:val="20"/>
          <w:szCs w:val="20"/>
        </w:rPr>
        <w:t>y</w:t>
      </w:r>
      <w:r w:rsidR="002D1523" w:rsidRPr="00CA00F2">
        <w:rPr>
          <w:rFonts w:ascii="Arial" w:hAnsi="Arial" w:cs="Arial"/>
          <w:sz w:val="20"/>
          <w:szCs w:val="20"/>
        </w:rPr>
        <w:t xml:space="preserve">, </w:t>
      </w:r>
      <w:r w:rsidRPr="00CA00F2">
        <w:rPr>
          <w:rFonts w:ascii="Arial" w:hAnsi="Arial" w:cs="Arial"/>
          <w:sz w:val="20"/>
          <w:szCs w:val="20"/>
        </w:rPr>
        <w:t>c)</w:t>
      </w:r>
      <w:r w:rsidR="002D1523" w:rsidRPr="00CA00F2">
        <w:rPr>
          <w:rFonts w:ascii="Arial" w:hAnsi="Arial" w:cs="Arial"/>
          <w:sz w:val="20"/>
          <w:szCs w:val="20"/>
        </w:rPr>
        <w:t xml:space="preserve"> </w:t>
      </w:r>
      <w:r w:rsidRPr="00CA00F2">
        <w:rPr>
          <w:rFonts w:ascii="Arial" w:hAnsi="Arial" w:cs="Arial"/>
          <w:sz w:val="20"/>
          <w:szCs w:val="20"/>
        </w:rPr>
        <w:t>se</w:t>
      </w:r>
      <w:r w:rsidR="002D1523" w:rsidRPr="00CA00F2">
        <w:rPr>
          <w:rFonts w:ascii="Arial" w:hAnsi="Arial" w:cs="Arial"/>
          <w:sz w:val="20"/>
          <w:szCs w:val="20"/>
        </w:rPr>
        <w:t xml:space="preserve"> </w:t>
      </w:r>
      <w:r w:rsidRPr="00CA00F2">
        <w:rPr>
          <w:rFonts w:ascii="Arial" w:hAnsi="Arial" w:cs="Arial"/>
          <w:sz w:val="20"/>
          <w:szCs w:val="20"/>
        </w:rPr>
        <w:t>incluye</w:t>
      </w:r>
      <w:r w:rsidR="002D1523" w:rsidRPr="00CA00F2">
        <w:rPr>
          <w:rFonts w:ascii="Arial" w:hAnsi="Arial" w:cs="Arial"/>
          <w:sz w:val="20"/>
          <w:szCs w:val="20"/>
        </w:rPr>
        <w:t xml:space="preserve"> </w:t>
      </w:r>
      <w:r w:rsidRPr="00CA00F2">
        <w:rPr>
          <w:rFonts w:ascii="Arial" w:hAnsi="Arial" w:cs="Arial"/>
          <w:sz w:val="20"/>
          <w:szCs w:val="20"/>
        </w:rPr>
        <w:t>la</w:t>
      </w:r>
      <w:r w:rsidR="002D1523" w:rsidRPr="00CA00F2">
        <w:rPr>
          <w:rFonts w:ascii="Arial" w:hAnsi="Arial" w:cs="Arial"/>
          <w:sz w:val="20"/>
          <w:szCs w:val="20"/>
        </w:rPr>
        <w:t xml:space="preserve"> </w:t>
      </w:r>
      <w:r w:rsidRPr="00CA00F2">
        <w:rPr>
          <w:rFonts w:ascii="Arial" w:hAnsi="Arial" w:cs="Arial"/>
          <w:sz w:val="20"/>
          <w:szCs w:val="20"/>
        </w:rPr>
        <w:t>perspectiva</w:t>
      </w:r>
      <w:r w:rsidR="002D1523" w:rsidRPr="00CA00F2">
        <w:rPr>
          <w:rFonts w:ascii="Arial" w:hAnsi="Arial" w:cs="Arial"/>
          <w:sz w:val="20"/>
          <w:szCs w:val="20"/>
        </w:rPr>
        <w:t xml:space="preserve"> </w:t>
      </w:r>
      <w:r w:rsidRPr="00CA00F2">
        <w:rPr>
          <w:rFonts w:ascii="Arial" w:hAnsi="Arial" w:cs="Arial"/>
          <w:sz w:val="20"/>
          <w:szCs w:val="20"/>
        </w:rPr>
        <w:t>intencional,</w:t>
      </w:r>
      <w:r w:rsidR="002D1523" w:rsidRPr="00CA00F2">
        <w:rPr>
          <w:rFonts w:ascii="Arial" w:hAnsi="Arial" w:cs="Arial"/>
          <w:sz w:val="20"/>
          <w:szCs w:val="20"/>
        </w:rPr>
        <w:t xml:space="preserve"> </w:t>
      </w:r>
      <w:r w:rsidRPr="00CA00F2">
        <w:rPr>
          <w:rFonts w:ascii="Arial" w:hAnsi="Arial" w:cs="Arial"/>
          <w:sz w:val="20"/>
          <w:szCs w:val="20"/>
        </w:rPr>
        <w:t>el</w:t>
      </w:r>
      <w:r w:rsidR="002D1523" w:rsidRPr="00CA00F2">
        <w:rPr>
          <w:rFonts w:ascii="Arial" w:hAnsi="Arial" w:cs="Arial"/>
          <w:sz w:val="20"/>
          <w:szCs w:val="20"/>
        </w:rPr>
        <w:t xml:space="preserve"> </w:t>
      </w:r>
      <w:r w:rsidRPr="00CA00F2">
        <w:rPr>
          <w:rFonts w:ascii="Arial" w:hAnsi="Arial" w:cs="Arial"/>
          <w:sz w:val="20"/>
          <w:szCs w:val="20"/>
        </w:rPr>
        <w:t>análisis</w:t>
      </w:r>
      <w:r w:rsidR="002D1523" w:rsidRPr="00CA00F2">
        <w:rPr>
          <w:rFonts w:ascii="Arial" w:hAnsi="Arial" w:cs="Arial"/>
          <w:sz w:val="20"/>
          <w:szCs w:val="20"/>
        </w:rPr>
        <w:t xml:space="preserve"> </w:t>
      </w:r>
      <w:r w:rsidRPr="00CA00F2">
        <w:rPr>
          <w:rFonts w:ascii="Arial" w:hAnsi="Arial" w:cs="Arial"/>
          <w:sz w:val="20"/>
          <w:szCs w:val="20"/>
        </w:rPr>
        <w:t>de</w:t>
      </w:r>
      <w:r w:rsidR="002D1523" w:rsidRPr="00CA00F2">
        <w:rPr>
          <w:rFonts w:ascii="Arial" w:hAnsi="Arial" w:cs="Arial"/>
          <w:sz w:val="20"/>
          <w:szCs w:val="20"/>
        </w:rPr>
        <w:t xml:space="preserve"> </w:t>
      </w:r>
      <w:r w:rsidRPr="00CA00F2">
        <w:rPr>
          <w:rFonts w:ascii="Arial" w:hAnsi="Arial" w:cs="Arial"/>
          <w:sz w:val="20"/>
          <w:szCs w:val="20"/>
        </w:rPr>
        <w:t>los fines, los objetivos y las metas.</w:t>
      </w:r>
    </w:p>
    <w:p w:rsidR="00591A17" w:rsidRDefault="00591A17" w:rsidP="001424E6">
      <w:pPr>
        <w:pStyle w:val="Heading4"/>
        <w:spacing w:line="360" w:lineRule="auto"/>
        <w:rPr>
          <w:sz w:val="20"/>
          <w:szCs w:val="20"/>
        </w:rPr>
      </w:pPr>
    </w:p>
    <w:p w:rsidR="00EB189A" w:rsidRPr="002A6D68" w:rsidRDefault="008342DC" w:rsidP="001424E6">
      <w:pPr>
        <w:pStyle w:val="Heading4"/>
        <w:spacing w:line="360" w:lineRule="auto"/>
        <w:rPr>
          <w:b w:val="0"/>
          <w:i w:val="0"/>
          <w:spacing w:val="-2"/>
          <w:sz w:val="20"/>
          <w:szCs w:val="20"/>
          <w:u w:val="single"/>
        </w:rPr>
      </w:pPr>
      <w:r w:rsidRPr="002A6D68">
        <w:rPr>
          <w:b w:val="0"/>
          <w:i w:val="0"/>
          <w:sz w:val="20"/>
          <w:szCs w:val="20"/>
          <w:u w:val="single"/>
        </w:rPr>
        <w:t>Rol</w:t>
      </w:r>
      <w:r w:rsidR="002D1523" w:rsidRPr="002A6D68">
        <w:rPr>
          <w:b w:val="0"/>
          <w:i w:val="0"/>
          <w:sz w:val="20"/>
          <w:szCs w:val="20"/>
          <w:u w:val="single"/>
        </w:rPr>
        <w:t xml:space="preserve"> </w:t>
      </w:r>
      <w:r w:rsidRPr="002A6D68">
        <w:rPr>
          <w:b w:val="0"/>
          <w:i w:val="0"/>
          <w:sz w:val="20"/>
          <w:szCs w:val="20"/>
          <w:u w:val="single"/>
        </w:rPr>
        <w:t>del</w:t>
      </w:r>
      <w:r w:rsidR="002D1523" w:rsidRPr="002A6D68">
        <w:rPr>
          <w:b w:val="0"/>
          <w:i w:val="0"/>
          <w:sz w:val="20"/>
          <w:szCs w:val="20"/>
          <w:u w:val="single"/>
        </w:rPr>
        <w:t xml:space="preserve"> </w:t>
      </w:r>
      <w:r w:rsidRPr="002A6D68">
        <w:rPr>
          <w:b w:val="0"/>
          <w:i w:val="0"/>
          <w:sz w:val="20"/>
          <w:szCs w:val="20"/>
          <w:u w:val="single"/>
        </w:rPr>
        <w:t>analista</w:t>
      </w:r>
      <w:r w:rsidR="002D1523" w:rsidRPr="002A6D68">
        <w:rPr>
          <w:b w:val="0"/>
          <w:i w:val="0"/>
          <w:sz w:val="20"/>
          <w:szCs w:val="20"/>
          <w:u w:val="single"/>
        </w:rPr>
        <w:t xml:space="preserve"> </w:t>
      </w:r>
      <w:r w:rsidRPr="002A6D68">
        <w:rPr>
          <w:b w:val="0"/>
          <w:i w:val="0"/>
          <w:spacing w:val="-2"/>
          <w:sz w:val="20"/>
          <w:szCs w:val="20"/>
          <w:u w:val="single"/>
        </w:rPr>
        <w:t>organizacional</w:t>
      </w:r>
    </w:p>
    <w:p w:rsidR="00EB189A" w:rsidRPr="00CA00F2" w:rsidRDefault="00EB189A" w:rsidP="001424E6">
      <w:pPr>
        <w:pStyle w:val="Heading4"/>
        <w:spacing w:line="360" w:lineRule="auto"/>
        <w:rPr>
          <w:spacing w:val="-2"/>
          <w:sz w:val="20"/>
          <w:szCs w:val="20"/>
        </w:rPr>
      </w:pPr>
    </w:p>
    <w:p w:rsidR="00BE5C49" w:rsidRPr="00CA00F2" w:rsidRDefault="008342DC" w:rsidP="001424E6">
      <w:pPr>
        <w:pStyle w:val="Heading4"/>
        <w:spacing w:line="360" w:lineRule="auto"/>
        <w:rPr>
          <w:b w:val="0"/>
          <w:i w:val="0"/>
          <w:spacing w:val="-2"/>
          <w:sz w:val="20"/>
          <w:szCs w:val="20"/>
        </w:rPr>
      </w:pPr>
      <w:r w:rsidRPr="00CA00F2">
        <w:rPr>
          <w:b w:val="0"/>
          <w:i w:val="0"/>
          <w:spacing w:val="-4"/>
          <w:sz w:val="20"/>
          <w:szCs w:val="20"/>
        </w:rPr>
        <w:t>Hay</w:t>
      </w:r>
      <w:r w:rsidRPr="00CA00F2">
        <w:rPr>
          <w:b w:val="0"/>
          <w:i w:val="0"/>
          <w:sz w:val="20"/>
          <w:szCs w:val="20"/>
        </w:rPr>
        <w:tab/>
      </w:r>
      <w:r w:rsidRPr="00CA00F2">
        <w:rPr>
          <w:b w:val="0"/>
          <w:i w:val="0"/>
          <w:spacing w:val="-2"/>
          <w:sz w:val="20"/>
          <w:szCs w:val="20"/>
        </w:rPr>
        <w:t>cuatro</w:t>
      </w:r>
      <w:r w:rsidRPr="00CA00F2">
        <w:rPr>
          <w:b w:val="0"/>
          <w:i w:val="0"/>
          <w:sz w:val="20"/>
          <w:szCs w:val="20"/>
        </w:rPr>
        <w:tab/>
      </w:r>
      <w:r w:rsidRPr="00CA00F2">
        <w:rPr>
          <w:b w:val="0"/>
          <w:i w:val="0"/>
          <w:spacing w:val="-2"/>
          <w:sz w:val="20"/>
          <w:szCs w:val="20"/>
        </w:rPr>
        <w:t>aspectos</w:t>
      </w:r>
      <w:r w:rsidRPr="00CA00F2">
        <w:rPr>
          <w:b w:val="0"/>
          <w:i w:val="0"/>
          <w:sz w:val="20"/>
          <w:szCs w:val="20"/>
        </w:rPr>
        <w:t xml:space="preserve"> </w:t>
      </w:r>
      <w:r w:rsidRPr="00CA00F2">
        <w:rPr>
          <w:b w:val="0"/>
          <w:i w:val="0"/>
          <w:spacing w:val="-2"/>
          <w:sz w:val="20"/>
          <w:szCs w:val="20"/>
        </w:rPr>
        <w:t xml:space="preserve">esenciales </w:t>
      </w:r>
      <w:r w:rsidRPr="00CA00F2">
        <w:rPr>
          <w:b w:val="0"/>
          <w:i w:val="0"/>
          <w:spacing w:val="-4"/>
          <w:sz w:val="20"/>
          <w:szCs w:val="20"/>
        </w:rPr>
        <w:t xml:space="preserve">que </w:t>
      </w:r>
      <w:r w:rsidRPr="00CA00F2">
        <w:rPr>
          <w:b w:val="0"/>
          <w:i w:val="0"/>
          <w:spacing w:val="-2"/>
          <w:sz w:val="20"/>
          <w:szCs w:val="20"/>
        </w:rPr>
        <w:t xml:space="preserve">caracterizan </w:t>
      </w:r>
      <w:r w:rsidRPr="00CA00F2">
        <w:rPr>
          <w:b w:val="0"/>
          <w:i w:val="0"/>
          <w:spacing w:val="-6"/>
          <w:sz w:val="20"/>
          <w:szCs w:val="20"/>
        </w:rPr>
        <w:t xml:space="preserve">el </w:t>
      </w:r>
      <w:r w:rsidRPr="00CA00F2">
        <w:rPr>
          <w:b w:val="0"/>
          <w:i w:val="0"/>
          <w:spacing w:val="-4"/>
          <w:sz w:val="20"/>
          <w:szCs w:val="20"/>
        </w:rPr>
        <w:t>rol</w:t>
      </w:r>
      <w:r w:rsidRPr="00CA00F2">
        <w:rPr>
          <w:b w:val="0"/>
          <w:i w:val="0"/>
          <w:sz w:val="20"/>
          <w:szCs w:val="20"/>
        </w:rPr>
        <w:t xml:space="preserve"> </w:t>
      </w:r>
      <w:r w:rsidRPr="00CA00F2">
        <w:rPr>
          <w:b w:val="0"/>
          <w:i w:val="0"/>
          <w:spacing w:val="-6"/>
          <w:sz w:val="20"/>
          <w:szCs w:val="20"/>
        </w:rPr>
        <w:t>del</w:t>
      </w:r>
      <w:r w:rsidRPr="00CA00F2">
        <w:rPr>
          <w:b w:val="0"/>
          <w:i w:val="0"/>
          <w:sz w:val="20"/>
          <w:szCs w:val="20"/>
        </w:rPr>
        <w:t xml:space="preserve"> </w:t>
      </w:r>
      <w:r w:rsidRPr="00CA00F2">
        <w:rPr>
          <w:b w:val="0"/>
          <w:i w:val="0"/>
          <w:spacing w:val="-2"/>
          <w:sz w:val="20"/>
          <w:szCs w:val="20"/>
        </w:rPr>
        <w:t>analista organizacional</w:t>
      </w:r>
      <w:r w:rsidR="00EB189A" w:rsidRPr="00CA00F2">
        <w:rPr>
          <w:b w:val="0"/>
          <w:i w:val="0"/>
          <w:spacing w:val="-2"/>
          <w:sz w:val="20"/>
          <w:szCs w:val="20"/>
        </w:rPr>
        <w:t xml:space="preserve">: </w:t>
      </w:r>
    </w:p>
    <w:p w:rsidR="00EB189A" w:rsidRPr="00CA00F2" w:rsidRDefault="00EB189A" w:rsidP="001424E6">
      <w:pPr>
        <w:pStyle w:val="Heading4"/>
        <w:spacing w:line="360" w:lineRule="auto"/>
        <w:rPr>
          <w:b w:val="0"/>
          <w:i w:val="0"/>
          <w:sz w:val="20"/>
          <w:szCs w:val="20"/>
        </w:rPr>
      </w:pPr>
    </w:p>
    <w:p w:rsidR="00BE5C49" w:rsidRPr="00CA00F2" w:rsidRDefault="008342DC" w:rsidP="001424E6">
      <w:pPr>
        <w:pStyle w:val="Prrafodelista"/>
        <w:numPr>
          <w:ilvl w:val="1"/>
          <w:numId w:val="3"/>
        </w:numPr>
        <w:tabs>
          <w:tab w:val="left" w:pos="979"/>
        </w:tabs>
        <w:spacing w:line="360" w:lineRule="auto"/>
        <w:ind w:left="979" w:right="0" w:hanging="358"/>
        <w:rPr>
          <w:rFonts w:ascii="Arial" w:hAnsi="Arial" w:cs="Arial"/>
          <w:sz w:val="20"/>
          <w:szCs w:val="20"/>
        </w:rPr>
      </w:pPr>
      <w:r w:rsidRPr="00CA00F2">
        <w:rPr>
          <w:rFonts w:ascii="Arial" w:hAnsi="Arial" w:cs="Arial"/>
          <w:sz w:val="20"/>
          <w:szCs w:val="20"/>
        </w:rPr>
        <w:t>Independencia</w:t>
      </w:r>
      <w:r w:rsidR="002D1523" w:rsidRPr="00CA00F2">
        <w:rPr>
          <w:rFonts w:ascii="Arial" w:hAnsi="Arial" w:cs="Arial"/>
          <w:sz w:val="20"/>
          <w:szCs w:val="20"/>
        </w:rPr>
        <w:t xml:space="preserve"> </w:t>
      </w:r>
      <w:r w:rsidRPr="00CA00F2">
        <w:rPr>
          <w:rFonts w:ascii="Arial" w:hAnsi="Arial" w:cs="Arial"/>
          <w:sz w:val="20"/>
          <w:szCs w:val="20"/>
        </w:rPr>
        <w:t>y</w:t>
      </w:r>
      <w:r w:rsidR="002D1523" w:rsidRPr="00CA00F2">
        <w:rPr>
          <w:rFonts w:ascii="Arial" w:hAnsi="Arial" w:cs="Arial"/>
          <w:sz w:val="20"/>
          <w:szCs w:val="20"/>
        </w:rPr>
        <w:t xml:space="preserve"> </w:t>
      </w:r>
      <w:r w:rsidRPr="00CA00F2">
        <w:rPr>
          <w:rFonts w:ascii="Arial" w:hAnsi="Arial" w:cs="Arial"/>
          <w:spacing w:val="-2"/>
          <w:sz w:val="20"/>
          <w:szCs w:val="20"/>
        </w:rPr>
        <w:t>autonomía</w:t>
      </w:r>
    </w:p>
    <w:p w:rsidR="00BE5C49" w:rsidRPr="00CA00F2" w:rsidRDefault="008342DC" w:rsidP="001424E6">
      <w:pPr>
        <w:pStyle w:val="Prrafodelista"/>
        <w:numPr>
          <w:ilvl w:val="1"/>
          <w:numId w:val="3"/>
        </w:numPr>
        <w:tabs>
          <w:tab w:val="left" w:pos="979"/>
        </w:tabs>
        <w:spacing w:before="1" w:line="360" w:lineRule="auto"/>
        <w:ind w:left="979" w:right="0" w:hanging="358"/>
        <w:rPr>
          <w:rFonts w:ascii="Arial" w:hAnsi="Arial" w:cs="Arial"/>
          <w:sz w:val="20"/>
          <w:szCs w:val="20"/>
        </w:rPr>
      </w:pPr>
      <w:r w:rsidRPr="00CA00F2">
        <w:rPr>
          <w:rFonts w:ascii="Arial" w:hAnsi="Arial" w:cs="Arial"/>
          <w:sz w:val="20"/>
          <w:szCs w:val="20"/>
        </w:rPr>
        <w:t>Carácter</w:t>
      </w:r>
      <w:r w:rsidR="002D1523" w:rsidRPr="00CA00F2">
        <w:rPr>
          <w:rFonts w:ascii="Arial" w:hAnsi="Arial" w:cs="Arial"/>
          <w:sz w:val="20"/>
          <w:szCs w:val="20"/>
        </w:rPr>
        <w:t xml:space="preserve"> </w:t>
      </w:r>
      <w:r w:rsidRPr="00CA00F2">
        <w:rPr>
          <w:rFonts w:ascii="Arial" w:hAnsi="Arial" w:cs="Arial"/>
          <w:sz w:val="20"/>
          <w:szCs w:val="20"/>
        </w:rPr>
        <w:t>analítico</w:t>
      </w:r>
      <w:r w:rsidR="002D1523" w:rsidRPr="00CA00F2">
        <w:rPr>
          <w:rFonts w:ascii="Arial" w:hAnsi="Arial" w:cs="Arial"/>
          <w:sz w:val="20"/>
          <w:szCs w:val="20"/>
        </w:rPr>
        <w:t xml:space="preserve"> </w:t>
      </w:r>
      <w:r w:rsidRPr="00CA00F2">
        <w:rPr>
          <w:rFonts w:ascii="Arial" w:hAnsi="Arial" w:cs="Arial"/>
          <w:sz w:val="20"/>
          <w:szCs w:val="20"/>
        </w:rPr>
        <w:t>de</w:t>
      </w:r>
      <w:r w:rsidR="002D1523" w:rsidRPr="00CA00F2">
        <w:rPr>
          <w:rFonts w:ascii="Arial" w:hAnsi="Arial" w:cs="Arial"/>
          <w:sz w:val="20"/>
          <w:szCs w:val="20"/>
        </w:rPr>
        <w:t xml:space="preserve"> </w:t>
      </w:r>
      <w:r w:rsidRPr="00CA00F2">
        <w:rPr>
          <w:rFonts w:ascii="Arial" w:hAnsi="Arial" w:cs="Arial"/>
          <w:sz w:val="20"/>
          <w:szCs w:val="20"/>
        </w:rPr>
        <w:t>la</w:t>
      </w:r>
      <w:r w:rsidR="002D1523" w:rsidRPr="00CA00F2">
        <w:rPr>
          <w:rFonts w:ascii="Arial" w:hAnsi="Arial" w:cs="Arial"/>
          <w:sz w:val="20"/>
          <w:szCs w:val="20"/>
        </w:rPr>
        <w:t xml:space="preserve"> </w:t>
      </w:r>
      <w:r w:rsidRPr="00CA00F2">
        <w:rPr>
          <w:rFonts w:ascii="Arial" w:hAnsi="Arial" w:cs="Arial"/>
          <w:spacing w:val="-2"/>
          <w:sz w:val="20"/>
          <w:szCs w:val="20"/>
        </w:rPr>
        <w:t>función</w:t>
      </w:r>
    </w:p>
    <w:p w:rsidR="00BE5C49" w:rsidRPr="00CA00F2" w:rsidRDefault="008342DC" w:rsidP="001424E6">
      <w:pPr>
        <w:pStyle w:val="Prrafodelista"/>
        <w:numPr>
          <w:ilvl w:val="1"/>
          <w:numId w:val="3"/>
        </w:numPr>
        <w:tabs>
          <w:tab w:val="left" w:pos="980"/>
        </w:tabs>
        <w:spacing w:line="360" w:lineRule="auto"/>
        <w:ind w:left="980" w:right="0" w:hanging="359"/>
        <w:rPr>
          <w:rFonts w:ascii="Arial" w:hAnsi="Arial" w:cs="Arial"/>
          <w:sz w:val="20"/>
          <w:szCs w:val="20"/>
        </w:rPr>
      </w:pPr>
      <w:r w:rsidRPr="00CA00F2">
        <w:rPr>
          <w:rFonts w:ascii="Arial" w:hAnsi="Arial" w:cs="Arial"/>
          <w:sz w:val="20"/>
          <w:szCs w:val="20"/>
        </w:rPr>
        <w:t>Relación</w:t>
      </w:r>
      <w:r w:rsidR="002D1523" w:rsidRPr="00CA00F2">
        <w:rPr>
          <w:rFonts w:ascii="Arial" w:hAnsi="Arial" w:cs="Arial"/>
          <w:sz w:val="20"/>
          <w:szCs w:val="20"/>
        </w:rPr>
        <w:t xml:space="preserve"> </w:t>
      </w:r>
      <w:r w:rsidRPr="00CA00F2">
        <w:rPr>
          <w:rFonts w:ascii="Arial" w:hAnsi="Arial" w:cs="Arial"/>
          <w:sz w:val="20"/>
          <w:szCs w:val="20"/>
        </w:rPr>
        <w:t>de</w:t>
      </w:r>
      <w:r w:rsidR="002D1523" w:rsidRPr="00CA00F2">
        <w:rPr>
          <w:rFonts w:ascii="Arial" w:hAnsi="Arial" w:cs="Arial"/>
          <w:sz w:val="20"/>
          <w:szCs w:val="20"/>
        </w:rPr>
        <w:t xml:space="preserve"> </w:t>
      </w:r>
      <w:r w:rsidRPr="00CA00F2">
        <w:rPr>
          <w:rFonts w:ascii="Arial" w:hAnsi="Arial" w:cs="Arial"/>
          <w:spacing w:val="-2"/>
          <w:sz w:val="20"/>
          <w:szCs w:val="20"/>
        </w:rPr>
        <w:t>colaboración</w:t>
      </w:r>
    </w:p>
    <w:p w:rsidR="00BE5C49" w:rsidRPr="00CA00F2" w:rsidRDefault="008342DC" w:rsidP="001424E6">
      <w:pPr>
        <w:pStyle w:val="Prrafodelista"/>
        <w:numPr>
          <w:ilvl w:val="1"/>
          <w:numId w:val="3"/>
        </w:numPr>
        <w:tabs>
          <w:tab w:val="left" w:pos="979"/>
        </w:tabs>
        <w:spacing w:line="360" w:lineRule="auto"/>
        <w:ind w:left="979" w:right="0" w:hanging="358"/>
        <w:rPr>
          <w:rFonts w:ascii="Arial" w:hAnsi="Arial" w:cs="Arial"/>
          <w:sz w:val="20"/>
          <w:szCs w:val="20"/>
        </w:rPr>
      </w:pPr>
      <w:r w:rsidRPr="00CA00F2">
        <w:rPr>
          <w:rFonts w:ascii="Arial" w:hAnsi="Arial" w:cs="Arial"/>
          <w:spacing w:val="-2"/>
          <w:sz w:val="20"/>
          <w:szCs w:val="20"/>
        </w:rPr>
        <w:t>Neutralidad</w:t>
      </w:r>
    </w:p>
    <w:p w:rsidR="00CA00F2" w:rsidRPr="00CA00F2" w:rsidRDefault="008342DC" w:rsidP="001424E6">
      <w:pPr>
        <w:pStyle w:val="Textoindependiente"/>
        <w:spacing w:before="251" w:line="360" w:lineRule="auto"/>
        <w:ind w:right="255" w:firstLine="359"/>
        <w:rPr>
          <w:rFonts w:ascii="Arial" w:hAnsi="Arial" w:cs="Arial"/>
          <w:sz w:val="20"/>
          <w:szCs w:val="20"/>
        </w:rPr>
      </w:pPr>
      <w:r w:rsidRPr="00CA00F2">
        <w:rPr>
          <w:rFonts w:ascii="Arial" w:hAnsi="Arial" w:cs="Arial"/>
          <w:sz w:val="20"/>
          <w:szCs w:val="20"/>
        </w:rPr>
        <w:t>El</w:t>
      </w:r>
      <w:r w:rsidR="00EB189A" w:rsidRPr="00CA00F2">
        <w:rPr>
          <w:rFonts w:ascii="Arial" w:hAnsi="Arial" w:cs="Arial"/>
          <w:sz w:val="20"/>
          <w:szCs w:val="20"/>
        </w:rPr>
        <w:t xml:space="preserve"> </w:t>
      </w:r>
      <w:r w:rsidRPr="00CA00F2">
        <w:rPr>
          <w:rFonts w:ascii="Arial" w:hAnsi="Arial" w:cs="Arial"/>
          <w:sz w:val="20"/>
          <w:szCs w:val="20"/>
        </w:rPr>
        <w:t>carácter</w:t>
      </w:r>
      <w:r w:rsidR="00EB189A" w:rsidRPr="00CA00F2">
        <w:rPr>
          <w:rFonts w:ascii="Arial" w:hAnsi="Arial" w:cs="Arial"/>
          <w:sz w:val="20"/>
          <w:szCs w:val="20"/>
        </w:rPr>
        <w:t xml:space="preserve"> </w:t>
      </w:r>
      <w:r w:rsidRPr="00CA00F2">
        <w:rPr>
          <w:rFonts w:ascii="Arial" w:hAnsi="Arial" w:cs="Arial"/>
          <w:sz w:val="20"/>
          <w:szCs w:val="20"/>
        </w:rPr>
        <w:t>independiente del</w:t>
      </w:r>
      <w:r w:rsidR="00EB189A" w:rsidRPr="00CA00F2">
        <w:rPr>
          <w:rFonts w:ascii="Arial" w:hAnsi="Arial" w:cs="Arial"/>
          <w:sz w:val="20"/>
          <w:szCs w:val="20"/>
        </w:rPr>
        <w:t xml:space="preserve"> </w:t>
      </w:r>
      <w:r w:rsidRPr="00CA00F2">
        <w:rPr>
          <w:rFonts w:ascii="Arial" w:hAnsi="Arial" w:cs="Arial"/>
          <w:sz w:val="20"/>
          <w:szCs w:val="20"/>
        </w:rPr>
        <w:t>rol deviene del hecho de que éste no forma parte del “sistema de autoridad” de la organización. El analista no es el empleado de la misma y por ende no tiene jefes ni subordinados dentro de ella. No reciben instrucciones u órdenes. El concepto de independencia está reforzado por el de “autonomía profesional”, según el cual el analista tiene amplia libertad para operar dentro de ciertos límites que le es conferida por su condición de profesional experto.</w:t>
      </w:r>
      <w:r w:rsidR="00CA00F2" w:rsidRPr="00CA00F2">
        <w:rPr>
          <w:rFonts w:ascii="Arial" w:hAnsi="Arial" w:cs="Arial"/>
          <w:sz w:val="20"/>
          <w:szCs w:val="20"/>
        </w:rPr>
        <w:t xml:space="preserve"> </w:t>
      </w:r>
    </w:p>
    <w:p w:rsidR="00CA00F2" w:rsidRPr="00CA00F2" w:rsidRDefault="008342DC" w:rsidP="001424E6">
      <w:pPr>
        <w:pStyle w:val="Textoindependiente"/>
        <w:spacing w:before="251" w:line="360" w:lineRule="auto"/>
        <w:ind w:right="255" w:firstLine="359"/>
        <w:rPr>
          <w:rFonts w:ascii="Arial" w:hAnsi="Arial" w:cs="Arial"/>
          <w:sz w:val="20"/>
          <w:szCs w:val="20"/>
        </w:rPr>
      </w:pPr>
      <w:r w:rsidRPr="00CA00F2">
        <w:rPr>
          <w:rFonts w:ascii="Arial" w:hAnsi="Arial" w:cs="Arial"/>
          <w:sz w:val="20"/>
          <w:szCs w:val="20"/>
        </w:rPr>
        <w:t>Autonomía profesional implica también el uso de la propia discrecionalidad en la administración de un programa de acción libertad para dar un diagnóstico y recomendaciones o prescripciones en función de tal diagnóstico.</w:t>
      </w:r>
      <w:r w:rsidR="00CA00F2" w:rsidRPr="00CA00F2">
        <w:rPr>
          <w:rFonts w:ascii="Arial" w:hAnsi="Arial" w:cs="Arial"/>
          <w:sz w:val="20"/>
          <w:szCs w:val="20"/>
        </w:rPr>
        <w:t xml:space="preserve"> </w:t>
      </w:r>
    </w:p>
    <w:p w:rsidR="00BE5C49" w:rsidRPr="00CA00F2" w:rsidRDefault="008342DC" w:rsidP="001424E6">
      <w:pPr>
        <w:pStyle w:val="Textoindependiente"/>
        <w:spacing w:before="251" w:line="360" w:lineRule="auto"/>
        <w:ind w:right="255" w:firstLine="359"/>
        <w:rPr>
          <w:rFonts w:ascii="Arial" w:hAnsi="Arial" w:cs="Arial"/>
          <w:sz w:val="20"/>
          <w:szCs w:val="20"/>
        </w:rPr>
      </w:pPr>
      <w:r w:rsidRPr="00CA00F2">
        <w:rPr>
          <w:rFonts w:ascii="Arial" w:hAnsi="Arial" w:cs="Arial"/>
          <w:sz w:val="20"/>
          <w:szCs w:val="20"/>
        </w:rPr>
        <w:t>Para poder operar, analista y cliente necesitan negociar acuerdos que comienzan con el establecimiento de condiciones y objetivos de trabajo por la elaboración conjunta de la información y de las conclusiones y terminan en la definición de los cambios que se quieren lograr.</w:t>
      </w:r>
    </w:p>
    <w:p w:rsidR="00BE5C49" w:rsidRPr="00CA00F2" w:rsidRDefault="008342DC" w:rsidP="001424E6">
      <w:pPr>
        <w:pStyle w:val="Textoindependiente"/>
        <w:spacing w:before="251" w:line="360" w:lineRule="auto"/>
        <w:ind w:right="253" w:firstLine="359"/>
        <w:rPr>
          <w:rFonts w:ascii="Arial" w:hAnsi="Arial" w:cs="Arial"/>
          <w:sz w:val="20"/>
          <w:szCs w:val="20"/>
        </w:rPr>
      </w:pPr>
      <w:r w:rsidRPr="00CA00F2">
        <w:rPr>
          <w:rFonts w:ascii="Arial" w:hAnsi="Arial" w:cs="Arial"/>
          <w:sz w:val="20"/>
          <w:szCs w:val="20"/>
        </w:rPr>
        <w:t xml:space="preserve">Independencia y colaboración van unidos. El analista necesita ayuda para poder ayudar; compromiso compartido, interés conjunto en arribar a una comprensión de los problemas de la organización y voluntad en participar, no se puede realizar una indagación útil puesto que los datos, conductas o problemas significativos no pueden ser conocidos por parte de un observador </w:t>
      </w:r>
      <w:r w:rsidRPr="00CA00F2">
        <w:rPr>
          <w:rFonts w:ascii="Arial" w:hAnsi="Arial" w:cs="Arial"/>
          <w:sz w:val="20"/>
          <w:szCs w:val="20"/>
        </w:rPr>
        <w:lastRenderedPageBreak/>
        <w:t>externo si los miembros de la organización no le suministran información fidedigna, que es generalmente confidencial y por ende reservada. Para que esto ocurra debe mediar una importante dosis de confianza.</w:t>
      </w:r>
    </w:p>
    <w:p w:rsidR="00BE5C49" w:rsidRPr="00CA00F2" w:rsidRDefault="00BE5C49" w:rsidP="001424E6">
      <w:pPr>
        <w:pStyle w:val="Textoindependiente"/>
        <w:spacing w:before="2" w:line="360" w:lineRule="auto"/>
        <w:ind w:left="0"/>
        <w:jc w:val="left"/>
        <w:rPr>
          <w:rFonts w:ascii="Arial" w:hAnsi="Arial" w:cs="Arial"/>
          <w:sz w:val="20"/>
          <w:szCs w:val="20"/>
        </w:rPr>
      </w:pPr>
    </w:p>
    <w:p w:rsidR="00BE5C49" w:rsidRPr="00CA00F2" w:rsidRDefault="008342DC" w:rsidP="00591A17">
      <w:pPr>
        <w:spacing w:line="360" w:lineRule="auto"/>
        <w:ind w:right="258" w:firstLine="262"/>
        <w:jc w:val="both"/>
        <w:rPr>
          <w:rFonts w:ascii="Arial" w:hAnsi="Arial" w:cs="Arial"/>
          <w:sz w:val="20"/>
          <w:szCs w:val="20"/>
        </w:rPr>
      </w:pPr>
      <w:r w:rsidRPr="00CA00F2">
        <w:rPr>
          <w:rFonts w:ascii="Arial" w:hAnsi="Arial" w:cs="Arial"/>
          <w:sz w:val="20"/>
          <w:szCs w:val="20"/>
        </w:rPr>
        <w:t>El carácter asesor y analítico del rol se refiere al hecho de que el analista no da indicaciones ni consejos, sino que cumple con una función analítica.</w:t>
      </w:r>
    </w:p>
    <w:p w:rsidR="00CA00F2" w:rsidRPr="00CA00F2" w:rsidRDefault="00CA00F2" w:rsidP="001424E6">
      <w:pPr>
        <w:pStyle w:val="Textoindependiente"/>
        <w:spacing w:line="360" w:lineRule="auto"/>
        <w:ind w:right="254" w:firstLine="359"/>
        <w:rPr>
          <w:rFonts w:ascii="Arial" w:hAnsi="Arial" w:cs="Arial"/>
          <w:sz w:val="20"/>
          <w:szCs w:val="20"/>
        </w:rPr>
      </w:pPr>
    </w:p>
    <w:p w:rsidR="00CA00F2" w:rsidRPr="00CA00F2" w:rsidRDefault="008342DC" w:rsidP="00591A17">
      <w:pPr>
        <w:pStyle w:val="Textoindependiente"/>
        <w:spacing w:line="360" w:lineRule="auto"/>
        <w:ind w:left="0" w:right="254" w:firstLine="262"/>
        <w:rPr>
          <w:rFonts w:ascii="Arial" w:hAnsi="Arial" w:cs="Arial"/>
          <w:sz w:val="20"/>
          <w:szCs w:val="20"/>
        </w:rPr>
      </w:pPr>
      <w:r w:rsidRPr="00CA00F2">
        <w:rPr>
          <w:rFonts w:ascii="Arial" w:hAnsi="Arial" w:cs="Arial"/>
          <w:sz w:val="20"/>
          <w:szCs w:val="20"/>
        </w:rPr>
        <w:t>Jaques define de la siguiente manera lo que llama enfoque “socio-analítico”...”El analista es independiente en el sentido de no estar personalmente involucrado en la organización y en sus problemas; es de afuera. Ofrece ayuda analítica, no incita a un particular curso de acción. Los individuos en la organización son también independientes: deciden lo que van a hacer y lo que hacen. No es propio del analista social arrogarse la autoridad o la responsabilidad de aquellos con los que está trabajando.</w:t>
      </w:r>
      <w:r w:rsidR="00CA00F2" w:rsidRPr="00CA00F2">
        <w:rPr>
          <w:rFonts w:ascii="Arial" w:hAnsi="Arial" w:cs="Arial"/>
          <w:sz w:val="20"/>
          <w:szCs w:val="20"/>
        </w:rPr>
        <w:tab/>
      </w:r>
    </w:p>
    <w:p w:rsidR="00CA00F2" w:rsidRPr="00CA00F2" w:rsidRDefault="00CA00F2" w:rsidP="001424E6">
      <w:pPr>
        <w:pStyle w:val="Textoindependiente"/>
        <w:spacing w:line="360" w:lineRule="auto"/>
        <w:ind w:right="254" w:firstLine="359"/>
        <w:rPr>
          <w:rFonts w:ascii="Arial" w:hAnsi="Arial" w:cs="Arial"/>
          <w:sz w:val="20"/>
          <w:szCs w:val="20"/>
        </w:rPr>
      </w:pPr>
    </w:p>
    <w:p w:rsidR="00BE5C49" w:rsidRPr="00CA00F2" w:rsidRDefault="008342DC" w:rsidP="00591A17">
      <w:pPr>
        <w:pStyle w:val="Textoindependiente"/>
        <w:spacing w:line="360" w:lineRule="auto"/>
        <w:ind w:left="0" w:right="254" w:firstLine="262"/>
        <w:rPr>
          <w:rFonts w:ascii="Arial" w:hAnsi="Arial" w:cs="Arial"/>
          <w:sz w:val="20"/>
          <w:szCs w:val="20"/>
        </w:rPr>
      </w:pPr>
      <w:r w:rsidRPr="00CA00F2">
        <w:rPr>
          <w:rFonts w:ascii="Arial" w:hAnsi="Arial" w:cs="Arial"/>
          <w:sz w:val="20"/>
          <w:szCs w:val="20"/>
        </w:rPr>
        <w:t>Podría decirse que el analista en realidad da recomendaciones en el contenido de sus comentarios analíticos e informes. En un sentido limitado esto puede ser cierto. Pero son recomendaciones del tipo: -yo pienso que los siguientes factores probablemente sean significativos en l</w:t>
      </w:r>
      <w:r w:rsidR="00CA00F2">
        <w:rPr>
          <w:rFonts w:ascii="Arial" w:hAnsi="Arial" w:cs="Arial"/>
          <w:sz w:val="20"/>
          <w:szCs w:val="20"/>
        </w:rPr>
        <w:t>a solución de sus dificultades-, o -</w:t>
      </w:r>
      <w:r w:rsidRPr="00CA00F2">
        <w:rPr>
          <w:rFonts w:ascii="Arial" w:hAnsi="Arial" w:cs="Arial"/>
          <w:sz w:val="20"/>
          <w:szCs w:val="20"/>
        </w:rPr>
        <w:t>tomando lo que Ud. ha dicho y comparándolo con su propia política organizacional, resu</w:t>
      </w:r>
      <w:r w:rsidR="00CA00F2">
        <w:rPr>
          <w:rFonts w:ascii="Arial" w:hAnsi="Arial" w:cs="Arial"/>
          <w:sz w:val="20"/>
          <w:szCs w:val="20"/>
        </w:rPr>
        <w:t>ltaría el tipo de siguiente-, o -</w:t>
      </w:r>
      <w:r w:rsidRPr="00CA00F2">
        <w:rPr>
          <w:rFonts w:ascii="Arial" w:hAnsi="Arial" w:cs="Arial"/>
          <w:sz w:val="20"/>
          <w:szCs w:val="20"/>
        </w:rPr>
        <w:t>me parece que hay una inconsistencia entre los pasos que Ud. está proponiendo y sus de</w:t>
      </w:r>
      <w:r w:rsidR="00CA00F2">
        <w:rPr>
          <w:rFonts w:ascii="Arial" w:hAnsi="Arial" w:cs="Arial"/>
          <w:sz w:val="20"/>
          <w:szCs w:val="20"/>
        </w:rPr>
        <w:t>cisiones previas en este asunto</w:t>
      </w:r>
      <w:r w:rsidR="00CA00F2" w:rsidRPr="00CA00F2">
        <w:rPr>
          <w:rFonts w:ascii="Arial" w:hAnsi="Arial" w:cs="Arial"/>
          <w:sz w:val="20"/>
          <w:szCs w:val="20"/>
        </w:rPr>
        <w:t>-</w:t>
      </w:r>
      <w:r w:rsidR="00CA00F2">
        <w:rPr>
          <w:rFonts w:ascii="Arial" w:hAnsi="Arial" w:cs="Arial"/>
          <w:sz w:val="20"/>
          <w:szCs w:val="20"/>
        </w:rPr>
        <w:t xml:space="preserve">, </w:t>
      </w:r>
      <w:r w:rsidRPr="00CA00F2">
        <w:rPr>
          <w:rFonts w:ascii="Arial" w:hAnsi="Arial" w:cs="Arial"/>
          <w:sz w:val="20"/>
          <w:szCs w:val="20"/>
        </w:rPr>
        <w:t>o</w:t>
      </w:r>
      <w:r w:rsidR="00CA00F2">
        <w:rPr>
          <w:rFonts w:ascii="Arial" w:hAnsi="Arial" w:cs="Arial"/>
          <w:sz w:val="20"/>
          <w:szCs w:val="20"/>
        </w:rPr>
        <w:t xml:space="preserve"> -</w:t>
      </w:r>
      <w:r w:rsidRPr="00CA00F2">
        <w:rPr>
          <w:rFonts w:ascii="Arial" w:hAnsi="Arial" w:cs="Arial"/>
          <w:sz w:val="20"/>
          <w:szCs w:val="20"/>
        </w:rPr>
        <w:t>pienso que Ud. Está tratando de negar los hallazg</w:t>
      </w:r>
      <w:r w:rsidR="00CA00F2" w:rsidRPr="00CA00F2">
        <w:rPr>
          <w:rFonts w:ascii="Arial" w:hAnsi="Arial" w:cs="Arial"/>
          <w:sz w:val="20"/>
          <w:szCs w:val="20"/>
        </w:rPr>
        <w:t>os de nuestros análisis previos</w:t>
      </w:r>
      <w:r w:rsidRPr="00CA00F2">
        <w:rPr>
          <w:rFonts w:ascii="Arial" w:hAnsi="Arial" w:cs="Arial"/>
          <w:sz w:val="20"/>
          <w:szCs w:val="20"/>
        </w:rPr>
        <w:t>-. En otras palabras, la actitud analítica consiste en escuchar los principios y conceptos que están detrás de las palabras. Esta actitud promueve un entendimiento que cuando es comparado con la clarificación de los puntos de vista de otros miembros comprometidos en el proyecto, puede conducir a una conceptualización nueva del problema.”</w:t>
      </w:r>
    </w:p>
    <w:p w:rsidR="00591A17" w:rsidRDefault="00591A17" w:rsidP="00591A17">
      <w:pPr>
        <w:pStyle w:val="Textoindependiente"/>
        <w:spacing w:line="360" w:lineRule="auto"/>
        <w:ind w:left="0" w:right="255"/>
        <w:rPr>
          <w:rFonts w:ascii="Arial" w:hAnsi="Arial" w:cs="Arial"/>
          <w:sz w:val="20"/>
          <w:szCs w:val="20"/>
        </w:rPr>
      </w:pPr>
    </w:p>
    <w:p w:rsidR="00BE5C49" w:rsidRPr="00CA00F2" w:rsidRDefault="008342DC" w:rsidP="00591A17">
      <w:pPr>
        <w:pStyle w:val="Textoindependiente"/>
        <w:spacing w:line="360" w:lineRule="auto"/>
        <w:ind w:left="0" w:right="255" w:firstLine="262"/>
        <w:rPr>
          <w:rFonts w:ascii="Arial" w:hAnsi="Arial" w:cs="Arial"/>
          <w:sz w:val="20"/>
          <w:szCs w:val="20"/>
        </w:rPr>
      </w:pPr>
      <w:r w:rsidRPr="00CA00F2">
        <w:rPr>
          <w:rFonts w:ascii="Arial" w:hAnsi="Arial" w:cs="Arial"/>
          <w:sz w:val="20"/>
          <w:szCs w:val="20"/>
        </w:rPr>
        <w:t>Según Rowbottom, es el carácter colaborativo de la asociación entre analista y cliente</w:t>
      </w:r>
      <w:r w:rsidR="00CA00F2" w:rsidRPr="00CA00F2">
        <w:rPr>
          <w:rFonts w:ascii="Arial" w:hAnsi="Arial" w:cs="Arial"/>
          <w:sz w:val="20"/>
          <w:szCs w:val="20"/>
        </w:rPr>
        <w:t xml:space="preserve"> </w:t>
      </w:r>
      <w:r w:rsidRPr="00CA00F2">
        <w:rPr>
          <w:rFonts w:ascii="Arial" w:hAnsi="Arial" w:cs="Arial"/>
          <w:sz w:val="20"/>
          <w:szCs w:val="20"/>
        </w:rPr>
        <w:t>lo</w:t>
      </w:r>
      <w:r w:rsidR="00CA00F2" w:rsidRPr="00CA00F2">
        <w:rPr>
          <w:rFonts w:ascii="Arial" w:hAnsi="Arial" w:cs="Arial"/>
          <w:sz w:val="20"/>
          <w:szCs w:val="20"/>
        </w:rPr>
        <w:t xml:space="preserve"> </w:t>
      </w:r>
      <w:r w:rsidRPr="00CA00F2">
        <w:rPr>
          <w:rFonts w:ascii="Arial" w:hAnsi="Arial" w:cs="Arial"/>
          <w:sz w:val="20"/>
          <w:szCs w:val="20"/>
        </w:rPr>
        <w:t>que</w:t>
      </w:r>
      <w:r w:rsidR="00CA00F2" w:rsidRPr="00CA00F2">
        <w:rPr>
          <w:rFonts w:ascii="Arial" w:hAnsi="Arial" w:cs="Arial"/>
          <w:sz w:val="20"/>
          <w:szCs w:val="20"/>
        </w:rPr>
        <w:t xml:space="preserve"> </w:t>
      </w:r>
      <w:r w:rsidRPr="00CA00F2">
        <w:rPr>
          <w:rFonts w:ascii="Arial" w:hAnsi="Arial" w:cs="Arial"/>
          <w:sz w:val="20"/>
          <w:szCs w:val="20"/>
        </w:rPr>
        <w:t>permite</w:t>
      </w:r>
      <w:r w:rsidR="00CA00F2" w:rsidRPr="00CA00F2">
        <w:rPr>
          <w:rFonts w:ascii="Arial" w:hAnsi="Arial" w:cs="Arial"/>
          <w:sz w:val="20"/>
          <w:szCs w:val="20"/>
        </w:rPr>
        <w:t xml:space="preserve"> </w:t>
      </w:r>
      <w:r w:rsidRPr="00CA00F2">
        <w:rPr>
          <w:rFonts w:ascii="Arial" w:hAnsi="Arial" w:cs="Arial"/>
          <w:sz w:val="20"/>
          <w:szCs w:val="20"/>
        </w:rPr>
        <w:t>el</w:t>
      </w:r>
      <w:r w:rsidR="00CA00F2" w:rsidRPr="00CA00F2">
        <w:rPr>
          <w:rFonts w:ascii="Arial" w:hAnsi="Arial" w:cs="Arial"/>
          <w:sz w:val="20"/>
          <w:szCs w:val="20"/>
        </w:rPr>
        <w:t xml:space="preserve"> </w:t>
      </w:r>
      <w:r w:rsidRPr="00CA00F2">
        <w:rPr>
          <w:rFonts w:ascii="Arial" w:hAnsi="Arial" w:cs="Arial"/>
          <w:sz w:val="20"/>
          <w:szCs w:val="20"/>
        </w:rPr>
        <w:t>acceso</w:t>
      </w:r>
      <w:r w:rsidR="00CA00F2" w:rsidRPr="00CA00F2">
        <w:rPr>
          <w:rFonts w:ascii="Arial" w:hAnsi="Arial" w:cs="Arial"/>
          <w:sz w:val="20"/>
          <w:szCs w:val="20"/>
        </w:rPr>
        <w:t xml:space="preserve"> </w:t>
      </w:r>
      <w:r w:rsidRPr="00CA00F2">
        <w:rPr>
          <w:rFonts w:ascii="Arial" w:hAnsi="Arial" w:cs="Arial"/>
          <w:sz w:val="20"/>
          <w:szCs w:val="20"/>
        </w:rPr>
        <w:t>en</w:t>
      </w:r>
      <w:r w:rsidR="00CA00F2" w:rsidRPr="00CA00F2">
        <w:rPr>
          <w:rFonts w:ascii="Arial" w:hAnsi="Arial" w:cs="Arial"/>
          <w:sz w:val="20"/>
          <w:szCs w:val="20"/>
        </w:rPr>
        <w:t xml:space="preserve"> </w:t>
      </w:r>
      <w:r w:rsidRPr="00CA00F2">
        <w:rPr>
          <w:rFonts w:ascii="Arial" w:hAnsi="Arial" w:cs="Arial"/>
          <w:sz w:val="20"/>
          <w:szCs w:val="20"/>
        </w:rPr>
        <w:t>profundidad</w:t>
      </w:r>
      <w:r w:rsidR="00CA00F2" w:rsidRPr="00CA00F2">
        <w:rPr>
          <w:rFonts w:ascii="Arial" w:hAnsi="Arial" w:cs="Arial"/>
          <w:sz w:val="20"/>
          <w:szCs w:val="20"/>
        </w:rPr>
        <w:t xml:space="preserve"> </w:t>
      </w:r>
      <w:r w:rsidRPr="00CA00F2">
        <w:rPr>
          <w:rFonts w:ascii="Arial" w:hAnsi="Arial" w:cs="Arial"/>
          <w:sz w:val="20"/>
          <w:szCs w:val="20"/>
        </w:rPr>
        <w:t>a</w:t>
      </w:r>
      <w:r w:rsidR="00CA00F2" w:rsidRPr="00CA00F2">
        <w:rPr>
          <w:rFonts w:ascii="Arial" w:hAnsi="Arial" w:cs="Arial"/>
          <w:sz w:val="20"/>
          <w:szCs w:val="20"/>
        </w:rPr>
        <w:t xml:space="preserve"> </w:t>
      </w:r>
      <w:r w:rsidRPr="00CA00F2">
        <w:rPr>
          <w:rFonts w:ascii="Arial" w:hAnsi="Arial" w:cs="Arial"/>
          <w:sz w:val="20"/>
          <w:szCs w:val="20"/>
        </w:rPr>
        <w:t>procesos</w:t>
      </w:r>
      <w:r w:rsidR="00CA00F2" w:rsidRPr="00CA00F2">
        <w:rPr>
          <w:rFonts w:ascii="Arial" w:hAnsi="Arial" w:cs="Arial"/>
          <w:sz w:val="20"/>
          <w:szCs w:val="20"/>
        </w:rPr>
        <w:t xml:space="preserve"> </w:t>
      </w:r>
      <w:r w:rsidRPr="00CA00F2">
        <w:rPr>
          <w:rFonts w:ascii="Arial" w:hAnsi="Arial" w:cs="Arial"/>
          <w:sz w:val="20"/>
          <w:szCs w:val="20"/>
        </w:rPr>
        <w:t>y</w:t>
      </w:r>
      <w:r w:rsidR="00CA00F2" w:rsidRPr="00CA00F2">
        <w:rPr>
          <w:rFonts w:ascii="Arial" w:hAnsi="Arial" w:cs="Arial"/>
          <w:sz w:val="20"/>
          <w:szCs w:val="20"/>
        </w:rPr>
        <w:t xml:space="preserve"> </w:t>
      </w:r>
      <w:r w:rsidRPr="00CA00F2">
        <w:rPr>
          <w:rFonts w:ascii="Arial" w:hAnsi="Arial" w:cs="Arial"/>
          <w:sz w:val="20"/>
          <w:szCs w:val="20"/>
        </w:rPr>
        <w:t>problemas</w:t>
      </w:r>
      <w:r w:rsidR="00CA00F2" w:rsidRPr="00CA00F2">
        <w:rPr>
          <w:rFonts w:ascii="Arial" w:hAnsi="Arial" w:cs="Arial"/>
          <w:sz w:val="20"/>
          <w:szCs w:val="20"/>
        </w:rPr>
        <w:t xml:space="preserve"> </w:t>
      </w:r>
      <w:r w:rsidRPr="00CA00F2">
        <w:rPr>
          <w:rFonts w:ascii="Arial" w:hAnsi="Arial" w:cs="Arial"/>
          <w:sz w:val="20"/>
          <w:szCs w:val="20"/>
        </w:rPr>
        <w:t>de</w:t>
      </w:r>
      <w:r w:rsidR="00CA00F2" w:rsidRPr="00CA00F2">
        <w:rPr>
          <w:rFonts w:ascii="Arial" w:hAnsi="Arial" w:cs="Arial"/>
          <w:sz w:val="20"/>
          <w:szCs w:val="20"/>
        </w:rPr>
        <w:t xml:space="preserve"> </w:t>
      </w:r>
      <w:r w:rsidRPr="00CA00F2">
        <w:rPr>
          <w:rFonts w:ascii="Arial" w:hAnsi="Arial" w:cs="Arial"/>
          <w:sz w:val="20"/>
          <w:szCs w:val="20"/>
        </w:rPr>
        <w:t>la</w:t>
      </w:r>
      <w:r w:rsidR="00CA00F2" w:rsidRPr="00CA00F2">
        <w:rPr>
          <w:rFonts w:ascii="Arial" w:hAnsi="Arial" w:cs="Arial"/>
          <w:sz w:val="20"/>
          <w:szCs w:val="20"/>
        </w:rPr>
        <w:t xml:space="preserve"> </w:t>
      </w:r>
      <w:r w:rsidRPr="00CA00F2">
        <w:rPr>
          <w:rFonts w:ascii="Arial" w:hAnsi="Arial" w:cs="Arial"/>
          <w:sz w:val="20"/>
          <w:szCs w:val="20"/>
        </w:rPr>
        <w:t>organización. En relación con ello la naturaleza confidencial de la relación constituye una condición necesaria para que la voluntad de participar y colaborar pueda manifestarse.</w:t>
      </w:r>
    </w:p>
    <w:p w:rsidR="008342DC" w:rsidRPr="00CA00F2" w:rsidRDefault="008342DC" w:rsidP="001424E6">
      <w:pPr>
        <w:pStyle w:val="Textoindependiente"/>
        <w:spacing w:before="1" w:line="360" w:lineRule="auto"/>
        <w:ind w:left="0" w:right="255" w:firstLine="262"/>
        <w:rPr>
          <w:rFonts w:ascii="Arial" w:hAnsi="Arial" w:cs="Arial"/>
          <w:sz w:val="20"/>
          <w:szCs w:val="20"/>
        </w:rPr>
      </w:pPr>
    </w:p>
    <w:p w:rsidR="00BE5C49" w:rsidRPr="00CA00F2" w:rsidRDefault="008342DC" w:rsidP="00591A17">
      <w:pPr>
        <w:pStyle w:val="Textoindependiente"/>
        <w:spacing w:before="1" w:line="360" w:lineRule="auto"/>
        <w:ind w:left="0" w:right="255" w:firstLine="262"/>
        <w:rPr>
          <w:rFonts w:ascii="Arial" w:hAnsi="Arial" w:cs="Arial"/>
          <w:sz w:val="20"/>
          <w:szCs w:val="20"/>
        </w:rPr>
      </w:pPr>
      <w:r w:rsidRPr="00CA00F2">
        <w:rPr>
          <w:rFonts w:ascii="Arial" w:hAnsi="Arial" w:cs="Arial"/>
          <w:sz w:val="20"/>
          <w:szCs w:val="20"/>
        </w:rPr>
        <w:t>Según lo señala Jaques, la condición para que un proyecto sea viable es que haya miembros en la organización interesados en profundizar cuestiones de la misma, más allá de la fachada de los problemas, abandonar clisés organizaciones o gerenciales y buscar soluciones con sustento de realidad.</w:t>
      </w:r>
    </w:p>
    <w:p w:rsidR="00BE5C49" w:rsidRPr="00CA00F2" w:rsidRDefault="008342DC" w:rsidP="001424E6">
      <w:pPr>
        <w:pStyle w:val="Textoindependiente"/>
        <w:spacing w:before="251" w:line="360" w:lineRule="auto"/>
        <w:ind w:left="0" w:right="256" w:firstLine="262"/>
        <w:rPr>
          <w:rFonts w:ascii="Arial" w:hAnsi="Arial" w:cs="Arial"/>
          <w:sz w:val="20"/>
          <w:szCs w:val="20"/>
        </w:rPr>
      </w:pPr>
      <w:r w:rsidRPr="00CA00F2">
        <w:rPr>
          <w:rFonts w:ascii="Arial" w:hAnsi="Arial" w:cs="Arial"/>
          <w:sz w:val="20"/>
          <w:szCs w:val="20"/>
        </w:rPr>
        <w:t xml:space="preserve">A las condiciones anteriormente descriptas debemos agregar el carácter neutral del rol del analista </w:t>
      </w:r>
      <w:r w:rsidRPr="00CA00F2">
        <w:rPr>
          <w:rFonts w:ascii="Arial" w:hAnsi="Arial" w:cs="Arial"/>
          <w:sz w:val="20"/>
          <w:szCs w:val="20"/>
        </w:rPr>
        <w:lastRenderedPageBreak/>
        <w:t>organizacional. En toda organización existen distintos grupos o niveles que responden a intereses diferentes y que ejercen diversos grados de poder e influencia en la dinámica organizacional.</w:t>
      </w:r>
    </w:p>
    <w:p w:rsidR="008342DC" w:rsidRPr="00CA00F2" w:rsidRDefault="008342DC" w:rsidP="001424E6">
      <w:pPr>
        <w:pStyle w:val="Textoindependiente"/>
        <w:spacing w:before="3" w:line="360" w:lineRule="auto"/>
        <w:ind w:left="0" w:right="254" w:firstLine="262"/>
        <w:rPr>
          <w:rFonts w:ascii="Arial" w:hAnsi="Arial" w:cs="Arial"/>
          <w:sz w:val="20"/>
          <w:szCs w:val="20"/>
        </w:rPr>
      </w:pPr>
    </w:p>
    <w:p w:rsidR="00BE5C49" w:rsidRPr="00CA00F2" w:rsidRDefault="008342DC" w:rsidP="00591A17">
      <w:pPr>
        <w:pStyle w:val="Textoindependiente"/>
        <w:spacing w:before="3" w:line="360" w:lineRule="auto"/>
        <w:ind w:left="0" w:right="254" w:firstLine="262"/>
        <w:rPr>
          <w:rFonts w:ascii="Arial" w:hAnsi="Arial" w:cs="Arial"/>
          <w:sz w:val="20"/>
          <w:szCs w:val="20"/>
        </w:rPr>
      </w:pPr>
      <w:r w:rsidRPr="00CA00F2">
        <w:rPr>
          <w:rFonts w:ascii="Arial" w:hAnsi="Arial" w:cs="Arial"/>
          <w:sz w:val="20"/>
          <w:szCs w:val="20"/>
        </w:rPr>
        <w:t>La problemática del poder constituye una dimensión privilegiada del análisis. Para operar en forma simultánea con todos los grupos significativos de poder se requiere que el analista sea neutral respecto de los intereses en juego, los que acepta no juzgando ni evaluando sino como datos de una realidad multifacética de partes en conflicto. El hecho de</w:t>
      </w:r>
      <w:r w:rsidR="00CA00F2" w:rsidRPr="00CA00F2">
        <w:rPr>
          <w:rFonts w:ascii="Arial" w:hAnsi="Arial" w:cs="Arial"/>
          <w:sz w:val="20"/>
          <w:szCs w:val="20"/>
        </w:rPr>
        <w:t xml:space="preserve"> </w:t>
      </w:r>
      <w:r w:rsidRPr="00CA00F2">
        <w:rPr>
          <w:rFonts w:ascii="Arial" w:hAnsi="Arial" w:cs="Arial"/>
          <w:sz w:val="20"/>
          <w:szCs w:val="20"/>
        </w:rPr>
        <w:t>que</w:t>
      </w:r>
      <w:r w:rsidR="00CA00F2" w:rsidRPr="00CA00F2">
        <w:rPr>
          <w:rFonts w:ascii="Arial" w:hAnsi="Arial" w:cs="Arial"/>
          <w:sz w:val="20"/>
          <w:szCs w:val="20"/>
        </w:rPr>
        <w:t xml:space="preserve"> </w:t>
      </w:r>
      <w:r w:rsidRPr="00CA00F2">
        <w:rPr>
          <w:rFonts w:ascii="Arial" w:hAnsi="Arial" w:cs="Arial"/>
          <w:sz w:val="20"/>
          <w:szCs w:val="20"/>
        </w:rPr>
        <w:t>el</w:t>
      </w:r>
      <w:r w:rsidR="00CA00F2" w:rsidRPr="00CA00F2">
        <w:rPr>
          <w:rFonts w:ascii="Arial" w:hAnsi="Arial" w:cs="Arial"/>
          <w:sz w:val="20"/>
          <w:szCs w:val="20"/>
        </w:rPr>
        <w:t xml:space="preserve"> </w:t>
      </w:r>
      <w:r w:rsidRPr="00CA00F2">
        <w:rPr>
          <w:rFonts w:ascii="Arial" w:hAnsi="Arial" w:cs="Arial"/>
          <w:sz w:val="20"/>
          <w:szCs w:val="20"/>
        </w:rPr>
        <w:t>analista</w:t>
      </w:r>
      <w:r w:rsidR="00CA00F2" w:rsidRPr="00CA00F2">
        <w:rPr>
          <w:rFonts w:ascii="Arial" w:hAnsi="Arial" w:cs="Arial"/>
          <w:sz w:val="20"/>
          <w:szCs w:val="20"/>
        </w:rPr>
        <w:t xml:space="preserve"> </w:t>
      </w:r>
      <w:r w:rsidRPr="00CA00F2">
        <w:rPr>
          <w:rFonts w:ascii="Arial" w:hAnsi="Arial" w:cs="Arial"/>
          <w:sz w:val="20"/>
          <w:szCs w:val="20"/>
        </w:rPr>
        <w:t>sea</w:t>
      </w:r>
      <w:r w:rsidR="00CA00F2" w:rsidRPr="00CA00F2">
        <w:rPr>
          <w:rFonts w:ascii="Arial" w:hAnsi="Arial" w:cs="Arial"/>
          <w:sz w:val="20"/>
          <w:szCs w:val="20"/>
        </w:rPr>
        <w:t xml:space="preserve"> </w:t>
      </w:r>
      <w:r w:rsidRPr="00CA00F2">
        <w:rPr>
          <w:rFonts w:ascii="Arial" w:hAnsi="Arial" w:cs="Arial"/>
          <w:sz w:val="20"/>
          <w:szCs w:val="20"/>
        </w:rPr>
        <w:t>externo</w:t>
      </w:r>
      <w:r w:rsidR="00CA00F2" w:rsidRPr="00CA00F2">
        <w:rPr>
          <w:rFonts w:ascii="Arial" w:hAnsi="Arial" w:cs="Arial"/>
          <w:sz w:val="20"/>
          <w:szCs w:val="20"/>
        </w:rPr>
        <w:t xml:space="preserve"> </w:t>
      </w:r>
      <w:r w:rsidRPr="00CA00F2">
        <w:rPr>
          <w:rFonts w:ascii="Arial" w:hAnsi="Arial" w:cs="Arial"/>
          <w:sz w:val="20"/>
          <w:szCs w:val="20"/>
        </w:rPr>
        <w:t>al</w:t>
      </w:r>
      <w:r w:rsidR="00CA00F2" w:rsidRPr="00CA00F2">
        <w:rPr>
          <w:rFonts w:ascii="Arial" w:hAnsi="Arial" w:cs="Arial"/>
          <w:sz w:val="20"/>
          <w:szCs w:val="20"/>
        </w:rPr>
        <w:t xml:space="preserve"> </w:t>
      </w:r>
      <w:r w:rsidRPr="00CA00F2">
        <w:rPr>
          <w:rFonts w:ascii="Arial" w:hAnsi="Arial" w:cs="Arial"/>
          <w:sz w:val="20"/>
          <w:szCs w:val="20"/>
        </w:rPr>
        <w:t>grupo</w:t>
      </w:r>
      <w:r w:rsidR="00CA00F2" w:rsidRPr="00CA00F2">
        <w:rPr>
          <w:rFonts w:ascii="Arial" w:hAnsi="Arial" w:cs="Arial"/>
          <w:sz w:val="20"/>
          <w:szCs w:val="20"/>
        </w:rPr>
        <w:t xml:space="preserve"> </w:t>
      </w:r>
      <w:r w:rsidRPr="00CA00F2">
        <w:rPr>
          <w:rFonts w:ascii="Arial" w:hAnsi="Arial" w:cs="Arial"/>
          <w:sz w:val="20"/>
          <w:szCs w:val="20"/>
        </w:rPr>
        <w:t>garantiza</w:t>
      </w:r>
      <w:r w:rsidR="00CA00F2" w:rsidRPr="00CA00F2">
        <w:rPr>
          <w:rFonts w:ascii="Arial" w:hAnsi="Arial" w:cs="Arial"/>
          <w:sz w:val="20"/>
          <w:szCs w:val="20"/>
        </w:rPr>
        <w:t xml:space="preserve"> ni </w:t>
      </w:r>
      <w:r w:rsidRPr="00CA00F2">
        <w:rPr>
          <w:rFonts w:ascii="Arial" w:hAnsi="Arial" w:cs="Arial"/>
          <w:sz w:val="20"/>
          <w:szCs w:val="20"/>
        </w:rPr>
        <w:t>un</w:t>
      </w:r>
      <w:r w:rsidR="00CA00F2" w:rsidRPr="00CA00F2">
        <w:rPr>
          <w:rFonts w:ascii="Arial" w:hAnsi="Arial" w:cs="Arial"/>
          <w:sz w:val="20"/>
          <w:szCs w:val="20"/>
        </w:rPr>
        <w:t xml:space="preserve">a </w:t>
      </w:r>
      <w:r w:rsidRPr="00CA00F2">
        <w:rPr>
          <w:rFonts w:ascii="Arial" w:hAnsi="Arial" w:cs="Arial"/>
          <w:sz w:val="20"/>
          <w:szCs w:val="20"/>
        </w:rPr>
        <w:t>adscripción</w:t>
      </w:r>
      <w:r w:rsidR="00CA00F2" w:rsidRPr="00CA00F2">
        <w:rPr>
          <w:rFonts w:ascii="Arial" w:hAnsi="Arial" w:cs="Arial"/>
          <w:sz w:val="20"/>
          <w:szCs w:val="20"/>
        </w:rPr>
        <w:t xml:space="preserve"> </w:t>
      </w:r>
      <w:r w:rsidRPr="00CA00F2">
        <w:rPr>
          <w:rFonts w:ascii="Arial" w:hAnsi="Arial" w:cs="Arial"/>
          <w:sz w:val="20"/>
          <w:szCs w:val="20"/>
        </w:rPr>
        <w:t>ni</w:t>
      </w:r>
      <w:r w:rsidR="00CA00F2" w:rsidRPr="00CA00F2">
        <w:rPr>
          <w:rFonts w:ascii="Arial" w:hAnsi="Arial" w:cs="Arial"/>
          <w:sz w:val="20"/>
          <w:szCs w:val="20"/>
        </w:rPr>
        <w:t xml:space="preserve"> </w:t>
      </w:r>
      <w:r w:rsidRPr="00CA00F2">
        <w:rPr>
          <w:rFonts w:ascii="Arial" w:hAnsi="Arial" w:cs="Arial"/>
          <w:sz w:val="20"/>
          <w:szCs w:val="20"/>
        </w:rPr>
        <w:t>lealtad</w:t>
      </w:r>
      <w:r w:rsidR="00CA00F2" w:rsidRPr="00CA00F2">
        <w:rPr>
          <w:rFonts w:ascii="Arial" w:hAnsi="Arial" w:cs="Arial"/>
          <w:sz w:val="20"/>
          <w:szCs w:val="20"/>
        </w:rPr>
        <w:t xml:space="preserve"> </w:t>
      </w:r>
      <w:r w:rsidRPr="00CA00F2">
        <w:rPr>
          <w:rFonts w:ascii="Arial" w:hAnsi="Arial" w:cs="Arial"/>
          <w:sz w:val="20"/>
          <w:szCs w:val="20"/>
        </w:rPr>
        <w:t>particular</w:t>
      </w:r>
      <w:r w:rsidR="00CA00F2" w:rsidRPr="00CA00F2">
        <w:rPr>
          <w:rFonts w:ascii="Arial" w:hAnsi="Arial" w:cs="Arial"/>
          <w:sz w:val="20"/>
          <w:szCs w:val="20"/>
        </w:rPr>
        <w:t xml:space="preserve"> </w:t>
      </w:r>
      <w:r w:rsidRPr="00CA00F2">
        <w:rPr>
          <w:rFonts w:ascii="Arial" w:hAnsi="Arial" w:cs="Arial"/>
          <w:sz w:val="20"/>
          <w:szCs w:val="20"/>
        </w:rPr>
        <w:t>con ninguno de los grupos que forman el sistema de poder interno. Su independencia económica garantiza su libertad.</w:t>
      </w:r>
    </w:p>
    <w:p w:rsidR="00BE5C49" w:rsidRPr="00CA00F2" w:rsidRDefault="00BE5C49" w:rsidP="001424E6">
      <w:pPr>
        <w:pStyle w:val="Textoindependiente"/>
        <w:spacing w:line="360" w:lineRule="auto"/>
        <w:ind w:left="0"/>
        <w:jc w:val="left"/>
        <w:rPr>
          <w:rFonts w:ascii="Arial" w:hAnsi="Arial" w:cs="Arial"/>
          <w:sz w:val="20"/>
          <w:szCs w:val="20"/>
        </w:rPr>
      </w:pPr>
    </w:p>
    <w:p w:rsidR="00CA00F2" w:rsidRPr="00CA00F2" w:rsidRDefault="008342DC" w:rsidP="00591A17">
      <w:pPr>
        <w:pStyle w:val="Textoindependiente"/>
        <w:spacing w:line="360" w:lineRule="auto"/>
        <w:ind w:left="0" w:right="262" w:firstLine="262"/>
        <w:rPr>
          <w:rFonts w:ascii="Arial" w:hAnsi="Arial" w:cs="Arial"/>
          <w:sz w:val="20"/>
          <w:szCs w:val="20"/>
        </w:rPr>
      </w:pPr>
      <w:r w:rsidRPr="00CA00F2">
        <w:rPr>
          <w:rFonts w:ascii="Arial" w:hAnsi="Arial" w:cs="Arial"/>
          <w:sz w:val="20"/>
          <w:szCs w:val="20"/>
        </w:rPr>
        <w:t>La posición privilegiada que otorga el “ser de afuera” se traduce en cierta distancia emocional y una visión objetiva de los hechos.</w:t>
      </w:r>
    </w:p>
    <w:p w:rsidR="00CA00F2" w:rsidRPr="00CA00F2" w:rsidRDefault="00CA00F2" w:rsidP="001424E6">
      <w:pPr>
        <w:pStyle w:val="Textoindependiente"/>
        <w:spacing w:line="360" w:lineRule="auto"/>
        <w:ind w:left="0" w:right="262" w:firstLine="262"/>
        <w:rPr>
          <w:rFonts w:ascii="Arial" w:hAnsi="Arial" w:cs="Arial"/>
          <w:sz w:val="20"/>
          <w:szCs w:val="20"/>
        </w:rPr>
      </w:pPr>
    </w:p>
    <w:p w:rsidR="00BE5C49" w:rsidRPr="00CA00F2" w:rsidRDefault="008342DC" w:rsidP="001424E6">
      <w:pPr>
        <w:pStyle w:val="Textoindependiente"/>
        <w:spacing w:line="360" w:lineRule="auto"/>
        <w:ind w:left="0" w:right="262" w:firstLine="262"/>
        <w:rPr>
          <w:rFonts w:ascii="Arial" w:hAnsi="Arial" w:cs="Arial"/>
          <w:sz w:val="20"/>
          <w:szCs w:val="20"/>
        </w:rPr>
      </w:pPr>
      <w:r w:rsidRPr="00591A17">
        <w:rPr>
          <w:rFonts w:ascii="Arial" w:hAnsi="Arial" w:cs="Arial"/>
          <w:sz w:val="20"/>
          <w:szCs w:val="20"/>
        </w:rPr>
        <w:t>El carácter analítico, la independencia profesional, la relación de colaboración y la neutralidad configuran un modelo de abordaje adecuado para la intervención en organizaciones, puesto</w:t>
      </w:r>
      <w:r w:rsidR="00CA00F2" w:rsidRPr="00591A17">
        <w:rPr>
          <w:rFonts w:ascii="Arial" w:hAnsi="Arial" w:cs="Arial"/>
          <w:sz w:val="20"/>
          <w:szCs w:val="20"/>
        </w:rPr>
        <w:t xml:space="preserve"> </w:t>
      </w:r>
      <w:r w:rsidRPr="00591A17">
        <w:rPr>
          <w:rFonts w:ascii="Arial" w:hAnsi="Arial" w:cs="Arial"/>
          <w:sz w:val="20"/>
          <w:szCs w:val="20"/>
        </w:rPr>
        <w:t>que</w:t>
      </w:r>
      <w:r w:rsidR="00CA00F2" w:rsidRPr="00591A17">
        <w:rPr>
          <w:rFonts w:ascii="Arial" w:hAnsi="Arial" w:cs="Arial"/>
          <w:sz w:val="20"/>
          <w:szCs w:val="20"/>
        </w:rPr>
        <w:t xml:space="preserve"> </w:t>
      </w:r>
      <w:r w:rsidRPr="00591A17">
        <w:rPr>
          <w:rFonts w:ascii="Arial" w:hAnsi="Arial" w:cs="Arial"/>
          <w:sz w:val="20"/>
          <w:szCs w:val="20"/>
        </w:rPr>
        <w:t>haya</w:t>
      </w:r>
      <w:r w:rsidR="00CA00F2" w:rsidRPr="00591A17">
        <w:rPr>
          <w:rFonts w:ascii="Arial" w:hAnsi="Arial" w:cs="Arial"/>
          <w:sz w:val="20"/>
          <w:szCs w:val="20"/>
        </w:rPr>
        <w:t xml:space="preserve"> a</w:t>
      </w:r>
      <w:r w:rsidRPr="00591A17">
        <w:rPr>
          <w:rFonts w:ascii="Arial" w:hAnsi="Arial" w:cs="Arial"/>
          <w:sz w:val="20"/>
          <w:szCs w:val="20"/>
        </w:rPr>
        <w:t>spectos</w:t>
      </w:r>
      <w:r w:rsidR="00CA00F2" w:rsidRPr="00591A17">
        <w:rPr>
          <w:rFonts w:ascii="Arial" w:hAnsi="Arial" w:cs="Arial"/>
          <w:sz w:val="20"/>
          <w:szCs w:val="20"/>
        </w:rPr>
        <w:t xml:space="preserve"> </w:t>
      </w:r>
      <w:r w:rsidRPr="00591A17">
        <w:rPr>
          <w:rFonts w:ascii="Arial" w:hAnsi="Arial" w:cs="Arial"/>
          <w:sz w:val="20"/>
          <w:szCs w:val="20"/>
        </w:rPr>
        <w:t>significativos</w:t>
      </w:r>
      <w:r w:rsidR="00CA00F2" w:rsidRPr="00591A17">
        <w:rPr>
          <w:rFonts w:ascii="Arial" w:hAnsi="Arial" w:cs="Arial"/>
          <w:sz w:val="20"/>
          <w:szCs w:val="20"/>
        </w:rPr>
        <w:t xml:space="preserve"> </w:t>
      </w:r>
      <w:r w:rsidRPr="00591A17">
        <w:rPr>
          <w:rFonts w:ascii="Arial" w:hAnsi="Arial" w:cs="Arial"/>
          <w:sz w:val="20"/>
          <w:szCs w:val="20"/>
        </w:rPr>
        <w:t>de</w:t>
      </w:r>
      <w:r w:rsidR="00CA00F2" w:rsidRPr="00591A17">
        <w:rPr>
          <w:rFonts w:ascii="Arial" w:hAnsi="Arial" w:cs="Arial"/>
          <w:sz w:val="20"/>
          <w:szCs w:val="20"/>
        </w:rPr>
        <w:t xml:space="preserve"> </w:t>
      </w:r>
      <w:r w:rsidRPr="00591A17">
        <w:rPr>
          <w:rFonts w:ascii="Arial" w:hAnsi="Arial" w:cs="Arial"/>
          <w:sz w:val="20"/>
          <w:szCs w:val="20"/>
        </w:rPr>
        <w:t>la</w:t>
      </w:r>
      <w:r w:rsidR="00CA00F2" w:rsidRPr="00591A17">
        <w:rPr>
          <w:rFonts w:ascii="Arial" w:hAnsi="Arial" w:cs="Arial"/>
          <w:sz w:val="20"/>
          <w:szCs w:val="20"/>
        </w:rPr>
        <w:t xml:space="preserve"> </w:t>
      </w:r>
      <w:r w:rsidRPr="00591A17">
        <w:rPr>
          <w:rFonts w:ascii="Arial" w:hAnsi="Arial" w:cs="Arial"/>
          <w:sz w:val="20"/>
          <w:szCs w:val="20"/>
        </w:rPr>
        <w:t>conducta</w:t>
      </w:r>
      <w:r w:rsidR="00CA00F2" w:rsidRPr="00591A17">
        <w:rPr>
          <w:rFonts w:ascii="Arial" w:hAnsi="Arial" w:cs="Arial"/>
          <w:sz w:val="20"/>
          <w:szCs w:val="20"/>
        </w:rPr>
        <w:t xml:space="preserve"> </w:t>
      </w:r>
      <w:r w:rsidRPr="00591A17">
        <w:rPr>
          <w:rFonts w:ascii="Arial" w:hAnsi="Arial" w:cs="Arial"/>
          <w:sz w:val="20"/>
          <w:szCs w:val="20"/>
        </w:rPr>
        <w:t>humana</w:t>
      </w:r>
      <w:r w:rsidR="00CA00F2" w:rsidRPr="00591A17">
        <w:rPr>
          <w:rFonts w:ascii="Arial" w:hAnsi="Arial" w:cs="Arial"/>
          <w:sz w:val="20"/>
          <w:szCs w:val="20"/>
        </w:rPr>
        <w:t xml:space="preserve"> </w:t>
      </w:r>
      <w:r w:rsidRPr="00591A17">
        <w:rPr>
          <w:rFonts w:ascii="Arial" w:hAnsi="Arial" w:cs="Arial"/>
          <w:sz w:val="20"/>
          <w:szCs w:val="20"/>
        </w:rPr>
        <w:t>y</w:t>
      </w:r>
      <w:r w:rsidR="00CA00F2" w:rsidRPr="00591A17">
        <w:rPr>
          <w:rFonts w:ascii="Arial" w:hAnsi="Arial" w:cs="Arial"/>
          <w:sz w:val="20"/>
          <w:szCs w:val="20"/>
        </w:rPr>
        <w:t xml:space="preserve"> </w:t>
      </w:r>
      <w:r w:rsidRPr="00591A17">
        <w:rPr>
          <w:rFonts w:ascii="Arial" w:hAnsi="Arial" w:cs="Arial"/>
          <w:sz w:val="20"/>
          <w:szCs w:val="20"/>
        </w:rPr>
        <w:t xml:space="preserve">de las relaciones sociales que no son de acceso directo y </w:t>
      </w:r>
      <w:r w:rsidR="00CA00F2" w:rsidRPr="00591A17">
        <w:rPr>
          <w:rFonts w:ascii="Arial" w:hAnsi="Arial" w:cs="Arial"/>
          <w:sz w:val="20"/>
          <w:szCs w:val="20"/>
        </w:rPr>
        <w:t>simple</w:t>
      </w:r>
      <w:r w:rsidRPr="00591A17">
        <w:rPr>
          <w:rFonts w:ascii="Arial" w:hAnsi="Arial" w:cs="Arial"/>
          <w:sz w:val="20"/>
          <w:szCs w:val="20"/>
        </w:rPr>
        <w:t>.</w:t>
      </w:r>
      <w:r w:rsidR="00CA00F2" w:rsidRPr="00591A17">
        <w:rPr>
          <w:rFonts w:ascii="Arial" w:hAnsi="Arial" w:cs="Arial"/>
          <w:sz w:val="20"/>
          <w:szCs w:val="20"/>
        </w:rPr>
        <w:t xml:space="preserve"> </w:t>
      </w:r>
      <w:r w:rsidRPr="00591A17">
        <w:rPr>
          <w:rFonts w:ascii="Arial" w:hAnsi="Arial" w:cs="Arial"/>
          <w:sz w:val="20"/>
          <w:szCs w:val="20"/>
        </w:rPr>
        <w:t>Los</w:t>
      </w:r>
      <w:r w:rsidR="00CA00F2" w:rsidRPr="00591A17">
        <w:rPr>
          <w:rFonts w:ascii="Arial" w:hAnsi="Arial" w:cs="Arial"/>
          <w:sz w:val="20"/>
          <w:szCs w:val="20"/>
        </w:rPr>
        <w:t xml:space="preserve"> </w:t>
      </w:r>
      <w:r w:rsidRPr="00591A17">
        <w:rPr>
          <w:rFonts w:ascii="Arial" w:hAnsi="Arial" w:cs="Arial"/>
          <w:sz w:val="20"/>
          <w:szCs w:val="20"/>
        </w:rPr>
        <w:t>problemas</w:t>
      </w:r>
      <w:r w:rsidR="00CA00F2" w:rsidRPr="00CA00F2">
        <w:rPr>
          <w:rFonts w:ascii="Arial" w:hAnsi="Arial" w:cs="Arial"/>
          <w:sz w:val="20"/>
          <w:szCs w:val="20"/>
        </w:rPr>
        <w:t xml:space="preserve"> </w:t>
      </w:r>
      <w:r w:rsidRPr="00CA00F2">
        <w:rPr>
          <w:rFonts w:ascii="Arial" w:hAnsi="Arial" w:cs="Arial"/>
          <w:sz w:val="20"/>
          <w:szCs w:val="20"/>
        </w:rPr>
        <w:t>suelen</w:t>
      </w:r>
      <w:r w:rsidR="00CA00F2" w:rsidRPr="00CA00F2">
        <w:rPr>
          <w:rFonts w:ascii="Arial" w:hAnsi="Arial" w:cs="Arial"/>
          <w:sz w:val="20"/>
          <w:szCs w:val="20"/>
        </w:rPr>
        <w:t xml:space="preserve"> </w:t>
      </w:r>
      <w:r w:rsidRPr="00CA00F2">
        <w:rPr>
          <w:rFonts w:ascii="Arial" w:hAnsi="Arial" w:cs="Arial"/>
          <w:sz w:val="20"/>
          <w:szCs w:val="20"/>
        </w:rPr>
        <w:t>ser</w:t>
      </w:r>
      <w:r w:rsidR="00CA00F2" w:rsidRPr="00CA00F2">
        <w:rPr>
          <w:rFonts w:ascii="Arial" w:hAnsi="Arial" w:cs="Arial"/>
          <w:sz w:val="20"/>
          <w:szCs w:val="20"/>
        </w:rPr>
        <w:t xml:space="preserve"> </w:t>
      </w:r>
      <w:r w:rsidRPr="00CA00F2">
        <w:rPr>
          <w:rFonts w:ascii="Arial" w:hAnsi="Arial" w:cs="Arial"/>
          <w:sz w:val="20"/>
          <w:szCs w:val="20"/>
        </w:rPr>
        <w:t>omitidos</w:t>
      </w:r>
      <w:r w:rsidR="00CA00F2" w:rsidRPr="00CA00F2">
        <w:rPr>
          <w:rFonts w:ascii="Arial" w:hAnsi="Arial" w:cs="Arial"/>
          <w:sz w:val="20"/>
          <w:szCs w:val="20"/>
        </w:rPr>
        <w:t xml:space="preserve"> </w:t>
      </w:r>
      <w:r w:rsidRPr="00CA00F2">
        <w:rPr>
          <w:rFonts w:ascii="Arial" w:hAnsi="Arial" w:cs="Arial"/>
          <w:sz w:val="20"/>
          <w:szCs w:val="20"/>
        </w:rPr>
        <w:t>a</w:t>
      </w:r>
      <w:r w:rsidR="00CA00F2" w:rsidRPr="00CA00F2">
        <w:rPr>
          <w:rFonts w:ascii="Arial" w:hAnsi="Arial" w:cs="Arial"/>
          <w:sz w:val="20"/>
          <w:szCs w:val="20"/>
        </w:rPr>
        <w:t xml:space="preserve"> </w:t>
      </w:r>
      <w:r w:rsidRPr="00CA00F2">
        <w:rPr>
          <w:rFonts w:ascii="Arial" w:hAnsi="Arial" w:cs="Arial"/>
          <w:sz w:val="20"/>
          <w:szCs w:val="20"/>
        </w:rPr>
        <w:t>menos</w:t>
      </w:r>
      <w:r w:rsidR="00CA00F2" w:rsidRPr="00CA00F2">
        <w:rPr>
          <w:rFonts w:ascii="Arial" w:hAnsi="Arial" w:cs="Arial"/>
          <w:sz w:val="20"/>
          <w:szCs w:val="20"/>
        </w:rPr>
        <w:t xml:space="preserve"> </w:t>
      </w:r>
      <w:r w:rsidRPr="00CA00F2">
        <w:rPr>
          <w:rFonts w:ascii="Arial" w:hAnsi="Arial" w:cs="Arial"/>
          <w:sz w:val="20"/>
          <w:szCs w:val="20"/>
        </w:rPr>
        <w:t>que</w:t>
      </w:r>
      <w:r w:rsidR="00CA00F2" w:rsidRPr="00CA00F2">
        <w:rPr>
          <w:rFonts w:ascii="Arial" w:hAnsi="Arial" w:cs="Arial"/>
          <w:sz w:val="20"/>
          <w:szCs w:val="20"/>
        </w:rPr>
        <w:t xml:space="preserve"> </w:t>
      </w:r>
      <w:r w:rsidRPr="00CA00F2">
        <w:rPr>
          <w:rFonts w:ascii="Arial" w:hAnsi="Arial" w:cs="Arial"/>
          <w:sz w:val="20"/>
          <w:szCs w:val="20"/>
        </w:rPr>
        <w:t>medie</w:t>
      </w:r>
      <w:r w:rsidR="00CA00F2" w:rsidRPr="00CA00F2">
        <w:rPr>
          <w:rFonts w:ascii="Arial" w:hAnsi="Arial" w:cs="Arial"/>
          <w:sz w:val="20"/>
          <w:szCs w:val="20"/>
        </w:rPr>
        <w:t xml:space="preserve"> </w:t>
      </w:r>
      <w:r w:rsidRPr="00CA00F2">
        <w:rPr>
          <w:rFonts w:ascii="Arial" w:hAnsi="Arial" w:cs="Arial"/>
          <w:sz w:val="20"/>
          <w:szCs w:val="20"/>
        </w:rPr>
        <w:t>un</w:t>
      </w:r>
      <w:r w:rsidR="00CA00F2" w:rsidRPr="00CA00F2">
        <w:rPr>
          <w:rFonts w:ascii="Arial" w:hAnsi="Arial" w:cs="Arial"/>
          <w:sz w:val="20"/>
          <w:szCs w:val="20"/>
        </w:rPr>
        <w:t xml:space="preserve"> </w:t>
      </w:r>
      <w:r w:rsidRPr="00CA00F2">
        <w:rPr>
          <w:rFonts w:ascii="Arial" w:hAnsi="Arial" w:cs="Arial"/>
          <w:sz w:val="20"/>
          <w:szCs w:val="20"/>
        </w:rPr>
        <w:t>acuerdo</w:t>
      </w:r>
      <w:r w:rsidR="00CA00F2" w:rsidRPr="00CA00F2">
        <w:rPr>
          <w:rFonts w:ascii="Arial" w:hAnsi="Arial" w:cs="Arial"/>
          <w:sz w:val="20"/>
          <w:szCs w:val="20"/>
        </w:rPr>
        <w:t xml:space="preserve"> </w:t>
      </w:r>
      <w:r w:rsidRPr="00CA00F2">
        <w:rPr>
          <w:rFonts w:ascii="Arial" w:hAnsi="Arial" w:cs="Arial"/>
          <w:sz w:val="20"/>
          <w:szCs w:val="20"/>
        </w:rPr>
        <w:t>explícito,</w:t>
      </w:r>
      <w:r w:rsidR="00CA00F2" w:rsidRPr="00CA00F2">
        <w:rPr>
          <w:rFonts w:ascii="Arial" w:hAnsi="Arial" w:cs="Arial"/>
          <w:sz w:val="20"/>
          <w:szCs w:val="20"/>
        </w:rPr>
        <w:t xml:space="preserve"> </w:t>
      </w:r>
      <w:r w:rsidRPr="00CA00F2">
        <w:rPr>
          <w:rFonts w:ascii="Arial" w:hAnsi="Arial" w:cs="Arial"/>
          <w:sz w:val="20"/>
          <w:szCs w:val="20"/>
        </w:rPr>
        <w:t>que parte de la existencia de condiciones de seguridad para la organización y sus miembros, consistentes</w:t>
      </w:r>
      <w:r w:rsidR="00CA00F2" w:rsidRPr="00CA00F2">
        <w:rPr>
          <w:rFonts w:ascii="Arial" w:hAnsi="Arial" w:cs="Arial"/>
          <w:sz w:val="20"/>
          <w:szCs w:val="20"/>
        </w:rPr>
        <w:t xml:space="preserve"> </w:t>
      </w:r>
      <w:r w:rsidRPr="00CA00F2">
        <w:rPr>
          <w:rFonts w:ascii="Arial" w:hAnsi="Arial" w:cs="Arial"/>
          <w:sz w:val="20"/>
          <w:szCs w:val="20"/>
        </w:rPr>
        <w:t>éstas</w:t>
      </w:r>
      <w:r w:rsidR="00CA00F2" w:rsidRPr="00CA00F2">
        <w:rPr>
          <w:rFonts w:ascii="Arial" w:hAnsi="Arial" w:cs="Arial"/>
          <w:sz w:val="20"/>
          <w:szCs w:val="20"/>
        </w:rPr>
        <w:t xml:space="preserve"> </w:t>
      </w:r>
      <w:r w:rsidRPr="00CA00F2">
        <w:rPr>
          <w:rFonts w:ascii="Arial" w:hAnsi="Arial" w:cs="Arial"/>
          <w:sz w:val="20"/>
          <w:szCs w:val="20"/>
        </w:rPr>
        <w:t>en</w:t>
      </w:r>
      <w:r w:rsidR="00CA00F2" w:rsidRPr="00CA00F2">
        <w:rPr>
          <w:rFonts w:ascii="Arial" w:hAnsi="Arial" w:cs="Arial"/>
          <w:sz w:val="20"/>
          <w:szCs w:val="20"/>
        </w:rPr>
        <w:t xml:space="preserve"> </w:t>
      </w:r>
      <w:r w:rsidRPr="00CA00F2">
        <w:rPr>
          <w:rFonts w:ascii="Arial" w:hAnsi="Arial" w:cs="Arial"/>
          <w:sz w:val="20"/>
          <w:szCs w:val="20"/>
        </w:rPr>
        <w:t>las</w:t>
      </w:r>
      <w:r w:rsidR="00CA00F2" w:rsidRPr="00CA00F2">
        <w:rPr>
          <w:rFonts w:ascii="Arial" w:hAnsi="Arial" w:cs="Arial"/>
          <w:sz w:val="20"/>
          <w:szCs w:val="20"/>
        </w:rPr>
        <w:t xml:space="preserve"> </w:t>
      </w:r>
      <w:r w:rsidRPr="00CA00F2">
        <w:rPr>
          <w:rFonts w:ascii="Arial" w:hAnsi="Arial" w:cs="Arial"/>
          <w:sz w:val="20"/>
          <w:szCs w:val="20"/>
        </w:rPr>
        <w:t>garantías</w:t>
      </w:r>
      <w:r w:rsidR="00CA00F2" w:rsidRPr="00CA00F2">
        <w:rPr>
          <w:rFonts w:ascii="Arial" w:hAnsi="Arial" w:cs="Arial"/>
          <w:sz w:val="20"/>
          <w:szCs w:val="20"/>
        </w:rPr>
        <w:t xml:space="preserve"> </w:t>
      </w:r>
      <w:r w:rsidRPr="00CA00F2">
        <w:rPr>
          <w:rFonts w:ascii="Arial" w:hAnsi="Arial" w:cs="Arial"/>
          <w:sz w:val="20"/>
          <w:szCs w:val="20"/>
        </w:rPr>
        <w:t>de</w:t>
      </w:r>
      <w:r w:rsidR="00CA00F2" w:rsidRPr="00CA00F2">
        <w:rPr>
          <w:rFonts w:ascii="Arial" w:hAnsi="Arial" w:cs="Arial"/>
          <w:sz w:val="20"/>
          <w:szCs w:val="20"/>
        </w:rPr>
        <w:t xml:space="preserve"> </w:t>
      </w:r>
      <w:r w:rsidRPr="00CA00F2">
        <w:rPr>
          <w:rFonts w:ascii="Arial" w:hAnsi="Arial" w:cs="Arial"/>
          <w:sz w:val="20"/>
          <w:szCs w:val="20"/>
        </w:rPr>
        <w:t>confidencialidad,</w:t>
      </w:r>
      <w:r w:rsidR="00CA00F2" w:rsidRPr="00CA00F2">
        <w:rPr>
          <w:rFonts w:ascii="Arial" w:hAnsi="Arial" w:cs="Arial"/>
          <w:sz w:val="20"/>
          <w:szCs w:val="20"/>
        </w:rPr>
        <w:t xml:space="preserve"> </w:t>
      </w:r>
      <w:r w:rsidRPr="00CA00F2">
        <w:rPr>
          <w:rFonts w:ascii="Arial" w:hAnsi="Arial" w:cs="Arial"/>
          <w:sz w:val="20"/>
          <w:szCs w:val="20"/>
        </w:rPr>
        <w:t>neutralidad</w:t>
      </w:r>
      <w:r w:rsidR="00CA00F2" w:rsidRPr="00CA00F2">
        <w:rPr>
          <w:rFonts w:ascii="Arial" w:hAnsi="Arial" w:cs="Arial"/>
          <w:sz w:val="20"/>
          <w:szCs w:val="20"/>
        </w:rPr>
        <w:t xml:space="preserve"> </w:t>
      </w:r>
      <w:r w:rsidRPr="00CA00F2">
        <w:rPr>
          <w:rFonts w:ascii="Arial" w:hAnsi="Arial" w:cs="Arial"/>
          <w:sz w:val="20"/>
          <w:szCs w:val="20"/>
        </w:rPr>
        <w:t>e</w:t>
      </w:r>
      <w:r w:rsidR="00CA00F2" w:rsidRPr="00CA00F2">
        <w:rPr>
          <w:rFonts w:ascii="Arial" w:hAnsi="Arial" w:cs="Arial"/>
          <w:sz w:val="20"/>
          <w:szCs w:val="20"/>
        </w:rPr>
        <w:t xml:space="preserve"> </w:t>
      </w:r>
      <w:r w:rsidRPr="00CA00F2">
        <w:rPr>
          <w:rFonts w:ascii="Arial" w:hAnsi="Arial" w:cs="Arial"/>
          <w:sz w:val="20"/>
          <w:szCs w:val="20"/>
        </w:rPr>
        <w:t>independencia.</w:t>
      </w:r>
      <w:r w:rsidR="00CA00F2" w:rsidRPr="00CA00F2">
        <w:rPr>
          <w:rFonts w:ascii="Arial" w:hAnsi="Arial" w:cs="Arial"/>
          <w:sz w:val="20"/>
          <w:szCs w:val="20"/>
        </w:rPr>
        <w:t xml:space="preserve"> </w:t>
      </w:r>
      <w:r w:rsidRPr="00CA00F2">
        <w:rPr>
          <w:rFonts w:ascii="Arial" w:hAnsi="Arial" w:cs="Arial"/>
          <w:sz w:val="20"/>
          <w:szCs w:val="20"/>
        </w:rPr>
        <w:t>El</w:t>
      </w:r>
      <w:r w:rsidR="00CA00F2" w:rsidRPr="00CA00F2">
        <w:rPr>
          <w:rFonts w:ascii="Arial" w:hAnsi="Arial" w:cs="Arial"/>
          <w:sz w:val="20"/>
          <w:szCs w:val="20"/>
        </w:rPr>
        <w:t xml:space="preserve"> </w:t>
      </w:r>
      <w:r w:rsidRPr="00CA00F2">
        <w:rPr>
          <w:rFonts w:ascii="Arial" w:hAnsi="Arial" w:cs="Arial"/>
          <w:sz w:val="20"/>
          <w:szCs w:val="20"/>
        </w:rPr>
        <w:t>rol asumido de acuerdo con las características antes descriptas, facilita el desarrollo de la confianza en el analista y el establecimiento de una relación de consulta que, como podremos ver se configura a través de un proceso complejo</w:t>
      </w:r>
      <w:r w:rsidR="00CA00F2" w:rsidRPr="00CA00F2">
        <w:rPr>
          <w:rFonts w:ascii="Arial" w:hAnsi="Arial" w:cs="Arial"/>
          <w:sz w:val="20"/>
          <w:szCs w:val="20"/>
        </w:rPr>
        <w:t>.</w:t>
      </w:r>
    </w:p>
    <w:p w:rsidR="00BE5C49" w:rsidRPr="00CA00F2" w:rsidRDefault="00BE5C49" w:rsidP="001424E6">
      <w:pPr>
        <w:pStyle w:val="Textoindependiente"/>
        <w:spacing w:before="233" w:line="360" w:lineRule="auto"/>
        <w:ind w:left="0"/>
        <w:jc w:val="left"/>
        <w:rPr>
          <w:rFonts w:ascii="Arial" w:hAnsi="Arial" w:cs="Arial"/>
          <w:sz w:val="20"/>
          <w:szCs w:val="20"/>
        </w:rPr>
      </w:pPr>
    </w:p>
    <w:p w:rsidR="00BE5C49" w:rsidRPr="00CA00F2" w:rsidRDefault="00BE5C49" w:rsidP="001424E6">
      <w:pPr>
        <w:spacing w:line="360" w:lineRule="auto"/>
        <w:rPr>
          <w:rFonts w:ascii="Arial" w:hAnsi="Arial" w:cs="Arial"/>
          <w:sz w:val="20"/>
          <w:szCs w:val="20"/>
        </w:rPr>
        <w:sectPr w:rsidR="00BE5C49" w:rsidRPr="00CA00F2">
          <w:headerReference w:type="default" r:id="rId7"/>
          <w:footerReference w:type="default" r:id="rId8"/>
          <w:pgSz w:w="12240" w:h="15840"/>
          <w:pgMar w:top="2160" w:right="1440" w:bottom="1240" w:left="1440" w:header="933" w:footer="1056" w:gutter="0"/>
          <w:cols w:space="720"/>
        </w:sectPr>
      </w:pPr>
    </w:p>
    <w:p w:rsidR="00BE5C49" w:rsidRPr="001424E6" w:rsidRDefault="00591A17" w:rsidP="001424E6">
      <w:pPr>
        <w:pStyle w:val="Heading1"/>
        <w:spacing w:before="1" w:line="360" w:lineRule="auto"/>
        <w:ind w:left="262"/>
        <w:rPr>
          <w:sz w:val="20"/>
          <w:szCs w:val="20"/>
        </w:rPr>
      </w:pPr>
      <w:r>
        <w:rPr>
          <w:sz w:val="20"/>
          <w:szCs w:val="20"/>
        </w:rPr>
        <w:lastRenderedPageBreak/>
        <w:t>E</w:t>
      </w:r>
      <w:r w:rsidR="008342DC" w:rsidRPr="001424E6">
        <w:rPr>
          <w:sz w:val="20"/>
          <w:szCs w:val="20"/>
        </w:rPr>
        <w:t>xtraído de “La perspectiva ética en el análisis organizacional” de Aldo Schlemenson. Editorial Paidos. Buenos Aires, Argentina</w:t>
      </w:r>
      <w:r w:rsidR="00004AE4" w:rsidRPr="001424E6">
        <w:rPr>
          <w:sz w:val="20"/>
          <w:szCs w:val="20"/>
        </w:rPr>
        <w:t>.</w:t>
      </w:r>
    </w:p>
    <w:p w:rsidR="00BE5C49" w:rsidRPr="001424E6" w:rsidRDefault="008342DC" w:rsidP="001424E6">
      <w:pPr>
        <w:spacing w:before="276" w:line="360" w:lineRule="auto"/>
        <w:ind w:left="2" w:right="3" w:firstLine="260"/>
        <w:rPr>
          <w:rFonts w:ascii="Arial" w:hAnsi="Arial" w:cs="Arial"/>
          <w:sz w:val="20"/>
          <w:szCs w:val="20"/>
        </w:rPr>
      </w:pPr>
      <w:r w:rsidRPr="001424E6">
        <w:rPr>
          <w:rFonts w:ascii="Arial" w:hAnsi="Arial" w:cs="Arial"/>
          <w:sz w:val="20"/>
          <w:szCs w:val="20"/>
          <w:u w:val="single"/>
        </w:rPr>
        <w:t xml:space="preserve">Sumario de propuestas </w:t>
      </w:r>
      <w:r w:rsidRPr="001424E6">
        <w:rPr>
          <w:rFonts w:ascii="Arial" w:hAnsi="Arial" w:cs="Arial"/>
          <w:spacing w:val="-2"/>
          <w:sz w:val="20"/>
          <w:szCs w:val="20"/>
          <w:u w:val="single"/>
        </w:rPr>
        <w:t>fundamentales</w:t>
      </w:r>
    </w:p>
    <w:p w:rsidR="00BE5C49" w:rsidRPr="00CA00F2" w:rsidRDefault="00BE5C49" w:rsidP="001424E6">
      <w:pPr>
        <w:pStyle w:val="Textoindependiente"/>
        <w:spacing w:before="3" w:line="360" w:lineRule="auto"/>
        <w:ind w:left="0"/>
        <w:jc w:val="left"/>
        <w:rPr>
          <w:rFonts w:ascii="Arial" w:hAnsi="Arial" w:cs="Arial"/>
          <w:b/>
          <w:sz w:val="20"/>
          <w:szCs w:val="20"/>
        </w:rPr>
      </w:pPr>
    </w:p>
    <w:p w:rsidR="00BE5C49" w:rsidRPr="00CA00F2" w:rsidRDefault="008342DC" w:rsidP="001424E6">
      <w:pPr>
        <w:pStyle w:val="Textoindependiente"/>
        <w:spacing w:line="360" w:lineRule="auto"/>
        <w:ind w:right="254" w:firstLine="458"/>
        <w:rPr>
          <w:rFonts w:ascii="Arial" w:hAnsi="Arial" w:cs="Arial"/>
          <w:sz w:val="20"/>
          <w:szCs w:val="20"/>
        </w:rPr>
      </w:pPr>
      <w:r w:rsidRPr="00CA00F2">
        <w:rPr>
          <w:rFonts w:ascii="Arial" w:hAnsi="Arial" w:cs="Arial"/>
          <w:sz w:val="20"/>
          <w:szCs w:val="20"/>
        </w:rPr>
        <w:t xml:space="preserve">La perspectiva ética constituye una verdadera orientación, en el análisis de las organizaciones, que es a la vez práctica – porque establece compromisos que hacen factible el abordaje de sistemas sociales complejos -, trasciende la práctica porque se sustenta en valores, aspectos deseables, condiciones o atributos que deben reunir las organizaciones en base a una concepción del ser humano y de sus necesidades, nutrida en los conocimientos provenientes de la psicología, el psicoanálisis, la antropología la </w:t>
      </w:r>
      <w:r w:rsidRPr="00CA00F2">
        <w:rPr>
          <w:rFonts w:ascii="Arial" w:hAnsi="Arial" w:cs="Arial"/>
          <w:spacing w:val="-2"/>
          <w:sz w:val="20"/>
          <w:szCs w:val="20"/>
        </w:rPr>
        <w:t>sociología.</w:t>
      </w:r>
    </w:p>
    <w:p w:rsidR="001424E6" w:rsidRDefault="001424E6" w:rsidP="001424E6">
      <w:pPr>
        <w:pStyle w:val="Textoindependiente"/>
        <w:spacing w:before="1" w:line="360" w:lineRule="auto"/>
        <w:ind w:right="257" w:firstLine="458"/>
        <w:rPr>
          <w:rFonts w:ascii="Arial" w:hAnsi="Arial" w:cs="Arial"/>
          <w:sz w:val="20"/>
          <w:szCs w:val="20"/>
        </w:rPr>
      </w:pPr>
    </w:p>
    <w:p w:rsidR="00BE5C49" w:rsidRPr="00CA00F2" w:rsidRDefault="008342DC" w:rsidP="001424E6">
      <w:pPr>
        <w:pStyle w:val="Textoindependiente"/>
        <w:spacing w:before="1" w:line="360" w:lineRule="auto"/>
        <w:ind w:right="257" w:firstLine="458"/>
        <w:rPr>
          <w:rFonts w:ascii="Arial" w:hAnsi="Arial" w:cs="Arial"/>
          <w:sz w:val="20"/>
          <w:szCs w:val="20"/>
        </w:rPr>
      </w:pPr>
      <w:r w:rsidRPr="00CA00F2">
        <w:rPr>
          <w:rFonts w:ascii="Arial" w:hAnsi="Arial" w:cs="Arial"/>
          <w:sz w:val="20"/>
          <w:szCs w:val="20"/>
        </w:rPr>
        <w:t>Con</w:t>
      </w:r>
      <w:r w:rsidR="00756610">
        <w:rPr>
          <w:rFonts w:ascii="Arial" w:hAnsi="Arial" w:cs="Arial"/>
          <w:sz w:val="20"/>
          <w:szCs w:val="20"/>
        </w:rPr>
        <w:t xml:space="preserve"> </w:t>
      </w:r>
      <w:r w:rsidRPr="00CA00F2">
        <w:rPr>
          <w:rFonts w:ascii="Arial" w:hAnsi="Arial" w:cs="Arial"/>
          <w:sz w:val="20"/>
          <w:szCs w:val="20"/>
        </w:rPr>
        <w:t>tal</w:t>
      </w:r>
      <w:r w:rsidR="00756610">
        <w:rPr>
          <w:rFonts w:ascii="Arial" w:hAnsi="Arial" w:cs="Arial"/>
          <w:sz w:val="20"/>
          <w:szCs w:val="20"/>
        </w:rPr>
        <w:t xml:space="preserve"> </w:t>
      </w:r>
      <w:r w:rsidRPr="00CA00F2">
        <w:rPr>
          <w:rFonts w:ascii="Arial" w:hAnsi="Arial" w:cs="Arial"/>
          <w:sz w:val="20"/>
          <w:szCs w:val="20"/>
        </w:rPr>
        <w:t>enfoque,</w:t>
      </w:r>
      <w:r w:rsidR="00756610">
        <w:rPr>
          <w:rFonts w:ascii="Arial" w:hAnsi="Arial" w:cs="Arial"/>
          <w:sz w:val="20"/>
          <w:szCs w:val="20"/>
        </w:rPr>
        <w:t xml:space="preserve"> </w:t>
      </w:r>
      <w:r w:rsidRPr="00CA00F2">
        <w:rPr>
          <w:rFonts w:ascii="Arial" w:hAnsi="Arial" w:cs="Arial"/>
          <w:sz w:val="20"/>
          <w:szCs w:val="20"/>
        </w:rPr>
        <w:t>la</w:t>
      </w:r>
      <w:r w:rsidR="00756610">
        <w:rPr>
          <w:rFonts w:ascii="Arial" w:hAnsi="Arial" w:cs="Arial"/>
          <w:sz w:val="20"/>
          <w:szCs w:val="20"/>
        </w:rPr>
        <w:t xml:space="preserve"> </w:t>
      </w:r>
      <w:r w:rsidRPr="00CA00F2">
        <w:rPr>
          <w:rFonts w:ascii="Arial" w:hAnsi="Arial" w:cs="Arial"/>
          <w:sz w:val="20"/>
          <w:szCs w:val="20"/>
        </w:rPr>
        <w:t>disciplina</w:t>
      </w:r>
      <w:r w:rsidR="00756610">
        <w:rPr>
          <w:rFonts w:ascii="Arial" w:hAnsi="Arial" w:cs="Arial"/>
          <w:sz w:val="20"/>
          <w:szCs w:val="20"/>
        </w:rPr>
        <w:t xml:space="preserve"> </w:t>
      </w:r>
      <w:r w:rsidRPr="00CA00F2">
        <w:rPr>
          <w:rFonts w:ascii="Arial" w:hAnsi="Arial" w:cs="Arial"/>
          <w:sz w:val="20"/>
          <w:szCs w:val="20"/>
        </w:rPr>
        <w:t>no</w:t>
      </w:r>
      <w:r w:rsidR="00756610">
        <w:rPr>
          <w:rFonts w:ascii="Arial" w:hAnsi="Arial" w:cs="Arial"/>
          <w:sz w:val="20"/>
          <w:szCs w:val="20"/>
        </w:rPr>
        <w:t xml:space="preserve"> </w:t>
      </w:r>
      <w:r w:rsidRPr="00CA00F2">
        <w:rPr>
          <w:rFonts w:ascii="Arial" w:hAnsi="Arial" w:cs="Arial"/>
          <w:sz w:val="20"/>
          <w:szCs w:val="20"/>
        </w:rPr>
        <w:t>sólo</w:t>
      </w:r>
      <w:r w:rsidR="00756610">
        <w:rPr>
          <w:rFonts w:ascii="Arial" w:hAnsi="Arial" w:cs="Arial"/>
          <w:sz w:val="20"/>
          <w:szCs w:val="20"/>
        </w:rPr>
        <w:t xml:space="preserve"> </w:t>
      </w:r>
      <w:r w:rsidRPr="00CA00F2">
        <w:rPr>
          <w:rFonts w:ascii="Arial" w:hAnsi="Arial" w:cs="Arial"/>
          <w:sz w:val="20"/>
          <w:szCs w:val="20"/>
        </w:rPr>
        <w:t>se</w:t>
      </w:r>
      <w:r w:rsidR="00756610">
        <w:rPr>
          <w:rFonts w:ascii="Arial" w:hAnsi="Arial" w:cs="Arial"/>
          <w:sz w:val="20"/>
          <w:szCs w:val="20"/>
        </w:rPr>
        <w:t xml:space="preserve"> </w:t>
      </w:r>
      <w:r w:rsidRPr="00CA00F2">
        <w:rPr>
          <w:rFonts w:ascii="Arial" w:hAnsi="Arial" w:cs="Arial"/>
          <w:sz w:val="20"/>
          <w:szCs w:val="20"/>
        </w:rPr>
        <w:t>ocupa</w:t>
      </w:r>
      <w:r w:rsidR="00756610">
        <w:rPr>
          <w:rFonts w:ascii="Arial" w:hAnsi="Arial" w:cs="Arial"/>
          <w:sz w:val="20"/>
          <w:szCs w:val="20"/>
        </w:rPr>
        <w:t xml:space="preserve"> </w:t>
      </w:r>
      <w:r w:rsidRPr="00CA00F2">
        <w:rPr>
          <w:rFonts w:ascii="Arial" w:hAnsi="Arial" w:cs="Arial"/>
          <w:sz w:val="20"/>
          <w:szCs w:val="20"/>
        </w:rPr>
        <w:t>de</w:t>
      </w:r>
      <w:r w:rsidR="00756610">
        <w:rPr>
          <w:rFonts w:ascii="Arial" w:hAnsi="Arial" w:cs="Arial"/>
          <w:sz w:val="20"/>
          <w:szCs w:val="20"/>
        </w:rPr>
        <w:t xml:space="preserve"> </w:t>
      </w:r>
      <w:r w:rsidRPr="00CA00F2">
        <w:rPr>
          <w:rFonts w:ascii="Arial" w:hAnsi="Arial" w:cs="Arial"/>
          <w:sz w:val="20"/>
          <w:szCs w:val="20"/>
        </w:rPr>
        <w:t>la</w:t>
      </w:r>
      <w:r w:rsidR="00756610">
        <w:rPr>
          <w:rFonts w:ascii="Arial" w:hAnsi="Arial" w:cs="Arial"/>
          <w:sz w:val="20"/>
          <w:szCs w:val="20"/>
        </w:rPr>
        <w:t xml:space="preserve"> </w:t>
      </w:r>
      <w:r w:rsidRPr="00CA00F2">
        <w:rPr>
          <w:rFonts w:ascii="Arial" w:hAnsi="Arial" w:cs="Arial"/>
          <w:sz w:val="20"/>
          <w:szCs w:val="20"/>
        </w:rPr>
        <w:t>descripción</w:t>
      </w:r>
      <w:r w:rsidR="00756610">
        <w:rPr>
          <w:rFonts w:ascii="Arial" w:hAnsi="Arial" w:cs="Arial"/>
          <w:sz w:val="20"/>
          <w:szCs w:val="20"/>
        </w:rPr>
        <w:t xml:space="preserve"> </w:t>
      </w:r>
      <w:r w:rsidRPr="00CA00F2">
        <w:rPr>
          <w:rFonts w:ascii="Arial" w:hAnsi="Arial" w:cs="Arial"/>
          <w:sz w:val="20"/>
          <w:szCs w:val="20"/>
        </w:rPr>
        <w:t>de</w:t>
      </w:r>
      <w:r w:rsidR="00756610">
        <w:rPr>
          <w:rFonts w:ascii="Arial" w:hAnsi="Arial" w:cs="Arial"/>
          <w:sz w:val="20"/>
          <w:szCs w:val="20"/>
        </w:rPr>
        <w:t xml:space="preserve"> </w:t>
      </w:r>
      <w:r w:rsidRPr="00CA00F2">
        <w:rPr>
          <w:rFonts w:ascii="Arial" w:hAnsi="Arial" w:cs="Arial"/>
          <w:sz w:val="20"/>
          <w:szCs w:val="20"/>
        </w:rPr>
        <w:t>fenómenos,</w:t>
      </w:r>
      <w:r w:rsidR="00756610">
        <w:rPr>
          <w:rFonts w:ascii="Arial" w:hAnsi="Arial" w:cs="Arial"/>
          <w:sz w:val="20"/>
          <w:szCs w:val="20"/>
        </w:rPr>
        <w:t xml:space="preserve"> </w:t>
      </w:r>
      <w:r w:rsidRPr="00CA00F2">
        <w:rPr>
          <w:rFonts w:ascii="Arial" w:hAnsi="Arial" w:cs="Arial"/>
          <w:sz w:val="20"/>
          <w:szCs w:val="20"/>
        </w:rPr>
        <w:t xml:space="preserve">sino que también se compromete en la acción, introduciendo en lo real una óptica normativa y organizativa sobre lo que se requiere para que los sistemas sociales se adecuen mejor a su función “continente” de los individuos y de los procesos productivos que en ellos se </w:t>
      </w:r>
      <w:r w:rsidRPr="00CA00F2">
        <w:rPr>
          <w:rFonts w:ascii="Arial" w:hAnsi="Arial" w:cs="Arial"/>
          <w:spacing w:val="-2"/>
          <w:sz w:val="20"/>
          <w:szCs w:val="20"/>
        </w:rPr>
        <w:t>desarrollan.</w:t>
      </w:r>
    </w:p>
    <w:p w:rsidR="001424E6" w:rsidRDefault="001424E6" w:rsidP="001424E6">
      <w:pPr>
        <w:pStyle w:val="Textoindependiente"/>
        <w:spacing w:line="360" w:lineRule="auto"/>
        <w:ind w:right="256" w:firstLine="458"/>
        <w:rPr>
          <w:rFonts w:ascii="Arial" w:hAnsi="Arial" w:cs="Arial"/>
          <w:sz w:val="20"/>
          <w:szCs w:val="20"/>
        </w:rPr>
      </w:pPr>
    </w:p>
    <w:p w:rsidR="00BE5C49" w:rsidRPr="00CA00F2" w:rsidRDefault="008342DC" w:rsidP="001424E6">
      <w:pPr>
        <w:pStyle w:val="Textoindependiente"/>
        <w:spacing w:line="360" w:lineRule="auto"/>
        <w:ind w:right="256" w:firstLine="458"/>
        <w:rPr>
          <w:rFonts w:ascii="Arial" w:hAnsi="Arial" w:cs="Arial"/>
          <w:sz w:val="20"/>
          <w:szCs w:val="20"/>
        </w:rPr>
      </w:pPr>
      <w:r w:rsidRPr="00CA00F2">
        <w:rPr>
          <w:rFonts w:ascii="Arial" w:hAnsi="Arial" w:cs="Arial"/>
          <w:sz w:val="20"/>
          <w:szCs w:val="20"/>
        </w:rPr>
        <w:t>Las características ideales del objeto deben ser aquellas que refuercen, canalicen, apuntalen</w:t>
      </w:r>
      <w:r w:rsidR="00756610">
        <w:rPr>
          <w:rFonts w:ascii="Arial" w:hAnsi="Arial" w:cs="Arial"/>
          <w:sz w:val="20"/>
          <w:szCs w:val="20"/>
        </w:rPr>
        <w:t xml:space="preserve"> </w:t>
      </w:r>
      <w:r w:rsidRPr="00CA00F2">
        <w:rPr>
          <w:rFonts w:ascii="Arial" w:hAnsi="Arial" w:cs="Arial"/>
          <w:sz w:val="20"/>
          <w:szCs w:val="20"/>
        </w:rPr>
        <w:t>los</w:t>
      </w:r>
      <w:r w:rsidR="00756610">
        <w:rPr>
          <w:rFonts w:ascii="Arial" w:hAnsi="Arial" w:cs="Arial"/>
          <w:sz w:val="20"/>
          <w:szCs w:val="20"/>
        </w:rPr>
        <w:t xml:space="preserve"> </w:t>
      </w:r>
      <w:r w:rsidRPr="00CA00F2">
        <w:rPr>
          <w:rFonts w:ascii="Arial" w:hAnsi="Arial" w:cs="Arial"/>
          <w:sz w:val="20"/>
          <w:szCs w:val="20"/>
        </w:rPr>
        <w:t>rasgos</w:t>
      </w:r>
      <w:r w:rsidR="00756610">
        <w:rPr>
          <w:rFonts w:ascii="Arial" w:hAnsi="Arial" w:cs="Arial"/>
          <w:sz w:val="20"/>
          <w:szCs w:val="20"/>
        </w:rPr>
        <w:t xml:space="preserve"> </w:t>
      </w:r>
      <w:r w:rsidRPr="00CA00F2">
        <w:rPr>
          <w:rFonts w:ascii="Arial" w:hAnsi="Arial" w:cs="Arial"/>
          <w:sz w:val="20"/>
          <w:szCs w:val="20"/>
        </w:rPr>
        <w:t>de</w:t>
      </w:r>
      <w:r w:rsidR="00756610">
        <w:rPr>
          <w:rFonts w:ascii="Arial" w:hAnsi="Arial" w:cs="Arial"/>
          <w:sz w:val="20"/>
          <w:szCs w:val="20"/>
        </w:rPr>
        <w:t xml:space="preserve"> </w:t>
      </w:r>
      <w:r w:rsidRPr="00CA00F2">
        <w:rPr>
          <w:rFonts w:ascii="Arial" w:hAnsi="Arial" w:cs="Arial"/>
          <w:sz w:val="20"/>
          <w:szCs w:val="20"/>
        </w:rPr>
        <w:t>una</w:t>
      </w:r>
      <w:r w:rsidR="00756610">
        <w:rPr>
          <w:rFonts w:ascii="Arial" w:hAnsi="Arial" w:cs="Arial"/>
          <w:sz w:val="20"/>
          <w:szCs w:val="20"/>
        </w:rPr>
        <w:t xml:space="preserve"> </w:t>
      </w:r>
      <w:r w:rsidRPr="00CA00F2">
        <w:rPr>
          <w:rFonts w:ascii="Arial" w:hAnsi="Arial" w:cs="Arial"/>
          <w:sz w:val="20"/>
          <w:szCs w:val="20"/>
        </w:rPr>
        <w:t>personalidad</w:t>
      </w:r>
      <w:r w:rsidR="00756610">
        <w:rPr>
          <w:rFonts w:ascii="Arial" w:hAnsi="Arial" w:cs="Arial"/>
          <w:sz w:val="20"/>
          <w:szCs w:val="20"/>
        </w:rPr>
        <w:t xml:space="preserve"> </w:t>
      </w:r>
      <w:r w:rsidRPr="00CA00F2">
        <w:rPr>
          <w:rFonts w:ascii="Arial" w:hAnsi="Arial" w:cs="Arial"/>
          <w:sz w:val="20"/>
          <w:szCs w:val="20"/>
        </w:rPr>
        <w:t>bien</w:t>
      </w:r>
      <w:r w:rsidR="00756610">
        <w:rPr>
          <w:rFonts w:ascii="Arial" w:hAnsi="Arial" w:cs="Arial"/>
          <w:sz w:val="20"/>
          <w:szCs w:val="20"/>
        </w:rPr>
        <w:t xml:space="preserve"> </w:t>
      </w:r>
      <w:r w:rsidRPr="00CA00F2">
        <w:rPr>
          <w:rFonts w:ascii="Arial" w:hAnsi="Arial" w:cs="Arial"/>
          <w:sz w:val="20"/>
          <w:szCs w:val="20"/>
        </w:rPr>
        <w:t>integrada:</w:t>
      </w:r>
      <w:r w:rsidR="00756610">
        <w:rPr>
          <w:rFonts w:ascii="Arial" w:hAnsi="Arial" w:cs="Arial"/>
          <w:sz w:val="20"/>
          <w:szCs w:val="20"/>
        </w:rPr>
        <w:t xml:space="preserve"> </w:t>
      </w:r>
      <w:r w:rsidRPr="00CA00F2">
        <w:rPr>
          <w:rFonts w:ascii="Arial" w:hAnsi="Arial" w:cs="Arial"/>
          <w:sz w:val="20"/>
          <w:szCs w:val="20"/>
        </w:rPr>
        <w:t>ésta</w:t>
      </w:r>
      <w:r w:rsidR="00756610">
        <w:rPr>
          <w:rFonts w:ascii="Arial" w:hAnsi="Arial" w:cs="Arial"/>
          <w:sz w:val="20"/>
          <w:szCs w:val="20"/>
        </w:rPr>
        <w:t xml:space="preserve"> </w:t>
      </w:r>
      <w:r w:rsidRPr="00CA00F2">
        <w:rPr>
          <w:rFonts w:ascii="Arial" w:hAnsi="Arial" w:cs="Arial"/>
          <w:sz w:val="20"/>
          <w:szCs w:val="20"/>
        </w:rPr>
        <w:t>ofrece,</w:t>
      </w:r>
      <w:r w:rsidR="00756610">
        <w:rPr>
          <w:rFonts w:ascii="Arial" w:hAnsi="Arial" w:cs="Arial"/>
          <w:sz w:val="20"/>
          <w:szCs w:val="20"/>
        </w:rPr>
        <w:t xml:space="preserve"> </w:t>
      </w:r>
      <w:r w:rsidRPr="00CA00F2">
        <w:rPr>
          <w:rFonts w:ascii="Arial" w:hAnsi="Arial" w:cs="Arial"/>
          <w:sz w:val="20"/>
          <w:szCs w:val="20"/>
        </w:rPr>
        <w:t>por</w:t>
      </w:r>
      <w:r w:rsidR="00756610">
        <w:rPr>
          <w:rFonts w:ascii="Arial" w:hAnsi="Arial" w:cs="Arial"/>
          <w:sz w:val="20"/>
          <w:szCs w:val="20"/>
        </w:rPr>
        <w:t xml:space="preserve"> </w:t>
      </w:r>
      <w:r w:rsidRPr="00CA00F2">
        <w:rPr>
          <w:rFonts w:ascii="Arial" w:hAnsi="Arial" w:cs="Arial"/>
          <w:sz w:val="20"/>
          <w:szCs w:val="20"/>
        </w:rPr>
        <w:t>ende,</w:t>
      </w:r>
      <w:r w:rsidR="00756610">
        <w:rPr>
          <w:rFonts w:ascii="Arial" w:hAnsi="Arial" w:cs="Arial"/>
          <w:sz w:val="20"/>
          <w:szCs w:val="20"/>
        </w:rPr>
        <w:t xml:space="preserve"> </w:t>
      </w:r>
      <w:r w:rsidRPr="00CA00F2">
        <w:rPr>
          <w:rFonts w:ascii="Arial" w:hAnsi="Arial" w:cs="Arial"/>
          <w:sz w:val="20"/>
          <w:szCs w:val="20"/>
        </w:rPr>
        <w:t>un</w:t>
      </w:r>
      <w:r w:rsidR="00756610">
        <w:rPr>
          <w:rFonts w:ascii="Arial" w:hAnsi="Arial" w:cs="Arial"/>
          <w:sz w:val="20"/>
          <w:szCs w:val="20"/>
        </w:rPr>
        <w:t xml:space="preserve"> </w:t>
      </w:r>
      <w:r w:rsidRPr="00CA00F2">
        <w:rPr>
          <w:rFonts w:ascii="Arial" w:hAnsi="Arial" w:cs="Arial"/>
          <w:sz w:val="20"/>
          <w:szCs w:val="20"/>
        </w:rPr>
        <w:t>modelo ideal para determinar lo que se requiere.</w:t>
      </w:r>
    </w:p>
    <w:p w:rsidR="001424E6" w:rsidRDefault="001424E6" w:rsidP="001424E6">
      <w:pPr>
        <w:pStyle w:val="Textoindependiente"/>
        <w:spacing w:line="360" w:lineRule="auto"/>
        <w:ind w:right="260"/>
        <w:rPr>
          <w:rFonts w:ascii="Arial" w:hAnsi="Arial" w:cs="Arial"/>
          <w:sz w:val="20"/>
          <w:szCs w:val="20"/>
        </w:rPr>
      </w:pPr>
    </w:p>
    <w:p w:rsidR="00BE5C49" w:rsidRPr="00CA00F2" w:rsidRDefault="008342DC" w:rsidP="001424E6">
      <w:pPr>
        <w:pStyle w:val="Textoindependiente"/>
        <w:spacing w:line="360" w:lineRule="auto"/>
        <w:ind w:right="260" w:firstLine="359"/>
        <w:rPr>
          <w:rFonts w:ascii="Arial" w:hAnsi="Arial" w:cs="Arial"/>
          <w:sz w:val="20"/>
          <w:szCs w:val="20"/>
        </w:rPr>
      </w:pPr>
      <w:r w:rsidRPr="00CA00F2">
        <w:rPr>
          <w:rFonts w:ascii="Arial" w:hAnsi="Arial" w:cs="Arial"/>
          <w:sz w:val="20"/>
          <w:szCs w:val="20"/>
        </w:rPr>
        <w:t>En el abordaje de las organizaciones por lo tanto es necesario un doble recurso teórico – metodológico:</w:t>
      </w:r>
    </w:p>
    <w:p w:rsidR="00BE5C49" w:rsidRPr="00CA00F2" w:rsidRDefault="008342DC" w:rsidP="001424E6">
      <w:pPr>
        <w:pStyle w:val="Prrafodelista"/>
        <w:numPr>
          <w:ilvl w:val="0"/>
          <w:numId w:val="2"/>
        </w:numPr>
        <w:tabs>
          <w:tab w:val="left" w:pos="619"/>
          <w:tab w:val="left" w:pos="621"/>
        </w:tabs>
        <w:spacing w:before="252" w:line="360" w:lineRule="auto"/>
        <w:ind w:left="621" w:right="257"/>
        <w:rPr>
          <w:rFonts w:ascii="Arial" w:hAnsi="Arial" w:cs="Arial"/>
          <w:sz w:val="20"/>
          <w:szCs w:val="20"/>
        </w:rPr>
      </w:pPr>
      <w:r w:rsidRPr="00CA00F2">
        <w:rPr>
          <w:rFonts w:ascii="Arial" w:hAnsi="Arial" w:cs="Arial"/>
          <w:sz w:val="20"/>
          <w:szCs w:val="20"/>
        </w:rPr>
        <w:t>el que hace a un conjunto de principios, normas, procedimientos y garantías ofrecidas como</w:t>
      </w:r>
      <w:r w:rsidR="00756610">
        <w:rPr>
          <w:rFonts w:ascii="Arial" w:hAnsi="Arial" w:cs="Arial"/>
          <w:sz w:val="20"/>
          <w:szCs w:val="20"/>
        </w:rPr>
        <w:t xml:space="preserve"> </w:t>
      </w:r>
      <w:r w:rsidRPr="00CA00F2">
        <w:rPr>
          <w:rFonts w:ascii="Arial" w:hAnsi="Arial" w:cs="Arial"/>
          <w:sz w:val="20"/>
          <w:szCs w:val="20"/>
        </w:rPr>
        <w:t>un</w:t>
      </w:r>
      <w:r w:rsidR="00756610">
        <w:rPr>
          <w:rFonts w:ascii="Arial" w:hAnsi="Arial" w:cs="Arial"/>
          <w:sz w:val="20"/>
          <w:szCs w:val="20"/>
        </w:rPr>
        <w:t xml:space="preserve"> </w:t>
      </w:r>
      <w:r w:rsidRPr="00CA00F2">
        <w:rPr>
          <w:rFonts w:ascii="Arial" w:hAnsi="Arial" w:cs="Arial"/>
          <w:sz w:val="20"/>
          <w:szCs w:val="20"/>
        </w:rPr>
        <w:t>sistema</w:t>
      </w:r>
      <w:r w:rsidR="00756610">
        <w:rPr>
          <w:rFonts w:ascii="Arial" w:hAnsi="Arial" w:cs="Arial"/>
          <w:sz w:val="20"/>
          <w:szCs w:val="20"/>
        </w:rPr>
        <w:t xml:space="preserve"> </w:t>
      </w:r>
      <w:r w:rsidRPr="00CA00F2">
        <w:rPr>
          <w:rFonts w:ascii="Arial" w:hAnsi="Arial" w:cs="Arial"/>
          <w:sz w:val="20"/>
          <w:szCs w:val="20"/>
        </w:rPr>
        <w:t>protector</w:t>
      </w:r>
      <w:r w:rsidR="00756610">
        <w:rPr>
          <w:rFonts w:ascii="Arial" w:hAnsi="Arial" w:cs="Arial"/>
          <w:sz w:val="20"/>
          <w:szCs w:val="20"/>
        </w:rPr>
        <w:t xml:space="preserve"> </w:t>
      </w:r>
      <w:r w:rsidRPr="00CA00F2">
        <w:rPr>
          <w:rFonts w:ascii="Arial" w:hAnsi="Arial" w:cs="Arial"/>
          <w:sz w:val="20"/>
          <w:szCs w:val="20"/>
        </w:rPr>
        <w:t>de</w:t>
      </w:r>
      <w:r w:rsidR="00756610">
        <w:rPr>
          <w:rFonts w:ascii="Arial" w:hAnsi="Arial" w:cs="Arial"/>
          <w:sz w:val="20"/>
          <w:szCs w:val="20"/>
        </w:rPr>
        <w:t xml:space="preserve"> </w:t>
      </w:r>
      <w:r w:rsidRPr="00CA00F2">
        <w:rPr>
          <w:rFonts w:ascii="Arial" w:hAnsi="Arial" w:cs="Arial"/>
          <w:sz w:val="20"/>
          <w:szCs w:val="20"/>
        </w:rPr>
        <w:t>los</w:t>
      </w:r>
      <w:r w:rsidR="00756610">
        <w:rPr>
          <w:rFonts w:ascii="Arial" w:hAnsi="Arial" w:cs="Arial"/>
          <w:sz w:val="20"/>
          <w:szCs w:val="20"/>
        </w:rPr>
        <w:t xml:space="preserve"> </w:t>
      </w:r>
      <w:r w:rsidRPr="00CA00F2">
        <w:rPr>
          <w:rFonts w:ascii="Arial" w:hAnsi="Arial" w:cs="Arial"/>
          <w:sz w:val="20"/>
          <w:szCs w:val="20"/>
        </w:rPr>
        <w:t>derechos–individuales,</w:t>
      </w:r>
      <w:r w:rsidR="00756610">
        <w:rPr>
          <w:rFonts w:ascii="Arial" w:hAnsi="Arial" w:cs="Arial"/>
          <w:sz w:val="20"/>
          <w:szCs w:val="20"/>
        </w:rPr>
        <w:t xml:space="preserve"> </w:t>
      </w:r>
      <w:r w:rsidRPr="00CA00F2">
        <w:rPr>
          <w:rFonts w:ascii="Arial" w:hAnsi="Arial" w:cs="Arial"/>
          <w:sz w:val="20"/>
          <w:szCs w:val="20"/>
        </w:rPr>
        <w:t>grupales</w:t>
      </w:r>
      <w:r w:rsidR="00756610">
        <w:rPr>
          <w:rFonts w:ascii="Arial" w:hAnsi="Arial" w:cs="Arial"/>
          <w:sz w:val="20"/>
          <w:szCs w:val="20"/>
        </w:rPr>
        <w:t xml:space="preserve"> </w:t>
      </w:r>
      <w:r w:rsidRPr="00CA00F2">
        <w:rPr>
          <w:rFonts w:ascii="Arial" w:hAnsi="Arial" w:cs="Arial"/>
          <w:sz w:val="20"/>
          <w:szCs w:val="20"/>
        </w:rPr>
        <w:t>y</w:t>
      </w:r>
      <w:r w:rsidR="00756610">
        <w:rPr>
          <w:rFonts w:ascii="Arial" w:hAnsi="Arial" w:cs="Arial"/>
          <w:sz w:val="20"/>
          <w:szCs w:val="20"/>
        </w:rPr>
        <w:t xml:space="preserve"> </w:t>
      </w:r>
      <w:r w:rsidRPr="00CA00F2">
        <w:rPr>
          <w:rFonts w:ascii="Arial" w:hAnsi="Arial" w:cs="Arial"/>
          <w:sz w:val="20"/>
          <w:szCs w:val="20"/>
        </w:rPr>
        <w:t>organizacionales- comprometidos en cualquier intervención y que factibilizan el abordaje.</w:t>
      </w:r>
    </w:p>
    <w:p w:rsidR="00BE5C49" w:rsidRPr="00CA00F2" w:rsidRDefault="008342DC" w:rsidP="001424E6">
      <w:pPr>
        <w:pStyle w:val="Prrafodelista"/>
        <w:numPr>
          <w:ilvl w:val="0"/>
          <w:numId w:val="2"/>
        </w:numPr>
        <w:tabs>
          <w:tab w:val="left" w:pos="619"/>
          <w:tab w:val="left" w:pos="621"/>
        </w:tabs>
        <w:spacing w:line="360" w:lineRule="auto"/>
        <w:ind w:left="621"/>
        <w:rPr>
          <w:rFonts w:ascii="Arial" w:hAnsi="Arial" w:cs="Arial"/>
          <w:b/>
          <w:sz w:val="20"/>
          <w:szCs w:val="20"/>
        </w:rPr>
      </w:pPr>
      <w:r w:rsidRPr="00CA00F2">
        <w:rPr>
          <w:rFonts w:ascii="Arial" w:hAnsi="Arial" w:cs="Arial"/>
          <w:sz w:val="20"/>
          <w:szCs w:val="20"/>
        </w:rPr>
        <w:t>el que hace las características deseables de la organización que deben ser tenidas en cuenta para las decisiones de diseño. Si bien éstas tienen un</w:t>
      </w:r>
      <w:r w:rsidR="00B70EF2">
        <w:rPr>
          <w:rFonts w:ascii="Arial" w:hAnsi="Arial" w:cs="Arial"/>
          <w:sz w:val="20"/>
          <w:szCs w:val="20"/>
        </w:rPr>
        <w:t xml:space="preserve"> </w:t>
      </w:r>
      <w:r w:rsidRPr="00CA00F2">
        <w:rPr>
          <w:rFonts w:ascii="Arial" w:hAnsi="Arial" w:cs="Arial"/>
          <w:sz w:val="20"/>
          <w:szCs w:val="20"/>
        </w:rPr>
        <w:t>carácter prescriptivo, las orientaciones</w:t>
      </w:r>
      <w:r w:rsidR="00756610">
        <w:rPr>
          <w:rFonts w:ascii="Arial" w:hAnsi="Arial" w:cs="Arial"/>
          <w:sz w:val="20"/>
          <w:szCs w:val="20"/>
        </w:rPr>
        <w:t xml:space="preserve"> </w:t>
      </w:r>
      <w:r w:rsidRPr="00CA00F2">
        <w:rPr>
          <w:rFonts w:ascii="Arial" w:hAnsi="Arial" w:cs="Arial"/>
          <w:sz w:val="20"/>
          <w:szCs w:val="20"/>
        </w:rPr>
        <w:t>son</w:t>
      </w:r>
      <w:r w:rsidR="00756610">
        <w:rPr>
          <w:rFonts w:ascii="Arial" w:hAnsi="Arial" w:cs="Arial"/>
          <w:sz w:val="20"/>
          <w:szCs w:val="20"/>
        </w:rPr>
        <w:t xml:space="preserve"> </w:t>
      </w:r>
      <w:r w:rsidRPr="00CA00F2">
        <w:rPr>
          <w:rFonts w:ascii="Arial" w:hAnsi="Arial" w:cs="Arial"/>
          <w:sz w:val="20"/>
          <w:szCs w:val="20"/>
        </w:rPr>
        <w:t>amplias</w:t>
      </w:r>
      <w:r w:rsidR="00756610">
        <w:rPr>
          <w:rFonts w:ascii="Arial" w:hAnsi="Arial" w:cs="Arial"/>
          <w:sz w:val="20"/>
          <w:szCs w:val="20"/>
        </w:rPr>
        <w:t xml:space="preserve"> </w:t>
      </w:r>
      <w:r w:rsidRPr="00CA00F2">
        <w:rPr>
          <w:rFonts w:ascii="Arial" w:hAnsi="Arial" w:cs="Arial"/>
          <w:sz w:val="20"/>
          <w:szCs w:val="20"/>
        </w:rPr>
        <w:t>y</w:t>
      </w:r>
      <w:r w:rsidR="00756610">
        <w:rPr>
          <w:rFonts w:ascii="Arial" w:hAnsi="Arial" w:cs="Arial"/>
          <w:sz w:val="20"/>
          <w:szCs w:val="20"/>
        </w:rPr>
        <w:t xml:space="preserve"> </w:t>
      </w:r>
      <w:r w:rsidRPr="00CA00F2">
        <w:rPr>
          <w:rFonts w:ascii="Arial" w:hAnsi="Arial" w:cs="Arial"/>
          <w:sz w:val="20"/>
          <w:szCs w:val="20"/>
        </w:rPr>
        <w:t>admiten</w:t>
      </w:r>
      <w:r w:rsidR="00756610">
        <w:rPr>
          <w:rFonts w:ascii="Arial" w:hAnsi="Arial" w:cs="Arial"/>
          <w:sz w:val="20"/>
          <w:szCs w:val="20"/>
        </w:rPr>
        <w:t xml:space="preserve"> </w:t>
      </w:r>
      <w:r w:rsidRPr="00CA00F2">
        <w:rPr>
          <w:rFonts w:ascii="Arial" w:hAnsi="Arial" w:cs="Arial"/>
          <w:sz w:val="20"/>
          <w:szCs w:val="20"/>
        </w:rPr>
        <w:t>una</w:t>
      </w:r>
      <w:r w:rsidR="00756610">
        <w:rPr>
          <w:rFonts w:ascii="Arial" w:hAnsi="Arial" w:cs="Arial"/>
          <w:sz w:val="20"/>
          <w:szCs w:val="20"/>
        </w:rPr>
        <w:t xml:space="preserve"> </w:t>
      </w:r>
      <w:r w:rsidRPr="00CA00F2">
        <w:rPr>
          <w:rFonts w:ascii="Arial" w:hAnsi="Arial" w:cs="Arial"/>
          <w:sz w:val="20"/>
          <w:szCs w:val="20"/>
        </w:rPr>
        <w:t>elaboración</w:t>
      </w:r>
      <w:r w:rsidR="00756610">
        <w:rPr>
          <w:rFonts w:ascii="Arial" w:hAnsi="Arial" w:cs="Arial"/>
          <w:sz w:val="20"/>
          <w:szCs w:val="20"/>
        </w:rPr>
        <w:t xml:space="preserve"> </w:t>
      </w:r>
      <w:r w:rsidRPr="00CA00F2">
        <w:rPr>
          <w:rFonts w:ascii="Arial" w:hAnsi="Arial" w:cs="Arial"/>
          <w:sz w:val="20"/>
          <w:szCs w:val="20"/>
        </w:rPr>
        <w:t>acorde</w:t>
      </w:r>
      <w:r w:rsidR="00756610">
        <w:rPr>
          <w:rFonts w:ascii="Arial" w:hAnsi="Arial" w:cs="Arial"/>
          <w:sz w:val="20"/>
          <w:szCs w:val="20"/>
        </w:rPr>
        <w:t xml:space="preserve"> </w:t>
      </w:r>
      <w:r w:rsidRPr="00CA00F2">
        <w:rPr>
          <w:rFonts w:ascii="Arial" w:hAnsi="Arial" w:cs="Arial"/>
          <w:sz w:val="20"/>
          <w:szCs w:val="20"/>
        </w:rPr>
        <w:t>con</w:t>
      </w:r>
      <w:r w:rsidR="00756610">
        <w:rPr>
          <w:rFonts w:ascii="Arial" w:hAnsi="Arial" w:cs="Arial"/>
          <w:sz w:val="20"/>
          <w:szCs w:val="20"/>
        </w:rPr>
        <w:t xml:space="preserve"> </w:t>
      </w:r>
      <w:r w:rsidRPr="00CA00F2">
        <w:rPr>
          <w:rFonts w:ascii="Arial" w:hAnsi="Arial" w:cs="Arial"/>
          <w:sz w:val="20"/>
          <w:szCs w:val="20"/>
        </w:rPr>
        <w:t>los</w:t>
      </w:r>
      <w:r w:rsidR="00756610">
        <w:rPr>
          <w:rFonts w:ascii="Arial" w:hAnsi="Arial" w:cs="Arial"/>
          <w:sz w:val="20"/>
          <w:szCs w:val="20"/>
        </w:rPr>
        <w:t xml:space="preserve"> </w:t>
      </w:r>
      <w:r w:rsidRPr="00CA00F2">
        <w:rPr>
          <w:rFonts w:ascii="Arial" w:hAnsi="Arial" w:cs="Arial"/>
          <w:sz w:val="20"/>
          <w:szCs w:val="20"/>
        </w:rPr>
        <w:t>requerimientos</w:t>
      </w:r>
      <w:r w:rsidR="00756610">
        <w:rPr>
          <w:rFonts w:ascii="Arial" w:hAnsi="Arial" w:cs="Arial"/>
          <w:sz w:val="20"/>
          <w:szCs w:val="20"/>
        </w:rPr>
        <w:t xml:space="preserve"> </w:t>
      </w:r>
      <w:r w:rsidRPr="00CA00F2">
        <w:rPr>
          <w:rFonts w:ascii="Arial" w:hAnsi="Arial" w:cs="Arial"/>
          <w:sz w:val="20"/>
          <w:szCs w:val="20"/>
        </w:rPr>
        <w:t>de situaciones particulares.</w:t>
      </w:r>
    </w:p>
    <w:p w:rsidR="007E731C" w:rsidRDefault="007E731C" w:rsidP="001424E6">
      <w:pPr>
        <w:pStyle w:val="Textoindependiente"/>
        <w:spacing w:before="5" w:line="360" w:lineRule="auto"/>
        <w:ind w:right="257"/>
        <w:rPr>
          <w:rFonts w:ascii="Arial" w:hAnsi="Arial" w:cs="Arial"/>
          <w:sz w:val="20"/>
          <w:szCs w:val="20"/>
        </w:rPr>
      </w:pPr>
    </w:p>
    <w:p w:rsidR="00BE5C49" w:rsidRPr="00CA00F2" w:rsidRDefault="008342DC" w:rsidP="001424E6">
      <w:pPr>
        <w:pStyle w:val="Textoindependiente"/>
        <w:spacing w:before="5" w:line="360" w:lineRule="auto"/>
        <w:ind w:right="257" w:firstLine="359"/>
        <w:rPr>
          <w:rFonts w:ascii="Arial" w:hAnsi="Arial" w:cs="Arial"/>
          <w:sz w:val="20"/>
          <w:szCs w:val="20"/>
        </w:rPr>
      </w:pPr>
      <w:r w:rsidRPr="00CA00F2">
        <w:rPr>
          <w:rFonts w:ascii="Arial" w:hAnsi="Arial" w:cs="Arial"/>
          <w:sz w:val="20"/>
          <w:szCs w:val="20"/>
        </w:rPr>
        <w:t>La teoría, en análisis organizacional, está lejos de constituir un cuerpo de conocimientos acabados: se encuentra en plena construcción. Contribuir a su desarrollo constituye un imperativo ético.</w:t>
      </w:r>
    </w:p>
    <w:p w:rsidR="007E731C" w:rsidRDefault="008342DC" w:rsidP="001424E6">
      <w:pPr>
        <w:pStyle w:val="Textoindependiente"/>
        <w:spacing w:line="360" w:lineRule="auto"/>
        <w:ind w:right="255" w:firstLine="359"/>
        <w:rPr>
          <w:rFonts w:ascii="Arial" w:hAnsi="Arial" w:cs="Arial"/>
          <w:sz w:val="20"/>
          <w:szCs w:val="20"/>
        </w:rPr>
      </w:pPr>
      <w:r w:rsidRPr="00CA00F2">
        <w:rPr>
          <w:rFonts w:ascii="Arial" w:hAnsi="Arial" w:cs="Arial"/>
          <w:sz w:val="20"/>
          <w:szCs w:val="20"/>
        </w:rPr>
        <w:t xml:space="preserve">Cada intervención práctica debe constituir en tal sentido una oportunidad para reforzar, recrear </w:t>
      </w:r>
      <w:r w:rsidRPr="00CA00F2">
        <w:rPr>
          <w:rFonts w:ascii="Arial" w:hAnsi="Arial" w:cs="Arial"/>
          <w:sz w:val="20"/>
          <w:szCs w:val="20"/>
        </w:rPr>
        <w:lastRenderedPageBreak/>
        <w:t>o reformular la teoría. Conceptualizar la práctica es un modo de cumplir con ese fin, ya que la oposición entre teoría y práctica constituye una antinomia falsa. La investigación permite, así trascender el plano de la satisfacción de las demandas inmediatas formuladas por clientes particulares, e integrar dichas experiencias al plano de la producción de conocimientos que responden a las necesidades de la comunidad científico–profesional.</w:t>
      </w:r>
      <w:r w:rsidR="00756610">
        <w:rPr>
          <w:rFonts w:ascii="Arial" w:hAnsi="Arial" w:cs="Arial"/>
          <w:sz w:val="20"/>
          <w:szCs w:val="20"/>
        </w:rPr>
        <w:t xml:space="preserve"> </w:t>
      </w:r>
      <w:r w:rsidRPr="00CA00F2">
        <w:rPr>
          <w:rFonts w:ascii="Arial" w:hAnsi="Arial" w:cs="Arial"/>
          <w:sz w:val="20"/>
          <w:szCs w:val="20"/>
        </w:rPr>
        <w:t>Pero</w:t>
      </w:r>
      <w:r w:rsidR="00756610">
        <w:rPr>
          <w:rFonts w:ascii="Arial" w:hAnsi="Arial" w:cs="Arial"/>
          <w:sz w:val="20"/>
          <w:szCs w:val="20"/>
        </w:rPr>
        <w:t xml:space="preserve"> </w:t>
      </w:r>
      <w:r w:rsidRPr="00CA00F2">
        <w:rPr>
          <w:rFonts w:ascii="Arial" w:hAnsi="Arial" w:cs="Arial"/>
          <w:sz w:val="20"/>
          <w:szCs w:val="20"/>
        </w:rPr>
        <w:t>la</w:t>
      </w:r>
      <w:r w:rsidR="00756610">
        <w:rPr>
          <w:rFonts w:ascii="Arial" w:hAnsi="Arial" w:cs="Arial"/>
          <w:sz w:val="20"/>
          <w:szCs w:val="20"/>
        </w:rPr>
        <w:t xml:space="preserve"> </w:t>
      </w:r>
      <w:r w:rsidRPr="00CA00F2">
        <w:rPr>
          <w:rFonts w:ascii="Arial" w:hAnsi="Arial" w:cs="Arial"/>
          <w:sz w:val="20"/>
          <w:szCs w:val="20"/>
        </w:rPr>
        <w:t>producción</w:t>
      </w:r>
      <w:r w:rsidR="00756610">
        <w:rPr>
          <w:rFonts w:ascii="Arial" w:hAnsi="Arial" w:cs="Arial"/>
          <w:sz w:val="20"/>
          <w:szCs w:val="20"/>
        </w:rPr>
        <w:t xml:space="preserve"> </w:t>
      </w:r>
      <w:r w:rsidRPr="00CA00F2">
        <w:rPr>
          <w:rFonts w:ascii="Arial" w:hAnsi="Arial" w:cs="Arial"/>
          <w:sz w:val="20"/>
          <w:szCs w:val="20"/>
        </w:rPr>
        <w:t>de</w:t>
      </w:r>
      <w:r w:rsidR="00756610">
        <w:rPr>
          <w:rFonts w:ascii="Arial" w:hAnsi="Arial" w:cs="Arial"/>
          <w:sz w:val="20"/>
          <w:szCs w:val="20"/>
        </w:rPr>
        <w:t xml:space="preserve"> </w:t>
      </w:r>
      <w:r w:rsidRPr="00CA00F2">
        <w:rPr>
          <w:rFonts w:ascii="Arial" w:hAnsi="Arial" w:cs="Arial"/>
          <w:sz w:val="20"/>
          <w:szCs w:val="20"/>
        </w:rPr>
        <w:t>conocimientos</w:t>
      </w:r>
      <w:r w:rsidR="00756610">
        <w:rPr>
          <w:rFonts w:ascii="Arial" w:hAnsi="Arial" w:cs="Arial"/>
          <w:sz w:val="20"/>
          <w:szCs w:val="20"/>
        </w:rPr>
        <w:t xml:space="preserve"> </w:t>
      </w:r>
      <w:r w:rsidRPr="00CA00F2">
        <w:rPr>
          <w:rFonts w:ascii="Arial" w:hAnsi="Arial" w:cs="Arial"/>
          <w:sz w:val="20"/>
          <w:szCs w:val="20"/>
        </w:rPr>
        <w:t>tampoco</w:t>
      </w:r>
      <w:r w:rsidR="00756610">
        <w:rPr>
          <w:rFonts w:ascii="Arial" w:hAnsi="Arial" w:cs="Arial"/>
          <w:sz w:val="20"/>
          <w:szCs w:val="20"/>
        </w:rPr>
        <w:t xml:space="preserve"> </w:t>
      </w:r>
      <w:r w:rsidRPr="00CA00F2">
        <w:rPr>
          <w:rFonts w:ascii="Arial" w:hAnsi="Arial" w:cs="Arial"/>
          <w:sz w:val="20"/>
          <w:szCs w:val="20"/>
        </w:rPr>
        <w:t>está</w:t>
      </w:r>
      <w:r w:rsidR="00756610">
        <w:rPr>
          <w:rFonts w:ascii="Arial" w:hAnsi="Arial" w:cs="Arial"/>
          <w:sz w:val="20"/>
          <w:szCs w:val="20"/>
        </w:rPr>
        <w:t xml:space="preserve"> </w:t>
      </w:r>
      <w:r w:rsidRPr="00CA00F2">
        <w:rPr>
          <w:rFonts w:ascii="Arial" w:hAnsi="Arial" w:cs="Arial"/>
          <w:sz w:val="20"/>
          <w:szCs w:val="20"/>
        </w:rPr>
        <w:t>desencajada</w:t>
      </w:r>
      <w:r w:rsidR="00756610">
        <w:rPr>
          <w:rFonts w:ascii="Arial" w:hAnsi="Arial" w:cs="Arial"/>
          <w:sz w:val="20"/>
          <w:szCs w:val="20"/>
        </w:rPr>
        <w:t xml:space="preserve"> </w:t>
      </w:r>
      <w:r w:rsidRPr="00CA00F2">
        <w:rPr>
          <w:rFonts w:ascii="Arial" w:hAnsi="Arial" w:cs="Arial"/>
          <w:sz w:val="20"/>
          <w:szCs w:val="20"/>
        </w:rPr>
        <w:t>de la práctica al referirse éstos a la solución de problemas con una orientación que apunta a intervenciones</w:t>
      </w:r>
      <w:r w:rsidR="00756610">
        <w:rPr>
          <w:rFonts w:ascii="Arial" w:hAnsi="Arial" w:cs="Arial"/>
          <w:sz w:val="20"/>
          <w:szCs w:val="20"/>
        </w:rPr>
        <w:t xml:space="preserve"> </w:t>
      </w:r>
      <w:r w:rsidRPr="00CA00F2">
        <w:rPr>
          <w:rFonts w:ascii="Arial" w:hAnsi="Arial" w:cs="Arial"/>
          <w:sz w:val="20"/>
          <w:szCs w:val="20"/>
        </w:rPr>
        <w:t>futuras. Una</w:t>
      </w:r>
      <w:r w:rsidR="00756610">
        <w:rPr>
          <w:rFonts w:ascii="Arial" w:hAnsi="Arial" w:cs="Arial"/>
          <w:sz w:val="20"/>
          <w:szCs w:val="20"/>
        </w:rPr>
        <w:t xml:space="preserve"> </w:t>
      </w:r>
      <w:r w:rsidRPr="00CA00F2">
        <w:rPr>
          <w:rFonts w:ascii="Arial" w:hAnsi="Arial" w:cs="Arial"/>
          <w:sz w:val="20"/>
          <w:szCs w:val="20"/>
        </w:rPr>
        <w:t>buena teoría constituye, así, una herramienta</w:t>
      </w:r>
      <w:r w:rsidR="00756610">
        <w:rPr>
          <w:rFonts w:ascii="Arial" w:hAnsi="Arial" w:cs="Arial"/>
          <w:sz w:val="20"/>
          <w:szCs w:val="20"/>
        </w:rPr>
        <w:t xml:space="preserve"> </w:t>
      </w:r>
      <w:r w:rsidRPr="00CA00F2">
        <w:rPr>
          <w:rFonts w:ascii="Arial" w:hAnsi="Arial" w:cs="Arial"/>
          <w:sz w:val="20"/>
          <w:szCs w:val="20"/>
        </w:rPr>
        <w:t>fundamental. La</w:t>
      </w:r>
      <w:r w:rsidR="007E731C">
        <w:rPr>
          <w:rFonts w:ascii="Arial" w:hAnsi="Arial" w:cs="Arial"/>
          <w:sz w:val="20"/>
          <w:szCs w:val="20"/>
        </w:rPr>
        <w:t xml:space="preserve"> </w:t>
      </w:r>
      <w:r w:rsidRPr="00CA00F2">
        <w:rPr>
          <w:rFonts w:ascii="Arial" w:hAnsi="Arial" w:cs="Arial"/>
          <w:sz w:val="20"/>
          <w:szCs w:val="20"/>
        </w:rPr>
        <w:t>orientación</w:t>
      </w:r>
      <w:r w:rsidR="007E731C">
        <w:rPr>
          <w:rFonts w:ascii="Arial" w:hAnsi="Arial" w:cs="Arial"/>
          <w:sz w:val="20"/>
          <w:szCs w:val="20"/>
        </w:rPr>
        <w:t xml:space="preserve"> </w:t>
      </w:r>
      <w:r w:rsidRPr="00CA00F2">
        <w:rPr>
          <w:rFonts w:ascii="Arial" w:hAnsi="Arial" w:cs="Arial"/>
          <w:sz w:val="20"/>
          <w:szCs w:val="20"/>
        </w:rPr>
        <w:t>ligada</w:t>
      </w:r>
      <w:r w:rsidR="007E731C">
        <w:rPr>
          <w:rFonts w:ascii="Arial" w:hAnsi="Arial" w:cs="Arial"/>
          <w:sz w:val="20"/>
          <w:szCs w:val="20"/>
        </w:rPr>
        <w:t xml:space="preserve"> </w:t>
      </w:r>
      <w:r w:rsidRPr="00CA00F2">
        <w:rPr>
          <w:rFonts w:ascii="Arial" w:hAnsi="Arial" w:cs="Arial"/>
          <w:sz w:val="20"/>
          <w:szCs w:val="20"/>
        </w:rPr>
        <w:t>a la</w:t>
      </w:r>
      <w:r w:rsidR="007E731C">
        <w:rPr>
          <w:rFonts w:ascii="Arial" w:hAnsi="Arial" w:cs="Arial"/>
          <w:sz w:val="20"/>
          <w:szCs w:val="20"/>
        </w:rPr>
        <w:t xml:space="preserve"> </w:t>
      </w:r>
      <w:r w:rsidRPr="00CA00F2">
        <w:rPr>
          <w:rFonts w:ascii="Arial" w:hAnsi="Arial" w:cs="Arial"/>
          <w:sz w:val="20"/>
          <w:szCs w:val="20"/>
        </w:rPr>
        <w:t>práctica</w:t>
      </w:r>
      <w:r w:rsidR="007E731C">
        <w:rPr>
          <w:rFonts w:ascii="Arial" w:hAnsi="Arial" w:cs="Arial"/>
          <w:sz w:val="20"/>
          <w:szCs w:val="20"/>
        </w:rPr>
        <w:t xml:space="preserve"> </w:t>
      </w:r>
      <w:r w:rsidRPr="00CA00F2">
        <w:rPr>
          <w:rFonts w:ascii="Arial" w:hAnsi="Arial" w:cs="Arial"/>
          <w:sz w:val="20"/>
          <w:szCs w:val="20"/>
        </w:rPr>
        <w:t>y</w:t>
      </w:r>
      <w:r w:rsidR="007E731C">
        <w:rPr>
          <w:rFonts w:ascii="Arial" w:hAnsi="Arial" w:cs="Arial"/>
          <w:sz w:val="20"/>
          <w:szCs w:val="20"/>
        </w:rPr>
        <w:t xml:space="preserve"> </w:t>
      </w:r>
      <w:r w:rsidRPr="00CA00F2">
        <w:rPr>
          <w:rFonts w:ascii="Arial" w:hAnsi="Arial" w:cs="Arial"/>
          <w:sz w:val="20"/>
          <w:szCs w:val="20"/>
        </w:rPr>
        <w:t>a</w:t>
      </w:r>
      <w:r w:rsidR="007E731C">
        <w:rPr>
          <w:rFonts w:ascii="Arial" w:hAnsi="Arial" w:cs="Arial"/>
          <w:sz w:val="20"/>
          <w:szCs w:val="20"/>
        </w:rPr>
        <w:t xml:space="preserve"> </w:t>
      </w:r>
      <w:r w:rsidRPr="00CA00F2">
        <w:rPr>
          <w:rFonts w:ascii="Arial" w:hAnsi="Arial" w:cs="Arial"/>
          <w:sz w:val="20"/>
          <w:szCs w:val="20"/>
        </w:rPr>
        <w:t>la</w:t>
      </w:r>
      <w:r w:rsidR="007E731C">
        <w:rPr>
          <w:rFonts w:ascii="Arial" w:hAnsi="Arial" w:cs="Arial"/>
          <w:sz w:val="20"/>
          <w:szCs w:val="20"/>
        </w:rPr>
        <w:t xml:space="preserve"> </w:t>
      </w:r>
      <w:r w:rsidRPr="00CA00F2">
        <w:rPr>
          <w:rFonts w:ascii="Arial" w:hAnsi="Arial" w:cs="Arial"/>
          <w:sz w:val="20"/>
          <w:szCs w:val="20"/>
        </w:rPr>
        <w:t>acción</w:t>
      </w:r>
      <w:r w:rsidR="007E731C">
        <w:rPr>
          <w:rFonts w:ascii="Arial" w:hAnsi="Arial" w:cs="Arial"/>
          <w:sz w:val="20"/>
          <w:szCs w:val="20"/>
        </w:rPr>
        <w:t xml:space="preserve"> </w:t>
      </w:r>
      <w:r w:rsidRPr="00CA00F2">
        <w:rPr>
          <w:rFonts w:ascii="Arial" w:hAnsi="Arial" w:cs="Arial"/>
          <w:sz w:val="20"/>
          <w:szCs w:val="20"/>
        </w:rPr>
        <w:t>inserta</w:t>
      </w:r>
      <w:r w:rsidR="007E731C">
        <w:rPr>
          <w:rFonts w:ascii="Arial" w:hAnsi="Arial" w:cs="Arial"/>
          <w:sz w:val="20"/>
          <w:szCs w:val="20"/>
        </w:rPr>
        <w:t xml:space="preserve"> </w:t>
      </w:r>
      <w:r w:rsidRPr="00CA00F2">
        <w:rPr>
          <w:rFonts w:ascii="Arial" w:hAnsi="Arial" w:cs="Arial"/>
          <w:sz w:val="20"/>
          <w:szCs w:val="20"/>
        </w:rPr>
        <w:t>la</w:t>
      </w:r>
      <w:r w:rsidR="007E731C">
        <w:rPr>
          <w:rFonts w:ascii="Arial" w:hAnsi="Arial" w:cs="Arial"/>
          <w:sz w:val="20"/>
          <w:szCs w:val="20"/>
        </w:rPr>
        <w:t xml:space="preserve"> </w:t>
      </w:r>
      <w:r w:rsidRPr="00CA00F2">
        <w:rPr>
          <w:rFonts w:ascii="Arial" w:hAnsi="Arial" w:cs="Arial"/>
          <w:sz w:val="20"/>
          <w:szCs w:val="20"/>
        </w:rPr>
        <w:t>investigación</w:t>
      </w:r>
      <w:r w:rsidR="007E731C">
        <w:rPr>
          <w:rFonts w:ascii="Arial" w:hAnsi="Arial" w:cs="Arial"/>
          <w:sz w:val="20"/>
          <w:szCs w:val="20"/>
        </w:rPr>
        <w:t xml:space="preserve"> </w:t>
      </w:r>
      <w:r w:rsidRPr="00CA00F2">
        <w:rPr>
          <w:rFonts w:ascii="Arial" w:hAnsi="Arial" w:cs="Arial"/>
          <w:sz w:val="20"/>
          <w:szCs w:val="20"/>
        </w:rPr>
        <w:t>en</w:t>
      </w:r>
      <w:r w:rsidR="007E731C">
        <w:rPr>
          <w:rFonts w:ascii="Arial" w:hAnsi="Arial" w:cs="Arial"/>
          <w:sz w:val="20"/>
          <w:szCs w:val="20"/>
        </w:rPr>
        <w:t xml:space="preserve"> </w:t>
      </w:r>
      <w:r w:rsidRPr="00CA00F2">
        <w:rPr>
          <w:rFonts w:ascii="Arial" w:hAnsi="Arial" w:cs="Arial"/>
          <w:sz w:val="20"/>
          <w:szCs w:val="20"/>
        </w:rPr>
        <w:t>el</w:t>
      </w:r>
      <w:r w:rsidR="007E731C">
        <w:rPr>
          <w:rFonts w:ascii="Arial" w:hAnsi="Arial" w:cs="Arial"/>
          <w:sz w:val="20"/>
          <w:szCs w:val="20"/>
        </w:rPr>
        <w:t xml:space="preserve"> </w:t>
      </w:r>
      <w:r w:rsidRPr="00CA00F2">
        <w:rPr>
          <w:rFonts w:ascii="Arial" w:hAnsi="Arial" w:cs="Arial"/>
          <w:sz w:val="20"/>
          <w:szCs w:val="20"/>
        </w:rPr>
        <w:t>plano</w:t>
      </w:r>
      <w:r w:rsidR="007E731C">
        <w:rPr>
          <w:rFonts w:ascii="Arial" w:hAnsi="Arial" w:cs="Arial"/>
          <w:sz w:val="20"/>
          <w:szCs w:val="20"/>
        </w:rPr>
        <w:t xml:space="preserve"> </w:t>
      </w:r>
      <w:r w:rsidRPr="00CA00F2">
        <w:rPr>
          <w:rFonts w:ascii="Arial" w:hAnsi="Arial" w:cs="Arial"/>
          <w:sz w:val="20"/>
          <w:szCs w:val="20"/>
        </w:rPr>
        <w:t>de</w:t>
      </w:r>
      <w:r w:rsidR="007E731C">
        <w:rPr>
          <w:rFonts w:ascii="Arial" w:hAnsi="Arial" w:cs="Arial"/>
          <w:sz w:val="20"/>
          <w:szCs w:val="20"/>
        </w:rPr>
        <w:t xml:space="preserve"> </w:t>
      </w:r>
      <w:r w:rsidRPr="00CA00F2">
        <w:rPr>
          <w:rFonts w:ascii="Arial" w:hAnsi="Arial" w:cs="Arial"/>
          <w:sz w:val="20"/>
          <w:szCs w:val="20"/>
        </w:rPr>
        <w:t>lo</w:t>
      </w:r>
      <w:r w:rsidR="007E731C">
        <w:rPr>
          <w:rFonts w:ascii="Arial" w:hAnsi="Arial" w:cs="Arial"/>
          <w:sz w:val="20"/>
          <w:szCs w:val="20"/>
        </w:rPr>
        <w:t xml:space="preserve"> </w:t>
      </w:r>
      <w:r w:rsidRPr="00CA00F2">
        <w:rPr>
          <w:rFonts w:ascii="Arial" w:hAnsi="Arial" w:cs="Arial"/>
          <w:sz w:val="20"/>
          <w:szCs w:val="20"/>
        </w:rPr>
        <w:t>real</w:t>
      </w:r>
      <w:r w:rsidR="007E731C">
        <w:rPr>
          <w:rFonts w:ascii="Arial" w:hAnsi="Arial" w:cs="Arial"/>
          <w:sz w:val="20"/>
          <w:szCs w:val="20"/>
        </w:rPr>
        <w:t xml:space="preserve"> </w:t>
      </w:r>
      <w:r w:rsidRPr="00CA00F2">
        <w:rPr>
          <w:rFonts w:ascii="Arial" w:hAnsi="Arial" w:cs="Arial"/>
          <w:sz w:val="20"/>
          <w:szCs w:val="20"/>
        </w:rPr>
        <w:t>y modela, a su vez, un marco teórico para operar en él. La teoría subordinada a una experiencia y a una práctica que la convalida constituye un instrumento de cambio de aquellas situaciones organizacionales o sociales definidas como insatisfactorias.</w:t>
      </w:r>
    </w:p>
    <w:p w:rsidR="007E731C" w:rsidRDefault="007E731C" w:rsidP="001424E6">
      <w:pPr>
        <w:pStyle w:val="Textoindependiente"/>
        <w:spacing w:line="360" w:lineRule="auto"/>
        <w:ind w:right="255" w:firstLine="359"/>
        <w:rPr>
          <w:rFonts w:ascii="Arial" w:hAnsi="Arial" w:cs="Arial"/>
          <w:spacing w:val="-2"/>
          <w:sz w:val="20"/>
          <w:szCs w:val="20"/>
        </w:rPr>
      </w:pPr>
    </w:p>
    <w:p w:rsidR="007E731C" w:rsidRDefault="008342DC" w:rsidP="001424E6">
      <w:pPr>
        <w:pStyle w:val="Textoindependiente"/>
        <w:spacing w:line="360" w:lineRule="auto"/>
        <w:ind w:right="255" w:firstLine="359"/>
        <w:rPr>
          <w:rFonts w:ascii="Arial" w:hAnsi="Arial" w:cs="Arial"/>
          <w:sz w:val="20"/>
          <w:szCs w:val="20"/>
        </w:rPr>
      </w:pPr>
      <w:r w:rsidRPr="00CA00F2">
        <w:rPr>
          <w:rFonts w:ascii="Arial" w:hAnsi="Arial" w:cs="Arial"/>
          <w:spacing w:val="-2"/>
          <w:sz w:val="20"/>
          <w:szCs w:val="20"/>
        </w:rPr>
        <w:t>Cuando</w:t>
      </w:r>
      <w:r w:rsidR="007E731C">
        <w:rPr>
          <w:rFonts w:ascii="Arial" w:hAnsi="Arial" w:cs="Arial"/>
          <w:spacing w:val="-2"/>
          <w:sz w:val="20"/>
          <w:szCs w:val="20"/>
        </w:rPr>
        <w:t xml:space="preserve"> </w:t>
      </w:r>
      <w:r w:rsidRPr="00CA00F2">
        <w:rPr>
          <w:rFonts w:ascii="Arial" w:hAnsi="Arial" w:cs="Arial"/>
          <w:spacing w:val="-2"/>
          <w:sz w:val="20"/>
          <w:szCs w:val="20"/>
        </w:rPr>
        <w:t>se</w:t>
      </w:r>
      <w:r w:rsidR="007E731C">
        <w:rPr>
          <w:rFonts w:ascii="Arial" w:hAnsi="Arial" w:cs="Arial"/>
          <w:spacing w:val="-2"/>
          <w:sz w:val="20"/>
          <w:szCs w:val="20"/>
        </w:rPr>
        <w:t xml:space="preserve"> </w:t>
      </w:r>
      <w:r w:rsidRPr="00CA00F2">
        <w:rPr>
          <w:rFonts w:ascii="Arial" w:hAnsi="Arial" w:cs="Arial"/>
          <w:spacing w:val="-2"/>
          <w:sz w:val="20"/>
          <w:szCs w:val="20"/>
        </w:rPr>
        <w:t>desea</w:t>
      </w:r>
      <w:r w:rsidR="007E731C">
        <w:rPr>
          <w:rFonts w:ascii="Arial" w:hAnsi="Arial" w:cs="Arial"/>
          <w:spacing w:val="-2"/>
          <w:sz w:val="20"/>
          <w:szCs w:val="20"/>
        </w:rPr>
        <w:t xml:space="preserve"> </w:t>
      </w:r>
      <w:r w:rsidRPr="00CA00F2">
        <w:rPr>
          <w:rFonts w:ascii="Arial" w:hAnsi="Arial" w:cs="Arial"/>
          <w:spacing w:val="-2"/>
          <w:sz w:val="20"/>
          <w:szCs w:val="20"/>
        </w:rPr>
        <w:t>contestar</w:t>
      </w:r>
      <w:r w:rsidR="007E731C">
        <w:rPr>
          <w:rFonts w:ascii="Arial" w:hAnsi="Arial" w:cs="Arial"/>
          <w:spacing w:val="-2"/>
          <w:sz w:val="20"/>
          <w:szCs w:val="20"/>
        </w:rPr>
        <w:t xml:space="preserve"> </w:t>
      </w:r>
      <w:r w:rsidRPr="00CA00F2">
        <w:rPr>
          <w:rFonts w:ascii="Arial" w:hAnsi="Arial" w:cs="Arial"/>
          <w:spacing w:val="-2"/>
          <w:sz w:val="20"/>
          <w:szCs w:val="20"/>
        </w:rPr>
        <w:t>a</w:t>
      </w:r>
      <w:r w:rsidR="007E731C">
        <w:rPr>
          <w:rFonts w:ascii="Arial" w:hAnsi="Arial" w:cs="Arial"/>
          <w:spacing w:val="-2"/>
          <w:sz w:val="20"/>
          <w:szCs w:val="20"/>
        </w:rPr>
        <w:t xml:space="preserve"> </w:t>
      </w:r>
      <w:r w:rsidRPr="00CA00F2">
        <w:rPr>
          <w:rFonts w:ascii="Arial" w:hAnsi="Arial" w:cs="Arial"/>
          <w:spacing w:val="-2"/>
          <w:sz w:val="20"/>
          <w:szCs w:val="20"/>
        </w:rPr>
        <w:t>la</w:t>
      </w:r>
      <w:r w:rsidR="007E731C">
        <w:rPr>
          <w:rFonts w:ascii="Arial" w:hAnsi="Arial" w:cs="Arial"/>
          <w:spacing w:val="-2"/>
          <w:sz w:val="20"/>
          <w:szCs w:val="20"/>
        </w:rPr>
        <w:t xml:space="preserve"> </w:t>
      </w:r>
      <w:r w:rsidRPr="00CA00F2">
        <w:rPr>
          <w:rFonts w:ascii="Arial" w:hAnsi="Arial" w:cs="Arial"/>
          <w:spacing w:val="-2"/>
          <w:sz w:val="20"/>
          <w:szCs w:val="20"/>
        </w:rPr>
        <w:t>pregunta</w:t>
      </w:r>
      <w:r w:rsidR="007E731C">
        <w:rPr>
          <w:rFonts w:ascii="Arial" w:hAnsi="Arial" w:cs="Arial"/>
          <w:spacing w:val="-2"/>
          <w:sz w:val="20"/>
          <w:szCs w:val="20"/>
        </w:rPr>
        <w:t xml:space="preserve"> </w:t>
      </w:r>
      <w:r w:rsidRPr="00CA00F2">
        <w:rPr>
          <w:rFonts w:ascii="Arial" w:hAnsi="Arial" w:cs="Arial"/>
          <w:spacing w:val="-2"/>
          <w:sz w:val="20"/>
          <w:szCs w:val="20"/>
        </w:rPr>
        <w:t>de</w:t>
      </w:r>
      <w:r w:rsidR="007E731C">
        <w:rPr>
          <w:rFonts w:ascii="Arial" w:hAnsi="Arial" w:cs="Arial"/>
          <w:spacing w:val="-2"/>
          <w:sz w:val="20"/>
          <w:szCs w:val="20"/>
        </w:rPr>
        <w:t xml:space="preserve"> </w:t>
      </w:r>
      <w:r w:rsidRPr="00CA00F2">
        <w:rPr>
          <w:rFonts w:ascii="Arial" w:hAnsi="Arial" w:cs="Arial"/>
          <w:spacing w:val="-2"/>
          <w:sz w:val="20"/>
          <w:szCs w:val="20"/>
        </w:rPr>
        <w:t>por</w:t>
      </w:r>
      <w:r w:rsidR="007E731C">
        <w:rPr>
          <w:rFonts w:ascii="Arial" w:hAnsi="Arial" w:cs="Arial"/>
          <w:spacing w:val="-2"/>
          <w:sz w:val="20"/>
          <w:szCs w:val="20"/>
        </w:rPr>
        <w:t xml:space="preserve"> </w:t>
      </w:r>
      <w:r w:rsidRPr="00CA00F2">
        <w:rPr>
          <w:rFonts w:ascii="Arial" w:hAnsi="Arial" w:cs="Arial"/>
          <w:spacing w:val="-2"/>
          <w:sz w:val="20"/>
          <w:szCs w:val="20"/>
        </w:rPr>
        <w:t>qué</w:t>
      </w:r>
      <w:r w:rsidR="007E731C">
        <w:rPr>
          <w:rFonts w:ascii="Arial" w:hAnsi="Arial" w:cs="Arial"/>
          <w:spacing w:val="-2"/>
          <w:sz w:val="20"/>
          <w:szCs w:val="20"/>
        </w:rPr>
        <w:t xml:space="preserve"> </w:t>
      </w:r>
      <w:r w:rsidRPr="00CA00F2">
        <w:rPr>
          <w:rFonts w:ascii="Arial" w:hAnsi="Arial" w:cs="Arial"/>
          <w:spacing w:val="-2"/>
          <w:sz w:val="20"/>
          <w:szCs w:val="20"/>
        </w:rPr>
        <w:t>ocuparnos</w:t>
      </w:r>
      <w:r w:rsidR="007E731C">
        <w:rPr>
          <w:rFonts w:ascii="Arial" w:hAnsi="Arial" w:cs="Arial"/>
          <w:spacing w:val="-2"/>
          <w:sz w:val="20"/>
          <w:szCs w:val="20"/>
        </w:rPr>
        <w:t xml:space="preserve"> de l</w:t>
      </w:r>
      <w:r w:rsidRPr="00CA00F2">
        <w:rPr>
          <w:rFonts w:ascii="Arial" w:hAnsi="Arial" w:cs="Arial"/>
          <w:spacing w:val="-2"/>
          <w:sz w:val="20"/>
          <w:szCs w:val="20"/>
        </w:rPr>
        <w:t>a</w:t>
      </w:r>
      <w:r w:rsidR="007E731C">
        <w:rPr>
          <w:rFonts w:ascii="Arial" w:hAnsi="Arial" w:cs="Arial"/>
          <w:spacing w:val="-2"/>
          <w:sz w:val="20"/>
          <w:szCs w:val="20"/>
        </w:rPr>
        <w:t xml:space="preserve"> </w:t>
      </w:r>
      <w:r w:rsidRPr="00CA00F2">
        <w:rPr>
          <w:rFonts w:ascii="Arial" w:hAnsi="Arial" w:cs="Arial"/>
          <w:spacing w:val="-2"/>
          <w:sz w:val="20"/>
          <w:szCs w:val="20"/>
        </w:rPr>
        <w:t>ética,</w:t>
      </w:r>
      <w:r w:rsidR="007E731C">
        <w:rPr>
          <w:rFonts w:ascii="Arial" w:hAnsi="Arial" w:cs="Arial"/>
          <w:spacing w:val="-2"/>
          <w:sz w:val="20"/>
          <w:szCs w:val="20"/>
        </w:rPr>
        <w:t xml:space="preserve"> </w:t>
      </w:r>
      <w:r w:rsidRPr="00CA00F2">
        <w:rPr>
          <w:rFonts w:ascii="Arial" w:hAnsi="Arial" w:cs="Arial"/>
          <w:spacing w:val="-2"/>
          <w:sz w:val="20"/>
          <w:szCs w:val="20"/>
        </w:rPr>
        <w:t xml:space="preserve">debemos </w:t>
      </w:r>
      <w:r w:rsidRPr="00CA00F2">
        <w:rPr>
          <w:rFonts w:ascii="Arial" w:hAnsi="Arial" w:cs="Arial"/>
          <w:sz w:val="20"/>
          <w:szCs w:val="20"/>
        </w:rPr>
        <w:t>reconocer</w:t>
      </w:r>
      <w:r w:rsidR="007E731C">
        <w:rPr>
          <w:rFonts w:ascii="Arial" w:hAnsi="Arial" w:cs="Arial"/>
          <w:sz w:val="20"/>
          <w:szCs w:val="20"/>
        </w:rPr>
        <w:t xml:space="preserve"> </w:t>
      </w:r>
      <w:r w:rsidRPr="00CA00F2">
        <w:rPr>
          <w:rFonts w:ascii="Arial" w:hAnsi="Arial" w:cs="Arial"/>
          <w:sz w:val="20"/>
          <w:szCs w:val="20"/>
        </w:rPr>
        <w:t>que</w:t>
      </w:r>
      <w:r w:rsidR="007E731C">
        <w:rPr>
          <w:rFonts w:ascii="Arial" w:hAnsi="Arial" w:cs="Arial"/>
          <w:sz w:val="20"/>
          <w:szCs w:val="20"/>
        </w:rPr>
        <w:t xml:space="preserve"> </w:t>
      </w:r>
      <w:r w:rsidRPr="00CA00F2">
        <w:rPr>
          <w:rFonts w:ascii="Arial" w:hAnsi="Arial" w:cs="Arial"/>
          <w:sz w:val="20"/>
          <w:szCs w:val="20"/>
        </w:rPr>
        <w:t>vivimos</w:t>
      </w:r>
      <w:r w:rsidR="007E731C">
        <w:rPr>
          <w:rFonts w:ascii="Arial" w:hAnsi="Arial" w:cs="Arial"/>
          <w:sz w:val="20"/>
          <w:szCs w:val="20"/>
        </w:rPr>
        <w:t xml:space="preserve"> </w:t>
      </w:r>
      <w:r w:rsidRPr="00CA00F2">
        <w:rPr>
          <w:rFonts w:ascii="Arial" w:hAnsi="Arial" w:cs="Arial"/>
          <w:sz w:val="20"/>
          <w:szCs w:val="20"/>
        </w:rPr>
        <w:t>una</w:t>
      </w:r>
      <w:r w:rsidR="007E731C">
        <w:rPr>
          <w:rFonts w:ascii="Arial" w:hAnsi="Arial" w:cs="Arial"/>
          <w:sz w:val="20"/>
          <w:szCs w:val="20"/>
        </w:rPr>
        <w:t xml:space="preserve"> </w:t>
      </w:r>
      <w:r w:rsidRPr="00CA00F2">
        <w:rPr>
          <w:rFonts w:ascii="Arial" w:hAnsi="Arial" w:cs="Arial"/>
          <w:sz w:val="20"/>
          <w:szCs w:val="20"/>
        </w:rPr>
        <w:t>crisis</w:t>
      </w:r>
      <w:r w:rsidR="007E731C">
        <w:rPr>
          <w:rFonts w:ascii="Arial" w:hAnsi="Arial" w:cs="Arial"/>
          <w:sz w:val="20"/>
          <w:szCs w:val="20"/>
        </w:rPr>
        <w:t xml:space="preserve"> </w:t>
      </w:r>
      <w:r w:rsidRPr="00CA00F2">
        <w:rPr>
          <w:rFonts w:ascii="Arial" w:hAnsi="Arial" w:cs="Arial"/>
          <w:sz w:val="20"/>
          <w:szCs w:val="20"/>
        </w:rPr>
        <w:t>nacional</w:t>
      </w:r>
      <w:r w:rsidR="007E731C">
        <w:rPr>
          <w:rFonts w:ascii="Arial" w:hAnsi="Arial" w:cs="Arial"/>
          <w:sz w:val="20"/>
          <w:szCs w:val="20"/>
        </w:rPr>
        <w:t xml:space="preserve"> </w:t>
      </w:r>
      <w:r w:rsidRPr="00CA00F2">
        <w:rPr>
          <w:rFonts w:ascii="Arial" w:hAnsi="Arial" w:cs="Arial"/>
          <w:sz w:val="20"/>
          <w:szCs w:val="20"/>
        </w:rPr>
        <w:t>y</w:t>
      </w:r>
      <w:r w:rsidR="007E731C">
        <w:rPr>
          <w:rFonts w:ascii="Arial" w:hAnsi="Arial" w:cs="Arial"/>
          <w:sz w:val="20"/>
          <w:szCs w:val="20"/>
        </w:rPr>
        <w:t xml:space="preserve"> </w:t>
      </w:r>
      <w:r w:rsidRPr="00CA00F2">
        <w:rPr>
          <w:rFonts w:ascii="Arial" w:hAnsi="Arial" w:cs="Arial"/>
          <w:sz w:val="20"/>
          <w:szCs w:val="20"/>
        </w:rPr>
        <w:t>mundial</w:t>
      </w:r>
      <w:r w:rsidR="007E731C">
        <w:rPr>
          <w:rFonts w:ascii="Arial" w:hAnsi="Arial" w:cs="Arial"/>
          <w:sz w:val="20"/>
          <w:szCs w:val="20"/>
        </w:rPr>
        <w:t xml:space="preserve"> </w:t>
      </w:r>
      <w:r w:rsidRPr="00CA00F2">
        <w:rPr>
          <w:rFonts w:ascii="Arial" w:hAnsi="Arial" w:cs="Arial"/>
          <w:sz w:val="20"/>
          <w:szCs w:val="20"/>
        </w:rPr>
        <w:t>que</w:t>
      </w:r>
      <w:r w:rsidR="007E731C">
        <w:rPr>
          <w:rFonts w:ascii="Arial" w:hAnsi="Arial" w:cs="Arial"/>
          <w:sz w:val="20"/>
          <w:szCs w:val="20"/>
        </w:rPr>
        <w:t xml:space="preserve"> </w:t>
      </w:r>
      <w:r w:rsidRPr="00CA00F2">
        <w:rPr>
          <w:rFonts w:ascii="Arial" w:hAnsi="Arial" w:cs="Arial"/>
          <w:sz w:val="20"/>
          <w:szCs w:val="20"/>
        </w:rPr>
        <w:t>es,</w:t>
      </w:r>
      <w:r w:rsidR="007E731C">
        <w:rPr>
          <w:rFonts w:ascii="Arial" w:hAnsi="Arial" w:cs="Arial"/>
          <w:sz w:val="20"/>
          <w:szCs w:val="20"/>
        </w:rPr>
        <w:t xml:space="preserve"> </w:t>
      </w:r>
      <w:r w:rsidRPr="00CA00F2">
        <w:rPr>
          <w:rFonts w:ascii="Arial" w:hAnsi="Arial" w:cs="Arial"/>
          <w:sz w:val="20"/>
          <w:szCs w:val="20"/>
        </w:rPr>
        <w:t>en</w:t>
      </w:r>
      <w:r w:rsidR="007E731C">
        <w:rPr>
          <w:rFonts w:ascii="Arial" w:hAnsi="Arial" w:cs="Arial"/>
          <w:sz w:val="20"/>
          <w:szCs w:val="20"/>
        </w:rPr>
        <w:t xml:space="preserve"> </w:t>
      </w:r>
      <w:r w:rsidRPr="00CA00F2">
        <w:rPr>
          <w:rFonts w:ascii="Arial" w:hAnsi="Arial" w:cs="Arial"/>
          <w:sz w:val="20"/>
          <w:szCs w:val="20"/>
        </w:rPr>
        <w:t>última</w:t>
      </w:r>
      <w:r w:rsidR="007E731C">
        <w:rPr>
          <w:rFonts w:ascii="Arial" w:hAnsi="Arial" w:cs="Arial"/>
          <w:sz w:val="20"/>
          <w:szCs w:val="20"/>
        </w:rPr>
        <w:t xml:space="preserve"> </w:t>
      </w:r>
      <w:r w:rsidRPr="00CA00F2">
        <w:rPr>
          <w:rFonts w:ascii="Arial" w:hAnsi="Arial" w:cs="Arial"/>
          <w:sz w:val="20"/>
          <w:szCs w:val="20"/>
        </w:rPr>
        <w:t>instancia</w:t>
      </w:r>
      <w:r w:rsidR="007E731C">
        <w:rPr>
          <w:rFonts w:ascii="Arial" w:hAnsi="Arial" w:cs="Arial"/>
          <w:sz w:val="20"/>
          <w:szCs w:val="20"/>
        </w:rPr>
        <w:t xml:space="preserve"> </w:t>
      </w:r>
      <w:r w:rsidRPr="00CA00F2">
        <w:rPr>
          <w:rFonts w:ascii="Arial" w:hAnsi="Arial" w:cs="Arial"/>
          <w:sz w:val="20"/>
          <w:szCs w:val="20"/>
        </w:rPr>
        <w:t>de</w:t>
      </w:r>
      <w:r w:rsidR="007E731C">
        <w:rPr>
          <w:rFonts w:ascii="Arial" w:hAnsi="Arial" w:cs="Arial"/>
          <w:sz w:val="20"/>
          <w:szCs w:val="20"/>
        </w:rPr>
        <w:t xml:space="preserve"> </w:t>
      </w:r>
      <w:r w:rsidRPr="00CA00F2">
        <w:rPr>
          <w:rFonts w:ascii="Arial" w:hAnsi="Arial" w:cs="Arial"/>
          <w:sz w:val="20"/>
          <w:szCs w:val="20"/>
        </w:rPr>
        <w:t>valores. Se está pasando de una perspectiva cerrada de las organizaciones, concebidas como entidades</w:t>
      </w:r>
      <w:r w:rsidR="007E731C">
        <w:rPr>
          <w:rFonts w:ascii="Arial" w:hAnsi="Arial" w:cs="Arial"/>
          <w:sz w:val="20"/>
          <w:szCs w:val="20"/>
        </w:rPr>
        <w:t xml:space="preserve"> </w:t>
      </w:r>
      <w:r w:rsidRPr="00CA00F2">
        <w:rPr>
          <w:rFonts w:ascii="Arial" w:hAnsi="Arial" w:cs="Arial"/>
          <w:sz w:val="20"/>
          <w:szCs w:val="20"/>
        </w:rPr>
        <w:t>autónomas</w:t>
      </w:r>
      <w:r w:rsidR="007E731C">
        <w:rPr>
          <w:rFonts w:ascii="Arial" w:hAnsi="Arial" w:cs="Arial"/>
          <w:sz w:val="20"/>
          <w:szCs w:val="20"/>
        </w:rPr>
        <w:t xml:space="preserve"> </w:t>
      </w:r>
      <w:r w:rsidRPr="00CA00F2">
        <w:rPr>
          <w:rFonts w:ascii="Arial" w:hAnsi="Arial" w:cs="Arial"/>
          <w:sz w:val="20"/>
          <w:szCs w:val="20"/>
        </w:rPr>
        <w:t>y</w:t>
      </w:r>
      <w:r w:rsidR="007E731C">
        <w:rPr>
          <w:rFonts w:ascii="Arial" w:hAnsi="Arial" w:cs="Arial"/>
          <w:sz w:val="20"/>
          <w:szCs w:val="20"/>
        </w:rPr>
        <w:t xml:space="preserve"> </w:t>
      </w:r>
      <w:r w:rsidRPr="00CA00F2">
        <w:rPr>
          <w:rFonts w:ascii="Arial" w:hAnsi="Arial" w:cs="Arial"/>
          <w:sz w:val="20"/>
          <w:szCs w:val="20"/>
        </w:rPr>
        <w:t>autodeterminadas,</w:t>
      </w:r>
      <w:r w:rsidR="007E731C">
        <w:rPr>
          <w:rFonts w:ascii="Arial" w:hAnsi="Arial" w:cs="Arial"/>
          <w:sz w:val="20"/>
          <w:szCs w:val="20"/>
        </w:rPr>
        <w:t xml:space="preserve"> </w:t>
      </w:r>
      <w:r w:rsidRPr="00CA00F2">
        <w:rPr>
          <w:rFonts w:ascii="Arial" w:hAnsi="Arial" w:cs="Arial"/>
          <w:sz w:val="20"/>
          <w:szCs w:val="20"/>
        </w:rPr>
        <w:t>a</w:t>
      </w:r>
      <w:r w:rsidR="007E731C">
        <w:rPr>
          <w:rFonts w:ascii="Arial" w:hAnsi="Arial" w:cs="Arial"/>
          <w:sz w:val="20"/>
          <w:szCs w:val="20"/>
        </w:rPr>
        <w:t xml:space="preserve"> </w:t>
      </w:r>
      <w:r w:rsidRPr="00CA00F2">
        <w:rPr>
          <w:rFonts w:ascii="Arial" w:hAnsi="Arial" w:cs="Arial"/>
          <w:sz w:val="20"/>
          <w:szCs w:val="20"/>
        </w:rPr>
        <w:t>una</w:t>
      </w:r>
      <w:r w:rsidR="007E731C">
        <w:rPr>
          <w:rFonts w:ascii="Arial" w:hAnsi="Arial" w:cs="Arial"/>
          <w:sz w:val="20"/>
          <w:szCs w:val="20"/>
        </w:rPr>
        <w:t xml:space="preserve"> </w:t>
      </w:r>
      <w:r w:rsidRPr="00CA00F2">
        <w:rPr>
          <w:rFonts w:ascii="Arial" w:hAnsi="Arial" w:cs="Arial"/>
          <w:sz w:val="20"/>
          <w:szCs w:val="20"/>
        </w:rPr>
        <w:t>concepción</w:t>
      </w:r>
      <w:r w:rsidR="007E731C">
        <w:rPr>
          <w:rFonts w:ascii="Arial" w:hAnsi="Arial" w:cs="Arial"/>
          <w:sz w:val="20"/>
          <w:szCs w:val="20"/>
        </w:rPr>
        <w:t xml:space="preserve"> </w:t>
      </w:r>
      <w:r w:rsidRPr="00CA00F2">
        <w:rPr>
          <w:rFonts w:ascii="Arial" w:hAnsi="Arial" w:cs="Arial"/>
          <w:sz w:val="20"/>
          <w:szCs w:val="20"/>
        </w:rPr>
        <w:t>que</w:t>
      </w:r>
      <w:r w:rsidR="007E731C">
        <w:rPr>
          <w:rFonts w:ascii="Arial" w:hAnsi="Arial" w:cs="Arial"/>
          <w:sz w:val="20"/>
          <w:szCs w:val="20"/>
        </w:rPr>
        <w:t xml:space="preserve"> </w:t>
      </w:r>
      <w:r w:rsidRPr="00CA00F2">
        <w:rPr>
          <w:rFonts w:ascii="Arial" w:hAnsi="Arial" w:cs="Arial"/>
          <w:sz w:val="20"/>
          <w:szCs w:val="20"/>
        </w:rPr>
        <w:t>las</w:t>
      </w:r>
      <w:r w:rsidR="007E731C">
        <w:rPr>
          <w:rFonts w:ascii="Arial" w:hAnsi="Arial" w:cs="Arial"/>
          <w:sz w:val="20"/>
          <w:szCs w:val="20"/>
        </w:rPr>
        <w:t xml:space="preserve"> </w:t>
      </w:r>
      <w:r w:rsidRPr="00CA00F2">
        <w:rPr>
          <w:rFonts w:ascii="Arial" w:hAnsi="Arial" w:cs="Arial"/>
          <w:sz w:val="20"/>
          <w:szCs w:val="20"/>
        </w:rPr>
        <w:t>ve</w:t>
      </w:r>
      <w:r w:rsidR="007E731C">
        <w:rPr>
          <w:rFonts w:ascii="Arial" w:hAnsi="Arial" w:cs="Arial"/>
          <w:sz w:val="20"/>
          <w:szCs w:val="20"/>
        </w:rPr>
        <w:t xml:space="preserve"> </w:t>
      </w:r>
      <w:r w:rsidRPr="00CA00F2">
        <w:rPr>
          <w:rFonts w:ascii="Arial" w:hAnsi="Arial" w:cs="Arial"/>
          <w:sz w:val="20"/>
          <w:szCs w:val="20"/>
        </w:rPr>
        <w:t>cada</w:t>
      </w:r>
      <w:r w:rsidR="007E731C">
        <w:rPr>
          <w:rFonts w:ascii="Arial" w:hAnsi="Arial" w:cs="Arial"/>
          <w:sz w:val="20"/>
          <w:szCs w:val="20"/>
        </w:rPr>
        <w:t xml:space="preserve"> </w:t>
      </w:r>
      <w:r w:rsidRPr="00CA00F2">
        <w:rPr>
          <w:rFonts w:ascii="Arial" w:hAnsi="Arial" w:cs="Arial"/>
          <w:sz w:val="20"/>
          <w:szCs w:val="20"/>
        </w:rPr>
        <w:t>vez</w:t>
      </w:r>
      <w:r w:rsidR="007E731C">
        <w:rPr>
          <w:rFonts w:ascii="Arial" w:hAnsi="Arial" w:cs="Arial"/>
          <w:sz w:val="20"/>
          <w:szCs w:val="20"/>
        </w:rPr>
        <w:t xml:space="preserve"> </w:t>
      </w:r>
      <w:r w:rsidRPr="00CA00F2">
        <w:rPr>
          <w:rFonts w:ascii="Arial" w:hAnsi="Arial" w:cs="Arial"/>
          <w:sz w:val="20"/>
          <w:szCs w:val="20"/>
        </w:rPr>
        <w:t>más</w:t>
      </w:r>
      <w:r w:rsidR="007E731C">
        <w:rPr>
          <w:rFonts w:ascii="Arial" w:hAnsi="Arial" w:cs="Arial"/>
          <w:sz w:val="20"/>
          <w:szCs w:val="20"/>
        </w:rPr>
        <w:t xml:space="preserve"> </w:t>
      </w:r>
      <w:r w:rsidRPr="00CA00F2">
        <w:rPr>
          <w:rFonts w:ascii="Arial" w:hAnsi="Arial" w:cs="Arial"/>
          <w:sz w:val="20"/>
          <w:szCs w:val="20"/>
        </w:rPr>
        <w:t xml:space="preserve">como emergentes de un contexto particular al que contribuyen y que las determina y les da </w:t>
      </w:r>
      <w:r w:rsidRPr="00CA00F2">
        <w:rPr>
          <w:rFonts w:ascii="Arial" w:hAnsi="Arial" w:cs="Arial"/>
          <w:spacing w:val="-2"/>
          <w:sz w:val="20"/>
          <w:szCs w:val="20"/>
        </w:rPr>
        <w:t>sentido.</w:t>
      </w:r>
    </w:p>
    <w:p w:rsidR="007E731C" w:rsidRDefault="007E731C" w:rsidP="001424E6">
      <w:pPr>
        <w:pStyle w:val="Textoindependiente"/>
        <w:spacing w:line="360" w:lineRule="auto"/>
        <w:ind w:right="255" w:firstLine="359"/>
        <w:rPr>
          <w:rFonts w:ascii="Arial" w:hAnsi="Arial" w:cs="Arial"/>
          <w:sz w:val="20"/>
          <w:szCs w:val="20"/>
        </w:rPr>
      </w:pPr>
    </w:p>
    <w:p w:rsidR="007E731C" w:rsidRDefault="008342DC" w:rsidP="001424E6">
      <w:pPr>
        <w:pStyle w:val="Textoindependiente"/>
        <w:spacing w:line="360" w:lineRule="auto"/>
        <w:ind w:right="255" w:firstLine="359"/>
        <w:rPr>
          <w:rFonts w:ascii="Arial" w:hAnsi="Arial" w:cs="Arial"/>
          <w:sz w:val="20"/>
          <w:szCs w:val="20"/>
        </w:rPr>
      </w:pPr>
      <w:r w:rsidRPr="00CA00F2">
        <w:rPr>
          <w:rFonts w:ascii="Arial" w:hAnsi="Arial" w:cs="Arial"/>
          <w:sz w:val="20"/>
          <w:szCs w:val="20"/>
        </w:rPr>
        <w:t>La creciente conciencia de la importancia del contexto y el ambiente promueve el interés por ocuparse de él.</w:t>
      </w:r>
    </w:p>
    <w:p w:rsidR="007E731C" w:rsidRDefault="007E731C" w:rsidP="001424E6">
      <w:pPr>
        <w:pStyle w:val="Textoindependiente"/>
        <w:spacing w:line="360" w:lineRule="auto"/>
        <w:ind w:right="255" w:firstLine="359"/>
        <w:rPr>
          <w:rFonts w:ascii="Arial" w:hAnsi="Arial" w:cs="Arial"/>
          <w:sz w:val="20"/>
          <w:szCs w:val="20"/>
        </w:rPr>
      </w:pPr>
    </w:p>
    <w:p w:rsidR="00BE5C49" w:rsidRPr="00CA00F2" w:rsidRDefault="008342DC" w:rsidP="001424E6">
      <w:pPr>
        <w:pStyle w:val="Textoindependiente"/>
        <w:spacing w:line="360" w:lineRule="auto"/>
        <w:ind w:right="255" w:firstLine="359"/>
        <w:rPr>
          <w:rFonts w:ascii="Arial" w:hAnsi="Arial" w:cs="Arial"/>
          <w:sz w:val="20"/>
          <w:szCs w:val="20"/>
        </w:rPr>
      </w:pPr>
      <w:r w:rsidRPr="00CA00F2">
        <w:rPr>
          <w:rFonts w:ascii="Arial" w:hAnsi="Arial" w:cs="Arial"/>
          <w:sz w:val="20"/>
          <w:szCs w:val="20"/>
        </w:rPr>
        <w:t>El tema de la responsabilidad social que compromete a entidades organizativas y empresarias es de consideración forzosa, en la medida en que ellas contribuyen como sector significativo de la sociedad a modelar sus condiciones</w:t>
      </w:r>
      <w:r w:rsidR="007E731C">
        <w:rPr>
          <w:rFonts w:ascii="Arial" w:hAnsi="Arial" w:cs="Arial"/>
          <w:sz w:val="20"/>
          <w:szCs w:val="20"/>
        </w:rPr>
        <w:t xml:space="preserve"> </w:t>
      </w:r>
      <w:r w:rsidRPr="00CA00F2">
        <w:rPr>
          <w:rFonts w:ascii="Arial" w:hAnsi="Arial" w:cs="Arial"/>
          <w:sz w:val="20"/>
          <w:szCs w:val="20"/>
        </w:rPr>
        <w:t>sociales, ecológicas y la calidad de vida en general.</w:t>
      </w:r>
    </w:p>
    <w:p w:rsidR="007E731C" w:rsidRDefault="007E731C" w:rsidP="001424E6">
      <w:pPr>
        <w:pStyle w:val="Textoindependiente"/>
        <w:spacing w:line="360" w:lineRule="auto"/>
        <w:ind w:right="255" w:firstLine="359"/>
        <w:rPr>
          <w:rFonts w:ascii="Arial" w:hAnsi="Arial" w:cs="Arial"/>
          <w:sz w:val="20"/>
          <w:szCs w:val="20"/>
        </w:rPr>
      </w:pPr>
    </w:p>
    <w:p w:rsidR="00BE5C49" w:rsidRPr="00CA00F2" w:rsidRDefault="008342DC" w:rsidP="001424E6">
      <w:pPr>
        <w:pStyle w:val="Textoindependiente"/>
        <w:spacing w:line="360" w:lineRule="auto"/>
        <w:ind w:right="255" w:firstLine="359"/>
        <w:rPr>
          <w:rFonts w:ascii="Arial" w:hAnsi="Arial" w:cs="Arial"/>
          <w:sz w:val="20"/>
          <w:szCs w:val="20"/>
        </w:rPr>
      </w:pPr>
      <w:r w:rsidRPr="00CA00F2">
        <w:rPr>
          <w:rFonts w:ascii="Arial" w:hAnsi="Arial" w:cs="Arial"/>
          <w:sz w:val="20"/>
          <w:szCs w:val="20"/>
        </w:rPr>
        <w:t>Es menester destacar el papel que juega por ejemplo el vínculo colectivo que los miembros</w:t>
      </w:r>
      <w:r w:rsidR="007E731C">
        <w:rPr>
          <w:rFonts w:ascii="Arial" w:hAnsi="Arial" w:cs="Arial"/>
          <w:sz w:val="20"/>
          <w:szCs w:val="20"/>
        </w:rPr>
        <w:t xml:space="preserve"> </w:t>
      </w:r>
      <w:r w:rsidRPr="00CA00F2">
        <w:rPr>
          <w:rFonts w:ascii="Arial" w:hAnsi="Arial" w:cs="Arial"/>
          <w:sz w:val="20"/>
          <w:szCs w:val="20"/>
        </w:rPr>
        <w:t>de</w:t>
      </w:r>
      <w:r w:rsidR="007E731C">
        <w:rPr>
          <w:rFonts w:ascii="Arial" w:hAnsi="Arial" w:cs="Arial"/>
          <w:sz w:val="20"/>
          <w:szCs w:val="20"/>
        </w:rPr>
        <w:t xml:space="preserve"> </w:t>
      </w:r>
      <w:r w:rsidRPr="00CA00F2">
        <w:rPr>
          <w:rFonts w:ascii="Arial" w:hAnsi="Arial" w:cs="Arial"/>
          <w:sz w:val="20"/>
          <w:szCs w:val="20"/>
        </w:rPr>
        <w:t>las</w:t>
      </w:r>
      <w:r w:rsidR="007E731C">
        <w:rPr>
          <w:rFonts w:ascii="Arial" w:hAnsi="Arial" w:cs="Arial"/>
          <w:sz w:val="20"/>
          <w:szCs w:val="20"/>
        </w:rPr>
        <w:t xml:space="preserve"> </w:t>
      </w:r>
      <w:r w:rsidRPr="00CA00F2">
        <w:rPr>
          <w:rFonts w:ascii="Arial" w:hAnsi="Arial" w:cs="Arial"/>
          <w:sz w:val="20"/>
          <w:szCs w:val="20"/>
        </w:rPr>
        <w:t>organizaciones</w:t>
      </w:r>
      <w:r w:rsidR="007E731C">
        <w:rPr>
          <w:rFonts w:ascii="Arial" w:hAnsi="Arial" w:cs="Arial"/>
          <w:sz w:val="20"/>
          <w:szCs w:val="20"/>
        </w:rPr>
        <w:t xml:space="preserve"> </w:t>
      </w:r>
      <w:r w:rsidRPr="00CA00F2">
        <w:rPr>
          <w:rFonts w:ascii="Arial" w:hAnsi="Arial" w:cs="Arial"/>
          <w:sz w:val="20"/>
          <w:szCs w:val="20"/>
        </w:rPr>
        <w:t>establecen</w:t>
      </w:r>
      <w:r w:rsidR="007E731C">
        <w:rPr>
          <w:rFonts w:ascii="Arial" w:hAnsi="Arial" w:cs="Arial"/>
          <w:sz w:val="20"/>
          <w:szCs w:val="20"/>
        </w:rPr>
        <w:t xml:space="preserve"> </w:t>
      </w:r>
      <w:r w:rsidRPr="00CA00F2">
        <w:rPr>
          <w:rFonts w:ascii="Arial" w:hAnsi="Arial" w:cs="Arial"/>
          <w:sz w:val="20"/>
          <w:szCs w:val="20"/>
        </w:rPr>
        <w:t>con</w:t>
      </w:r>
      <w:r w:rsidR="007E731C">
        <w:rPr>
          <w:rFonts w:ascii="Arial" w:hAnsi="Arial" w:cs="Arial"/>
          <w:sz w:val="20"/>
          <w:szCs w:val="20"/>
        </w:rPr>
        <w:t xml:space="preserve"> </w:t>
      </w:r>
      <w:r w:rsidRPr="00CA00F2">
        <w:rPr>
          <w:rFonts w:ascii="Arial" w:hAnsi="Arial" w:cs="Arial"/>
          <w:sz w:val="20"/>
          <w:szCs w:val="20"/>
        </w:rPr>
        <w:t>la</w:t>
      </w:r>
      <w:r w:rsidR="007E731C">
        <w:rPr>
          <w:rFonts w:ascii="Arial" w:hAnsi="Arial" w:cs="Arial"/>
          <w:sz w:val="20"/>
          <w:szCs w:val="20"/>
        </w:rPr>
        <w:t xml:space="preserve"> </w:t>
      </w:r>
      <w:r w:rsidRPr="00CA00F2">
        <w:rPr>
          <w:rFonts w:ascii="Arial" w:hAnsi="Arial" w:cs="Arial"/>
          <w:sz w:val="20"/>
          <w:szCs w:val="20"/>
        </w:rPr>
        <w:t>autoridad</w:t>
      </w:r>
      <w:r w:rsidR="007E731C">
        <w:rPr>
          <w:rFonts w:ascii="Arial" w:hAnsi="Arial" w:cs="Arial"/>
          <w:sz w:val="20"/>
          <w:szCs w:val="20"/>
        </w:rPr>
        <w:t xml:space="preserve"> </w:t>
      </w:r>
      <w:r w:rsidRPr="00CA00F2">
        <w:rPr>
          <w:rFonts w:ascii="Arial" w:hAnsi="Arial" w:cs="Arial"/>
          <w:sz w:val="20"/>
          <w:szCs w:val="20"/>
        </w:rPr>
        <w:t>que</w:t>
      </w:r>
      <w:r w:rsidR="007E731C">
        <w:rPr>
          <w:rFonts w:ascii="Arial" w:hAnsi="Arial" w:cs="Arial"/>
          <w:sz w:val="20"/>
          <w:szCs w:val="20"/>
        </w:rPr>
        <w:t xml:space="preserve"> </w:t>
      </w:r>
      <w:r w:rsidRPr="00CA00F2">
        <w:rPr>
          <w:rFonts w:ascii="Arial" w:hAnsi="Arial" w:cs="Arial"/>
          <w:sz w:val="20"/>
          <w:szCs w:val="20"/>
        </w:rPr>
        <w:t>las</w:t>
      </w:r>
      <w:r w:rsidR="007E731C">
        <w:rPr>
          <w:rFonts w:ascii="Arial" w:hAnsi="Arial" w:cs="Arial"/>
          <w:sz w:val="20"/>
          <w:szCs w:val="20"/>
        </w:rPr>
        <w:t xml:space="preserve"> </w:t>
      </w:r>
      <w:r w:rsidRPr="00CA00F2">
        <w:rPr>
          <w:rFonts w:ascii="Arial" w:hAnsi="Arial" w:cs="Arial"/>
          <w:sz w:val="20"/>
          <w:szCs w:val="20"/>
        </w:rPr>
        <w:t>gobierna.</w:t>
      </w:r>
      <w:r w:rsidR="007E731C">
        <w:rPr>
          <w:rFonts w:ascii="Arial" w:hAnsi="Arial" w:cs="Arial"/>
          <w:sz w:val="20"/>
          <w:szCs w:val="20"/>
        </w:rPr>
        <w:t xml:space="preserve"> </w:t>
      </w:r>
      <w:r w:rsidRPr="00CA00F2">
        <w:rPr>
          <w:rFonts w:ascii="Arial" w:hAnsi="Arial" w:cs="Arial"/>
          <w:sz w:val="20"/>
          <w:szCs w:val="20"/>
        </w:rPr>
        <w:t>La</w:t>
      </w:r>
      <w:r w:rsidR="007E731C">
        <w:rPr>
          <w:rFonts w:ascii="Arial" w:hAnsi="Arial" w:cs="Arial"/>
          <w:sz w:val="20"/>
          <w:szCs w:val="20"/>
        </w:rPr>
        <w:t xml:space="preserve"> </w:t>
      </w:r>
      <w:r w:rsidRPr="00CA00F2">
        <w:rPr>
          <w:rFonts w:ascii="Arial" w:hAnsi="Arial" w:cs="Arial"/>
          <w:sz w:val="20"/>
          <w:szCs w:val="20"/>
        </w:rPr>
        <w:t>sensación de</w:t>
      </w:r>
      <w:r w:rsidR="007E731C">
        <w:rPr>
          <w:rFonts w:ascii="Arial" w:hAnsi="Arial" w:cs="Arial"/>
          <w:sz w:val="20"/>
          <w:szCs w:val="20"/>
        </w:rPr>
        <w:t xml:space="preserve"> </w:t>
      </w:r>
      <w:r w:rsidRPr="00CA00F2">
        <w:rPr>
          <w:rFonts w:ascii="Arial" w:hAnsi="Arial" w:cs="Arial"/>
          <w:sz w:val="20"/>
          <w:szCs w:val="20"/>
        </w:rPr>
        <w:t>seguridad y</w:t>
      </w:r>
      <w:r w:rsidR="007E731C">
        <w:rPr>
          <w:rFonts w:ascii="Arial" w:hAnsi="Arial" w:cs="Arial"/>
          <w:sz w:val="20"/>
          <w:szCs w:val="20"/>
        </w:rPr>
        <w:t xml:space="preserve"> </w:t>
      </w:r>
      <w:r w:rsidRPr="00CA00F2">
        <w:rPr>
          <w:rFonts w:ascii="Arial" w:hAnsi="Arial" w:cs="Arial"/>
          <w:sz w:val="20"/>
          <w:szCs w:val="20"/>
        </w:rPr>
        <w:t>continencia</w:t>
      </w:r>
      <w:r w:rsidR="007E731C">
        <w:rPr>
          <w:rFonts w:ascii="Arial" w:hAnsi="Arial" w:cs="Arial"/>
          <w:sz w:val="20"/>
          <w:szCs w:val="20"/>
        </w:rPr>
        <w:t xml:space="preserve"> </w:t>
      </w:r>
      <w:r w:rsidRPr="00CA00F2">
        <w:rPr>
          <w:rFonts w:ascii="Arial" w:hAnsi="Arial" w:cs="Arial"/>
          <w:sz w:val="20"/>
          <w:szCs w:val="20"/>
        </w:rPr>
        <w:t>que</w:t>
      </w:r>
      <w:r w:rsidR="007E731C">
        <w:rPr>
          <w:rFonts w:ascii="Arial" w:hAnsi="Arial" w:cs="Arial"/>
          <w:sz w:val="20"/>
          <w:szCs w:val="20"/>
        </w:rPr>
        <w:t xml:space="preserve"> </w:t>
      </w:r>
      <w:r w:rsidRPr="00CA00F2">
        <w:rPr>
          <w:rFonts w:ascii="Arial" w:hAnsi="Arial" w:cs="Arial"/>
          <w:sz w:val="20"/>
          <w:szCs w:val="20"/>
        </w:rPr>
        <w:t>dichos</w:t>
      </w:r>
      <w:r w:rsidR="007E731C">
        <w:rPr>
          <w:rFonts w:ascii="Arial" w:hAnsi="Arial" w:cs="Arial"/>
          <w:sz w:val="20"/>
          <w:szCs w:val="20"/>
        </w:rPr>
        <w:t xml:space="preserve"> </w:t>
      </w:r>
      <w:r w:rsidRPr="00CA00F2">
        <w:rPr>
          <w:rFonts w:ascii="Arial" w:hAnsi="Arial" w:cs="Arial"/>
          <w:sz w:val="20"/>
          <w:szCs w:val="20"/>
        </w:rPr>
        <w:t>miembros</w:t>
      </w:r>
      <w:r w:rsidR="007E731C">
        <w:rPr>
          <w:rFonts w:ascii="Arial" w:hAnsi="Arial" w:cs="Arial"/>
          <w:sz w:val="20"/>
          <w:szCs w:val="20"/>
        </w:rPr>
        <w:t xml:space="preserve"> </w:t>
      </w:r>
      <w:r w:rsidRPr="00CA00F2">
        <w:rPr>
          <w:rFonts w:ascii="Arial" w:hAnsi="Arial" w:cs="Arial"/>
          <w:sz w:val="20"/>
          <w:szCs w:val="20"/>
        </w:rPr>
        <w:t>tienen</w:t>
      </w:r>
      <w:r w:rsidR="007E731C">
        <w:rPr>
          <w:rFonts w:ascii="Arial" w:hAnsi="Arial" w:cs="Arial"/>
          <w:sz w:val="20"/>
          <w:szCs w:val="20"/>
        </w:rPr>
        <w:t xml:space="preserve"> </w:t>
      </w:r>
      <w:r w:rsidRPr="00CA00F2">
        <w:rPr>
          <w:rFonts w:ascii="Arial" w:hAnsi="Arial" w:cs="Arial"/>
          <w:sz w:val="20"/>
          <w:szCs w:val="20"/>
        </w:rPr>
        <w:t>de</w:t>
      </w:r>
      <w:r w:rsidR="007E731C">
        <w:rPr>
          <w:rFonts w:ascii="Arial" w:hAnsi="Arial" w:cs="Arial"/>
          <w:sz w:val="20"/>
          <w:szCs w:val="20"/>
        </w:rPr>
        <w:t xml:space="preserve"> </w:t>
      </w:r>
      <w:r w:rsidRPr="00CA00F2">
        <w:rPr>
          <w:rFonts w:ascii="Arial" w:hAnsi="Arial" w:cs="Arial"/>
          <w:sz w:val="20"/>
          <w:szCs w:val="20"/>
        </w:rPr>
        <w:t>los sistemas</w:t>
      </w:r>
      <w:r w:rsidR="007E731C">
        <w:rPr>
          <w:rFonts w:ascii="Arial" w:hAnsi="Arial" w:cs="Arial"/>
          <w:sz w:val="20"/>
          <w:szCs w:val="20"/>
        </w:rPr>
        <w:t xml:space="preserve"> </w:t>
      </w:r>
      <w:r w:rsidRPr="00CA00F2">
        <w:rPr>
          <w:rFonts w:ascii="Arial" w:hAnsi="Arial" w:cs="Arial"/>
          <w:sz w:val="20"/>
          <w:szCs w:val="20"/>
        </w:rPr>
        <w:t>sociales a los</w:t>
      </w:r>
      <w:r w:rsidR="007E731C">
        <w:rPr>
          <w:rFonts w:ascii="Arial" w:hAnsi="Arial" w:cs="Arial"/>
          <w:sz w:val="20"/>
          <w:szCs w:val="20"/>
        </w:rPr>
        <w:t xml:space="preserve"> </w:t>
      </w:r>
      <w:r w:rsidRPr="00CA00F2">
        <w:rPr>
          <w:rFonts w:ascii="Arial" w:hAnsi="Arial" w:cs="Arial"/>
          <w:sz w:val="20"/>
          <w:szCs w:val="20"/>
        </w:rPr>
        <w:t>que pertenecen son una resultante de la credibilidad y la confianza que pueden desplegar en relación con sus propias figuras de autoridad. De esta forma la consistencia ética, las modalidades</w:t>
      </w:r>
      <w:r w:rsidR="007E731C">
        <w:rPr>
          <w:rFonts w:ascii="Arial" w:hAnsi="Arial" w:cs="Arial"/>
          <w:sz w:val="20"/>
          <w:szCs w:val="20"/>
        </w:rPr>
        <w:t xml:space="preserve"> </w:t>
      </w:r>
      <w:r w:rsidRPr="00CA00F2">
        <w:rPr>
          <w:rFonts w:ascii="Arial" w:hAnsi="Arial" w:cs="Arial"/>
          <w:sz w:val="20"/>
          <w:szCs w:val="20"/>
        </w:rPr>
        <w:t>de</w:t>
      </w:r>
      <w:r w:rsidR="007E731C">
        <w:rPr>
          <w:rFonts w:ascii="Arial" w:hAnsi="Arial" w:cs="Arial"/>
          <w:sz w:val="20"/>
          <w:szCs w:val="20"/>
        </w:rPr>
        <w:t xml:space="preserve"> </w:t>
      </w:r>
      <w:r w:rsidRPr="00CA00F2">
        <w:rPr>
          <w:rFonts w:ascii="Arial" w:hAnsi="Arial" w:cs="Arial"/>
          <w:sz w:val="20"/>
          <w:szCs w:val="20"/>
        </w:rPr>
        <w:t>desempeño,</w:t>
      </w:r>
      <w:r w:rsidR="007E731C">
        <w:rPr>
          <w:rFonts w:ascii="Arial" w:hAnsi="Arial" w:cs="Arial"/>
          <w:sz w:val="20"/>
          <w:szCs w:val="20"/>
        </w:rPr>
        <w:t xml:space="preserve"> </w:t>
      </w:r>
      <w:r w:rsidRPr="00CA00F2">
        <w:rPr>
          <w:rFonts w:ascii="Arial" w:hAnsi="Arial" w:cs="Arial"/>
          <w:sz w:val="20"/>
          <w:szCs w:val="20"/>
        </w:rPr>
        <w:t>los</w:t>
      </w:r>
      <w:r w:rsidR="007E731C">
        <w:rPr>
          <w:rFonts w:ascii="Arial" w:hAnsi="Arial" w:cs="Arial"/>
          <w:sz w:val="20"/>
          <w:szCs w:val="20"/>
        </w:rPr>
        <w:t xml:space="preserve"> </w:t>
      </w:r>
      <w:r w:rsidRPr="00CA00F2">
        <w:rPr>
          <w:rFonts w:ascii="Arial" w:hAnsi="Arial" w:cs="Arial"/>
          <w:sz w:val="20"/>
          <w:szCs w:val="20"/>
        </w:rPr>
        <w:t>principios</w:t>
      </w:r>
      <w:r w:rsidR="007E731C">
        <w:rPr>
          <w:rFonts w:ascii="Arial" w:hAnsi="Arial" w:cs="Arial"/>
          <w:sz w:val="20"/>
          <w:szCs w:val="20"/>
        </w:rPr>
        <w:t xml:space="preserve"> </w:t>
      </w:r>
      <w:r w:rsidRPr="00CA00F2">
        <w:rPr>
          <w:rFonts w:ascii="Arial" w:hAnsi="Arial" w:cs="Arial"/>
          <w:sz w:val="20"/>
          <w:szCs w:val="20"/>
        </w:rPr>
        <w:t>y</w:t>
      </w:r>
      <w:r w:rsidR="007E731C">
        <w:rPr>
          <w:rFonts w:ascii="Arial" w:hAnsi="Arial" w:cs="Arial"/>
          <w:sz w:val="20"/>
          <w:szCs w:val="20"/>
        </w:rPr>
        <w:t xml:space="preserve"> </w:t>
      </w:r>
      <w:r w:rsidRPr="00CA00F2">
        <w:rPr>
          <w:rFonts w:ascii="Arial" w:hAnsi="Arial" w:cs="Arial"/>
          <w:sz w:val="20"/>
          <w:szCs w:val="20"/>
        </w:rPr>
        <w:t>las</w:t>
      </w:r>
      <w:r w:rsidR="007E731C">
        <w:rPr>
          <w:rFonts w:ascii="Arial" w:hAnsi="Arial" w:cs="Arial"/>
          <w:sz w:val="20"/>
          <w:szCs w:val="20"/>
        </w:rPr>
        <w:t xml:space="preserve"> </w:t>
      </w:r>
      <w:r w:rsidRPr="00CA00F2">
        <w:rPr>
          <w:rFonts w:ascii="Arial" w:hAnsi="Arial" w:cs="Arial"/>
          <w:sz w:val="20"/>
          <w:szCs w:val="20"/>
        </w:rPr>
        <w:t>normas</w:t>
      </w:r>
      <w:r w:rsidR="007E731C">
        <w:rPr>
          <w:rFonts w:ascii="Arial" w:hAnsi="Arial" w:cs="Arial"/>
          <w:sz w:val="20"/>
          <w:szCs w:val="20"/>
        </w:rPr>
        <w:t xml:space="preserve"> </w:t>
      </w:r>
      <w:r w:rsidRPr="00CA00F2">
        <w:rPr>
          <w:rFonts w:ascii="Arial" w:hAnsi="Arial" w:cs="Arial"/>
          <w:sz w:val="20"/>
          <w:szCs w:val="20"/>
        </w:rPr>
        <w:t>de</w:t>
      </w:r>
      <w:r w:rsidR="007E731C">
        <w:rPr>
          <w:rFonts w:ascii="Arial" w:hAnsi="Arial" w:cs="Arial"/>
          <w:sz w:val="20"/>
          <w:szCs w:val="20"/>
        </w:rPr>
        <w:t xml:space="preserve"> </w:t>
      </w:r>
      <w:r w:rsidRPr="00CA00F2">
        <w:rPr>
          <w:rFonts w:ascii="Arial" w:hAnsi="Arial" w:cs="Arial"/>
          <w:sz w:val="20"/>
          <w:szCs w:val="20"/>
        </w:rPr>
        <w:t>convivencia,</w:t>
      </w:r>
      <w:r w:rsidR="007E731C">
        <w:rPr>
          <w:rFonts w:ascii="Arial" w:hAnsi="Arial" w:cs="Arial"/>
          <w:sz w:val="20"/>
          <w:szCs w:val="20"/>
        </w:rPr>
        <w:t xml:space="preserve"> </w:t>
      </w:r>
      <w:r w:rsidRPr="00CA00F2">
        <w:rPr>
          <w:rFonts w:ascii="Arial" w:hAnsi="Arial" w:cs="Arial"/>
          <w:sz w:val="20"/>
          <w:szCs w:val="20"/>
        </w:rPr>
        <w:t>que</w:t>
      </w:r>
      <w:r w:rsidR="007E731C">
        <w:rPr>
          <w:rFonts w:ascii="Arial" w:hAnsi="Arial" w:cs="Arial"/>
          <w:sz w:val="20"/>
          <w:szCs w:val="20"/>
        </w:rPr>
        <w:t xml:space="preserve"> </w:t>
      </w:r>
      <w:r w:rsidRPr="00CA00F2">
        <w:rPr>
          <w:rFonts w:ascii="Arial" w:hAnsi="Arial" w:cs="Arial"/>
          <w:sz w:val="20"/>
          <w:szCs w:val="20"/>
        </w:rPr>
        <w:t>esta</w:t>
      </w:r>
      <w:r w:rsidR="007E731C">
        <w:rPr>
          <w:rFonts w:ascii="Arial" w:hAnsi="Arial" w:cs="Arial"/>
          <w:sz w:val="20"/>
          <w:szCs w:val="20"/>
        </w:rPr>
        <w:t xml:space="preserve"> </w:t>
      </w:r>
      <w:r w:rsidRPr="00CA00F2">
        <w:rPr>
          <w:rFonts w:ascii="Arial" w:hAnsi="Arial" w:cs="Arial"/>
          <w:sz w:val="20"/>
          <w:szCs w:val="20"/>
        </w:rPr>
        <w:t>autoridad puede difundir, contribuyen en forma directa a modelar el clima social existente.</w:t>
      </w:r>
    </w:p>
    <w:p w:rsidR="007E731C" w:rsidRDefault="007E731C" w:rsidP="001424E6">
      <w:pPr>
        <w:pStyle w:val="Textoindependiente"/>
        <w:spacing w:line="360" w:lineRule="auto"/>
        <w:ind w:right="254" w:firstLine="359"/>
        <w:rPr>
          <w:rFonts w:ascii="Arial" w:hAnsi="Arial" w:cs="Arial"/>
          <w:sz w:val="20"/>
          <w:szCs w:val="20"/>
        </w:rPr>
      </w:pPr>
    </w:p>
    <w:p w:rsidR="00BE5C49" w:rsidRPr="00CA00F2" w:rsidRDefault="008342DC" w:rsidP="001424E6">
      <w:pPr>
        <w:pStyle w:val="Textoindependiente"/>
        <w:spacing w:line="360" w:lineRule="auto"/>
        <w:ind w:right="254" w:firstLine="359"/>
        <w:rPr>
          <w:rFonts w:ascii="Arial" w:hAnsi="Arial" w:cs="Arial"/>
          <w:sz w:val="20"/>
          <w:szCs w:val="20"/>
        </w:rPr>
      </w:pPr>
      <w:r w:rsidRPr="00CA00F2">
        <w:rPr>
          <w:rFonts w:ascii="Arial" w:hAnsi="Arial" w:cs="Arial"/>
          <w:sz w:val="20"/>
          <w:szCs w:val="20"/>
        </w:rPr>
        <w:t>Hay</w:t>
      </w:r>
      <w:r w:rsidR="007E731C">
        <w:rPr>
          <w:rFonts w:ascii="Arial" w:hAnsi="Arial" w:cs="Arial"/>
          <w:sz w:val="20"/>
          <w:szCs w:val="20"/>
        </w:rPr>
        <w:t xml:space="preserve"> </w:t>
      </w:r>
      <w:r w:rsidRPr="00CA00F2">
        <w:rPr>
          <w:rFonts w:ascii="Arial" w:hAnsi="Arial" w:cs="Arial"/>
          <w:sz w:val="20"/>
          <w:szCs w:val="20"/>
        </w:rPr>
        <w:t>aspectos</w:t>
      </w:r>
      <w:r w:rsidR="007E731C">
        <w:rPr>
          <w:rFonts w:ascii="Arial" w:hAnsi="Arial" w:cs="Arial"/>
          <w:sz w:val="20"/>
          <w:szCs w:val="20"/>
        </w:rPr>
        <w:t xml:space="preserve"> </w:t>
      </w:r>
      <w:r w:rsidRPr="00CA00F2">
        <w:rPr>
          <w:rFonts w:ascii="Arial" w:hAnsi="Arial" w:cs="Arial"/>
          <w:sz w:val="20"/>
          <w:szCs w:val="20"/>
        </w:rPr>
        <w:t>específicos</w:t>
      </w:r>
      <w:r w:rsidR="007E731C">
        <w:rPr>
          <w:rFonts w:ascii="Arial" w:hAnsi="Arial" w:cs="Arial"/>
          <w:sz w:val="20"/>
          <w:szCs w:val="20"/>
        </w:rPr>
        <w:t xml:space="preserve"> </w:t>
      </w:r>
      <w:r w:rsidRPr="00CA00F2">
        <w:rPr>
          <w:rFonts w:ascii="Arial" w:hAnsi="Arial" w:cs="Arial"/>
          <w:sz w:val="20"/>
          <w:szCs w:val="20"/>
        </w:rPr>
        <w:t>de</w:t>
      </w:r>
      <w:r w:rsidR="007E731C">
        <w:rPr>
          <w:rFonts w:ascii="Arial" w:hAnsi="Arial" w:cs="Arial"/>
          <w:sz w:val="20"/>
          <w:szCs w:val="20"/>
        </w:rPr>
        <w:t xml:space="preserve"> </w:t>
      </w:r>
      <w:r w:rsidRPr="00CA00F2">
        <w:rPr>
          <w:rFonts w:ascii="Arial" w:hAnsi="Arial" w:cs="Arial"/>
          <w:sz w:val="20"/>
          <w:szCs w:val="20"/>
        </w:rPr>
        <w:t>la</w:t>
      </w:r>
      <w:r w:rsidR="007E731C">
        <w:rPr>
          <w:rFonts w:ascii="Arial" w:hAnsi="Arial" w:cs="Arial"/>
          <w:sz w:val="20"/>
          <w:szCs w:val="20"/>
        </w:rPr>
        <w:t xml:space="preserve"> </w:t>
      </w:r>
      <w:r w:rsidRPr="00CA00F2">
        <w:rPr>
          <w:rFonts w:ascii="Arial" w:hAnsi="Arial" w:cs="Arial"/>
          <w:sz w:val="20"/>
          <w:szCs w:val="20"/>
        </w:rPr>
        <w:t>práctica</w:t>
      </w:r>
      <w:r w:rsidR="007E731C">
        <w:rPr>
          <w:rFonts w:ascii="Arial" w:hAnsi="Arial" w:cs="Arial"/>
          <w:sz w:val="20"/>
          <w:szCs w:val="20"/>
        </w:rPr>
        <w:t xml:space="preserve"> </w:t>
      </w:r>
      <w:r w:rsidRPr="00CA00F2">
        <w:rPr>
          <w:rFonts w:ascii="Arial" w:hAnsi="Arial" w:cs="Arial"/>
          <w:sz w:val="20"/>
          <w:szCs w:val="20"/>
        </w:rPr>
        <w:t>profesional</w:t>
      </w:r>
      <w:r w:rsidR="007E731C">
        <w:rPr>
          <w:rFonts w:ascii="Arial" w:hAnsi="Arial" w:cs="Arial"/>
          <w:sz w:val="20"/>
          <w:szCs w:val="20"/>
        </w:rPr>
        <w:t xml:space="preserve"> </w:t>
      </w:r>
      <w:r w:rsidRPr="00CA00F2">
        <w:rPr>
          <w:rFonts w:ascii="Arial" w:hAnsi="Arial" w:cs="Arial"/>
          <w:sz w:val="20"/>
          <w:szCs w:val="20"/>
        </w:rPr>
        <w:t>que</w:t>
      </w:r>
      <w:r w:rsidR="007E731C">
        <w:rPr>
          <w:rFonts w:ascii="Arial" w:hAnsi="Arial" w:cs="Arial"/>
          <w:sz w:val="20"/>
          <w:szCs w:val="20"/>
        </w:rPr>
        <w:t xml:space="preserve"> </w:t>
      </w:r>
      <w:r w:rsidRPr="00CA00F2">
        <w:rPr>
          <w:rFonts w:ascii="Arial" w:hAnsi="Arial" w:cs="Arial"/>
          <w:sz w:val="20"/>
          <w:szCs w:val="20"/>
        </w:rPr>
        <w:t>merecen</w:t>
      </w:r>
      <w:r w:rsidR="007E731C">
        <w:rPr>
          <w:rFonts w:ascii="Arial" w:hAnsi="Arial" w:cs="Arial"/>
          <w:sz w:val="20"/>
          <w:szCs w:val="20"/>
        </w:rPr>
        <w:t xml:space="preserve"> </w:t>
      </w:r>
      <w:r w:rsidRPr="00CA00F2">
        <w:rPr>
          <w:rFonts w:ascii="Arial" w:hAnsi="Arial" w:cs="Arial"/>
          <w:sz w:val="20"/>
          <w:szCs w:val="20"/>
        </w:rPr>
        <w:t>ser</w:t>
      </w:r>
      <w:r w:rsidR="007E731C">
        <w:rPr>
          <w:rFonts w:ascii="Arial" w:hAnsi="Arial" w:cs="Arial"/>
          <w:sz w:val="20"/>
          <w:szCs w:val="20"/>
        </w:rPr>
        <w:t xml:space="preserve"> </w:t>
      </w:r>
      <w:r w:rsidRPr="00CA00F2">
        <w:rPr>
          <w:rFonts w:ascii="Arial" w:hAnsi="Arial" w:cs="Arial"/>
          <w:sz w:val="20"/>
          <w:szCs w:val="20"/>
        </w:rPr>
        <w:t>protegidos</w:t>
      </w:r>
      <w:r w:rsidR="007E731C">
        <w:rPr>
          <w:rFonts w:ascii="Arial" w:hAnsi="Arial" w:cs="Arial"/>
          <w:sz w:val="20"/>
          <w:szCs w:val="20"/>
        </w:rPr>
        <w:t xml:space="preserve"> </w:t>
      </w:r>
      <w:r w:rsidRPr="00CA00F2">
        <w:rPr>
          <w:rFonts w:ascii="Arial" w:hAnsi="Arial" w:cs="Arial"/>
          <w:sz w:val="20"/>
          <w:szCs w:val="20"/>
        </w:rPr>
        <w:t>en una época de crisis en la que la agresividad desplegada en la lucha competitiva para la conquista de recursos escasos en el mercado puede hacer peligrar los “estándares” profesionales deseables.</w:t>
      </w:r>
      <w:r w:rsidR="007E731C">
        <w:rPr>
          <w:rFonts w:ascii="Arial" w:hAnsi="Arial" w:cs="Arial"/>
          <w:sz w:val="20"/>
          <w:szCs w:val="20"/>
        </w:rPr>
        <w:t xml:space="preserve"> </w:t>
      </w:r>
      <w:r w:rsidRPr="00CA00F2">
        <w:rPr>
          <w:rFonts w:ascii="Arial" w:hAnsi="Arial" w:cs="Arial"/>
          <w:sz w:val="20"/>
          <w:szCs w:val="20"/>
        </w:rPr>
        <w:t xml:space="preserve">Esta </w:t>
      </w:r>
      <w:r w:rsidRPr="00CA00F2">
        <w:rPr>
          <w:rFonts w:ascii="Arial" w:hAnsi="Arial" w:cs="Arial"/>
          <w:sz w:val="20"/>
          <w:szCs w:val="20"/>
        </w:rPr>
        <w:lastRenderedPageBreak/>
        <w:t>problemática afecta no</w:t>
      </w:r>
      <w:r w:rsidR="007E731C">
        <w:rPr>
          <w:rFonts w:ascii="Arial" w:hAnsi="Arial" w:cs="Arial"/>
          <w:sz w:val="20"/>
          <w:szCs w:val="20"/>
        </w:rPr>
        <w:t xml:space="preserve"> </w:t>
      </w:r>
      <w:r w:rsidRPr="00CA00F2">
        <w:rPr>
          <w:rFonts w:ascii="Arial" w:hAnsi="Arial" w:cs="Arial"/>
          <w:sz w:val="20"/>
          <w:szCs w:val="20"/>
        </w:rPr>
        <w:t>sólo a las profesiones orientadas</w:t>
      </w:r>
      <w:r w:rsidR="007E731C">
        <w:rPr>
          <w:rFonts w:ascii="Arial" w:hAnsi="Arial" w:cs="Arial"/>
          <w:sz w:val="20"/>
          <w:szCs w:val="20"/>
        </w:rPr>
        <w:t xml:space="preserve"> </w:t>
      </w:r>
      <w:r w:rsidRPr="00CA00F2">
        <w:rPr>
          <w:rFonts w:ascii="Arial" w:hAnsi="Arial" w:cs="Arial"/>
          <w:sz w:val="20"/>
          <w:szCs w:val="20"/>
        </w:rPr>
        <w:t>de acuerdo con el modelo profesional-cliente, sino a todas las empresas que ofrecen productos</w:t>
      </w:r>
      <w:r w:rsidR="007E731C">
        <w:rPr>
          <w:rFonts w:ascii="Arial" w:hAnsi="Arial" w:cs="Arial"/>
          <w:sz w:val="20"/>
          <w:szCs w:val="20"/>
        </w:rPr>
        <w:t xml:space="preserve"> </w:t>
      </w:r>
      <w:r w:rsidRPr="00CA00F2">
        <w:rPr>
          <w:rFonts w:ascii="Arial" w:hAnsi="Arial" w:cs="Arial"/>
          <w:sz w:val="20"/>
          <w:szCs w:val="20"/>
        </w:rPr>
        <w:t>y/o</w:t>
      </w:r>
      <w:r w:rsidR="007E731C">
        <w:rPr>
          <w:rFonts w:ascii="Arial" w:hAnsi="Arial" w:cs="Arial"/>
          <w:sz w:val="20"/>
          <w:szCs w:val="20"/>
        </w:rPr>
        <w:t xml:space="preserve"> </w:t>
      </w:r>
      <w:r w:rsidRPr="00CA00F2">
        <w:rPr>
          <w:rFonts w:ascii="Arial" w:hAnsi="Arial" w:cs="Arial"/>
          <w:sz w:val="20"/>
          <w:szCs w:val="20"/>
        </w:rPr>
        <w:t>servicios</w:t>
      </w:r>
      <w:r w:rsidR="007E731C">
        <w:rPr>
          <w:rFonts w:ascii="Arial" w:hAnsi="Arial" w:cs="Arial"/>
          <w:sz w:val="20"/>
          <w:szCs w:val="20"/>
        </w:rPr>
        <w:t xml:space="preserve"> </w:t>
      </w:r>
      <w:r w:rsidRPr="00CA00F2">
        <w:rPr>
          <w:rFonts w:ascii="Arial" w:hAnsi="Arial" w:cs="Arial"/>
          <w:sz w:val="20"/>
          <w:szCs w:val="20"/>
        </w:rPr>
        <w:t>al</w:t>
      </w:r>
      <w:r w:rsidR="007E731C">
        <w:rPr>
          <w:rFonts w:ascii="Arial" w:hAnsi="Arial" w:cs="Arial"/>
          <w:sz w:val="20"/>
          <w:szCs w:val="20"/>
        </w:rPr>
        <w:t xml:space="preserve"> </w:t>
      </w:r>
      <w:r w:rsidRPr="00CA00F2">
        <w:rPr>
          <w:rFonts w:ascii="Arial" w:hAnsi="Arial" w:cs="Arial"/>
          <w:sz w:val="20"/>
          <w:szCs w:val="20"/>
        </w:rPr>
        <w:t>mercado.</w:t>
      </w:r>
      <w:r w:rsidR="007E731C">
        <w:rPr>
          <w:rFonts w:ascii="Arial" w:hAnsi="Arial" w:cs="Arial"/>
          <w:sz w:val="20"/>
          <w:szCs w:val="20"/>
        </w:rPr>
        <w:t xml:space="preserve"> </w:t>
      </w:r>
      <w:r w:rsidRPr="00CA00F2">
        <w:rPr>
          <w:rFonts w:ascii="Arial" w:hAnsi="Arial" w:cs="Arial"/>
          <w:sz w:val="20"/>
          <w:szCs w:val="20"/>
        </w:rPr>
        <w:t>La</w:t>
      </w:r>
      <w:r w:rsidR="007E731C">
        <w:rPr>
          <w:rFonts w:ascii="Arial" w:hAnsi="Arial" w:cs="Arial"/>
          <w:sz w:val="20"/>
          <w:szCs w:val="20"/>
        </w:rPr>
        <w:t xml:space="preserve"> </w:t>
      </w:r>
      <w:r w:rsidRPr="00CA00F2">
        <w:rPr>
          <w:rFonts w:ascii="Arial" w:hAnsi="Arial" w:cs="Arial"/>
          <w:sz w:val="20"/>
          <w:szCs w:val="20"/>
        </w:rPr>
        <w:t>preocupación</w:t>
      </w:r>
      <w:r w:rsidR="007E731C">
        <w:rPr>
          <w:rFonts w:ascii="Arial" w:hAnsi="Arial" w:cs="Arial"/>
          <w:sz w:val="20"/>
          <w:szCs w:val="20"/>
        </w:rPr>
        <w:t xml:space="preserve"> </w:t>
      </w:r>
      <w:r w:rsidRPr="00CA00F2">
        <w:rPr>
          <w:rFonts w:ascii="Arial" w:hAnsi="Arial" w:cs="Arial"/>
          <w:sz w:val="20"/>
          <w:szCs w:val="20"/>
        </w:rPr>
        <w:t>por</w:t>
      </w:r>
      <w:r w:rsidR="007E731C">
        <w:rPr>
          <w:rFonts w:ascii="Arial" w:hAnsi="Arial" w:cs="Arial"/>
          <w:sz w:val="20"/>
          <w:szCs w:val="20"/>
        </w:rPr>
        <w:t xml:space="preserve"> </w:t>
      </w:r>
      <w:r w:rsidRPr="00CA00F2">
        <w:rPr>
          <w:rFonts w:ascii="Arial" w:hAnsi="Arial" w:cs="Arial"/>
          <w:sz w:val="20"/>
          <w:szCs w:val="20"/>
        </w:rPr>
        <w:t>el</w:t>
      </w:r>
      <w:r w:rsidR="007E731C">
        <w:rPr>
          <w:rFonts w:ascii="Arial" w:hAnsi="Arial" w:cs="Arial"/>
          <w:sz w:val="20"/>
          <w:szCs w:val="20"/>
        </w:rPr>
        <w:t xml:space="preserve"> </w:t>
      </w:r>
      <w:r w:rsidRPr="00CA00F2">
        <w:rPr>
          <w:rFonts w:ascii="Arial" w:hAnsi="Arial" w:cs="Arial"/>
          <w:sz w:val="20"/>
          <w:szCs w:val="20"/>
        </w:rPr>
        <w:t>cuidado</w:t>
      </w:r>
      <w:r w:rsidR="007E731C">
        <w:rPr>
          <w:rFonts w:ascii="Arial" w:hAnsi="Arial" w:cs="Arial"/>
          <w:sz w:val="20"/>
          <w:szCs w:val="20"/>
        </w:rPr>
        <w:t xml:space="preserve"> </w:t>
      </w:r>
      <w:r w:rsidRPr="00CA00F2">
        <w:rPr>
          <w:rFonts w:ascii="Arial" w:hAnsi="Arial" w:cs="Arial"/>
          <w:sz w:val="20"/>
          <w:szCs w:val="20"/>
        </w:rPr>
        <w:t>de</w:t>
      </w:r>
      <w:r w:rsidR="007E731C">
        <w:rPr>
          <w:rFonts w:ascii="Arial" w:hAnsi="Arial" w:cs="Arial"/>
          <w:sz w:val="20"/>
          <w:szCs w:val="20"/>
        </w:rPr>
        <w:t xml:space="preserve"> </w:t>
      </w:r>
      <w:r w:rsidRPr="00CA00F2">
        <w:rPr>
          <w:rFonts w:ascii="Arial" w:hAnsi="Arial" w:cs="Arial"/>
          <w:sz w:val="20"/>
          <w:szCs w:val="20"/>
        </w:rPr>
        <w:t>los</w:t>
      </w:r>
      <w:r w:rsidR="007E731C">
        <w:rPr>
          <w:rFonts w:ascii="Arial" w:hAnsi="Arial" w:cs="Arial"/>
          <w:sz w:val="20"/>
          <w:szCs w:val="20"/>
        </w:rPr>
        <w:t xml:space="preserve"> </w:t>
      </w:r>
      <w:r w:rsidRPr="00CA00F2">
        <w:rPr>
          <w:rFonts w:ascii="Arial" w:hAnsi="Arial" w:cs="Arial"/>
          <w:sz w:val="20"/>
          <w:szCs w:val="20"/>
        </w:rPr>
        <w:t>estándares</w:t>
      </w:r>
      <w:r w:rsidR="007E731C">
        <w:rPr>
          <w:rFonts w:ascii="Arial" w:hAnsi="Arial" w:cs="Arial"/>
          <w:sz w:val="20"/>
          <w:szCs w:val="20"/>
        </w:rPr>
        <w:t xml:space="preserve"> </w:t>
      </w:r>
      <w:r w:rsidRPr="00CA00F2">
        <w:rPr>
          <w:rFonts w:ascii="Arial" w:hAnsi="Arial" w:cs="Arial"/>
          <w:sz w:val="20"/>
          <w:szCs w:val="20"/>
        </w:rPr>
        <w:t>éticos está ligada</w:t>
      </w:r>
      <w:r w:rsidR="007E731C">
        <w:rPr>
          <w:rFonts w:ascii="Arial" w:hAnsi="Arial" w:cs="Arial"/>
          <w:sz w:val="20"/>
          <w:szCs w:val="20"/>
        </w:rPr>
        <w:t xml:space="preserve"> </w:t>
      </w:r>
      <w:r w:rsidRPr="00CA00F2">
        <w:rPr>
          <w:rFonts w:ascii="Arial" w:hAnsi="Arial" w:cs="Arial"/>
          <w:sz w:val="20"/>
          <w:szCs w:val="20"/>
        </w:rPr>
        <w:t>con</w:t>
      </w:r>
      <w:r w:rsidR="007E731C">
        <w:rPr>
          <w:rFonts w:ascii="Arial" w:hAnsi="Arial" w:cs="Arial"/>
          <w:sz w:val="20"/>
          <w:szCs w:val="20"/>
        </w:rPr>
        <w:t xml:space="preserve"> </w:t>
      </w:r>
      <w:r w:rsidRPr="00CA00F2">
        <w:rPr>
          <w:rFonts w:ascii="Arial" w:hAnsi="Arial" w:cs="Arial"/>
          <w:sz w:val="20"/>
          <w:szCs w:val="20"/>
        </w:rPr>
        <w:t>el</w:t>
      </w:r>
      <w:r w:rsidR="007E731C">
        <w:rPr>
          <w:rFonts w:ascii="Arial" w:hAnsi="Arial" w:cs="Arial"/>
          <w:sz w:val="20"/>
          <w:szCs w:val="20"/>
        </w:rPr>
        <w:t xml:space="preserve"> </w:t>
      </w:r>
      <w:r w:rsidRPr="00CA00F2">
        <w:rPr>
          <w:rFonts w:ascii="Arial" w:hAnsi="Arial" w:cs="Arial"/>
          <w:sz w:val="20"/>
          <w:szCs w:val="20"/>
        </w:rPr>
        <w:t>hecho</w:t>
      </w:r>
      <w:r w:rsidR="007E731C">
        <w:rPr>
          <w:rFonts w:ascii="Arial" w:hAnsi="Arial" w:cs="Arial"/>
          <w:sz w:val="20"/>
          <w:szCs w:val="20"/>
        </w:rPr>
        <w:t xml:space="preserve"> </w:t>
      </w:r>
      <w:r w:rsidRPr="00CA00F2">
        <w:rPr>
          <w:rFonts w:ascii="Arial" w:hAnsi="Arial" w:cs="Arial"/>
          <w:sz w:val="20"/>
          <w:szCs w:val="20"/>
        </w:rPr>
        <w:t>de</w:t>
      </w:r>
      <w:r w:rsidR="007E731C">
        <w:rPr>
          <w:rFonts w:ascii="Arial" w:hAnsi="Arial" w:cs="Arial"/>
          <w:sz w:val="20"/>
          <w:szCs w:val="20"/>
        </w:rPr>
        <w:t xml:space="preserve"> </w:t>
      </w:r>
      <w:r w:rsidRPr="00CA00F2">
        <w:rPr>
          <w:rFonts w:ascii="Arial" w:hAnsi="Arial" w:cs="Arial"/>
          <w:sz w:val="20"/>
          <w:szCs w:val="20"/>
        </w:rPr>
        <w:t>que</w:t>
      </w:r>
      <w:r w:rsidR="007E731C">
        <w:rPr>
          <w:rFonts w:ascii="Arial" w:hAnsi="Arial" w:cs="Arial"/>
          <w:sz w:val="20"/>
          <w:szCs w:val="20"/>
        </w:rPr>
        <w:t xml:space="preserve"> </w:t>
      </w:r>
      <w:r w:rsidRPr="00CA00F2">
        <w:rPr>
          <w:rFonts w:ascii="Arial" w:hAnsi="Arial" w:cs="Arial"/>
          <w:sz w:val="20"/>
          <w:szCs w:val="20"/>
        </w:rPr>
        <w:t>la</w:t>
      </w:r>
      <w:r w:rsidR="007E731C">
        <w:rPr>
          <w:rFonts w:ascii="Arial" w:hAnsi="Arial" w:cs="Arial"/>
          <w:sz w:val="20"/>
          <w:szCs w:val="20"/>
        </w:rPr>
        <w:t xml:space="preserve"> </w:t>
      </w:r>
      <w:r w:rsidRPr="00CA00F2">
        <w:rPr>
          <w:rFonts w:ascii="Arial" w:hAnsi="Arial" w:cs="Arial"/>
          <w:sz w:val="20"/>
          <w:szCs w:val="20"/>
        </w:rPr>
        <w:t>lucha cruenta</w:t>
      </w:r>
      <w:r w:rsidR="007E731C">
        <w:rPr>
          <w:rFonts w:ascii="Arial" w:hAnsi="Arial" w:cs="Arial"/>
          <w:sz w:val="20"/>
          <w:szCs w:val="20"/>
        </w:rPr>
        <w:t xml:space="preserve"> </w:t>
      </w:r>
      <w:r w:rsidRPr="00CA00F2">
        <w:rPr>
          <w:rFonts w:ascii="Arial" w:hAnsi="Arial" w:cs="Arial"/>
          <w:sz w:val="20"/>
          <w:szCs w:val="20"/>
        </w:rPr>
        <w:t>representa</w:t>
      </w:r>
      <w:r w:rsidR="007E731C">
        <w:rPr>
          <w:rFonts w:ascii="Arial" w:hAnsi="Arial" w:cs="Arial"/>
          <w:sz w:val="20"/>
          <w:szCs w:val="20"/>
        </w:rPr>
        <w:t xml:space="preserve"> </w:t>
      </w:r>
      <w:r w:rsidRPr="00CA00F2">
        <w:rPr>
          <w:rFonts w:ascii="Arial" w:hAnsi="Arial" w:cs="Arial"/>
          <w:sz w:val="20"/>
          <w:szCs w:val="20"/>
        </w:rPr>
        <w:t>agravios</w:t>
      </w:r>
      <w:r w:rsidR="007E731C">
        <w:rPr>
          <w:rFonts w:ascii="Arial" w:hAnsi="Arial" w:cs="Arial"/>
          <w:sz w:val="20"/>
          <w:szCs w:val="20"/>
        </w:rPr>
        <w:t xml:space="preserve"> </w:t>
      </w:r>
      <w:r w:rsidRPr="00CA00F2">
        <w:rPr>
          <w:rFonts w:ascii="Arial" w:hAnsi="Arial" w:cs="Arial"/>
          <w:sz w:val="20"/>
          <w:szCs w:val="20"/>
        </w:rPr>
        <w:t>para</w:t>
      </w:r>
      <w:r w:rsidR="007E731C">
        <w:rPr>
          <w:rFonts w:ascii="Arial" w:hAnsi="Arial" w:cs="Arial"/>
          <w:sz w:val="20"/>
          <w:szCs w:val="20"/>
        </w:rPr>
        <w:t xml:space="preserve"> </w:t>
      </w:r>
      <w:r w:rsidRPr="00CA00F2">
        <w:rPr>
          <w:rFonts w:ascii="Arial" w:hAnsi="Arial" w:cs="Arial"/>
          <w:sz w:val="20"/>
          <w:szCs w:val="20"/>
        </w:rPr>
        <w:t>el</w:t>
      </w:r>
      <w:r w:rsidR="007E731C">
        <w:rPr>
          <w:rFonts w:ascii="Arial" w:hAnsi="Arial" w:cs="Arial"/>
          <w:sz w:val="20"/>
          <w:szCs w:val="20"/>
        </w:rPr>
        <w:t xml:space="preserve"> </w:t>
      </w:r>
      <w:r w:rsidRPr="00CA00F2">
        <w:rPr>
          <w:rFonts w:ascii="Arial" w:hAnsi="Arial" w:cs="Arial"/>
          <w:sz w:val="20"/>
          <w:szCs w:val="20"/>
        </w:rPr>
        <w:t>clima</w:t>
      </w:r>
      <w:r w:rsidR="007E731C">
        <w:rPr>
          <w:rFonts w:ascii="Arial" w:hAnsi="Arial" w:cs="Arial"/>
          <w:sz w:val="20"/>
          <w:szCs w:val="20"/>
        </w:rPr>
        <w:t xml:space="preserve"> </w:t>
      </w:r>
      <w:r w:rsidRPr="00CA00F2">
        <w:rPr>
          <w:rFonts w:ascii="Arial" w:hAnsi="Arial" w:cs="Arial"/>
          <w:sz w:val="20"/>
          <w:szCs w:val="20"/>
        </w:rPr>
        <w:t>social</w:t>
      </w:r>
      <w:r w:rsidR="007E731C">
        <w:rPr>
          <w:rFonts w:ascii="Arial" w:hAnsi="Arial" w:cs="Arial"/>
          <w:sz w:val="20"/>
          <w:szCs w:val="20"/>
        </w:rPr>
        <w:t xml:space="preserve"> </w:t>
      </w:r>
      <w:r w:rsidRPr="00CA00F2">
        <w:rPr>
          <w:rFonts w:ascii="Arial" w:hAnsi="Arial" w:cs="Arial"/>
          <w:sz w:val="20"/>
          <w:szCs w:val="20"/>
        </w:rPr>
        <w:t>y la calidad de la vida.</w:t>
      </w:r>
    </w:p>
    <w:p w:rsidR="007E731C" w:rsidRDefault="007E731C" w:rsidP="001424E6">
      <w:pPr>
        <w:pStyle w:val="Textoindependiente"/>
        <w:spacing w:line="360" w:lineRule="auto"/>
        <w:ind w:right="259" w:firstLine="359"/>
        <w:rPr>
          <w:rFonts w:ascii="Arial" w:hAnsi="Arial" w:cs="Arial"/>
          <w:sz w:val="20"/>
          <w:szCs w:val="20"/>
        </w:rPr>
      </w:pPr>
    </w:p>
    <w:p w:rsidR="00BE5C49" w:rsidRPr="00CA00F2" w:rsidRDefault="008342DC" w:rsidP="001424E6">
      <w:pPr>
        <w:pStyle w:val="Textoindependiente"/>
        <w:spacing w:line="360" w:lineRule="auto"/>
        <w:ind w:right="259" w:firstLine="359"/>
        <w:rPr>
          <w:rFonts w:ascii="Arial" w:hAnsi="Arial" w:cs="Arial"/>
          <w:sz w:val="20"/>
          <w:szCs w:val="20"/>
        </w:rPr>
      </w:pPr>
      <w:r w:rsidRPr="00CA00F2">
        <w:rPr>
          <w:rFonts w:ascii="Arial" w:hAnsi="Arial" w:cs="Arial"/>
          <w:sz w:val="20"/>
          <w:szCs w:val="20"/>
        </w:rPr>
        <w:t>Por ello se hace necesario pensar en el tema de los “derechos” del usuario, del consumidor, de los individuos que viven de y en una empresa, de los colegas, de los competidores y que tienen que ver con la seguridad, con la libertad, con la equidad o la justicia y con la necesidad de protección de la dignidad humana.</w:t>
      </w:r>
    </w:p>
    <w:p w:rsidR="00BE5C49" w:rsidRPr="00CA00F2" w:rsidRDefault="00BE5C49" w:rsidP="001424E6">
      <w:pPr>
        <w:pStyle w:val="Textoindependiente"/>
        <w:spacing w:before="1" w:line="360" w:lineRule="auto"/>
        <w:ind w:left="0"/>
        <w:jc w:val="left"/>
        <w:rPr>
          <w:rFonts w:ascii="Arial" w:hAnsi="Arial" w:cs="Arial"/>
          <w:sz w:val="20"/>
          <w:szCs w:val="20"/>
        </w:rPr>
      </w:pPr>
    </w:p>
    <w:p w:rsidR="00BE5C49" w:rsidRPr="00CA00F2" w:rsidRDefault="008342DC" w:rsidP="001424E6">
      <w:pPr>
        <w:pStyle w:val="Textoindependiente"/>
        <w:spacing w:line="360" w:lineRule="auto"/>
        <w:ind w:right="255" w:firstLine="359"/>
        <w:rPr>
          <w:rFonts w:ascii="Arial" w:hAnsi="Arial" w:cs="Arial"/>
          <w:sz w:val="20"/>
          <w:szCs w:val="20"/>
        </w:rPr>
      </w:pPr>
      <w:r w:rsidRPr="00CA00F2">
        <w:rPr>
          <w:rFonts w:ascii="Arial" w:hAnsi="Arial" w:cs="Arial"/>
          <w:sz w:val="20"/>
          <w:szCs w:val="20"/>
        </w:rPr>
        <w:t>Para respaldar en</w:t>
      </w:r>
      <w:r w:rsidR="007E731C">
        <w:rPr>
          <w:rFonts w:ascii="Arial" w:hAnsi="Arial" w:cs="Arial"/>
          <w:sz w:val="20"/>
          <w:szCs w:val="20"/>
        </w:rPr>
        <w:t xml:space="preserve"> </w:t>
      </w:r>
      <w:r w:rsidRPr="00CA00F2">
        <w:rPr>
          <w:rFonts w:ascii="Arial" w:hAnsi="Arial" w:cs="Arial"/>
          <w:sz w:val="20"/>
          <w:szCs w:val="20"/>
        </w:rPr>
        <w:t>conocimientos psicológicos las</w:t>
      </w:r>
      <w:r w:rsidR="007E731C">
        <w:rPr>
          <w:rFonts w:ascii="Arial" w:hAnsi="Arial" w:cs="Arial"/>
          <w:sz w:val="20"/>
          <w:szCs w:val="20"/>
        </w:rPr>
        <w:t xml:space="preserve"> </w:t>
      </w:r>
      <w:r w:rsidRPr="00CA00F2">
        <w:rPr>
          <w:rFonts w:ascii="Arial" w:hAnsi="Arial" w:cs="Arial"/>
          <w:sz w:val="20"/>
          <w:szCs w:val="20"/>
        </w:rPr>
        <w:t>conclusiones referidas a</w:t>
      </w:r>
      <w:r w:rsidR="007E731C">
        <w:rPr>
          <w:rFonts w:ascii="Arial" w:hAnsi="Arial" w:cs="Arial"/>
          <w:sz w:val="20"/>
          <w:szCs w:val="20"/>
        </w:rPr>
        <w:t xml:space="preserve"> </w:t>
      </w:r>
      <w:r w:rsidRPr="00CA00F2">
        <w:rPr>
          <w:rFonts w:ascii="Arial" w:hAnsi="Arial" w:cs="Arial"/>
          <w:sz w:val="20"/>
          <w:szCs w:val="20"/>
        </w:rPr>
        <w:t>la ética, debemos</w:t>
      </w:r>
      <w:r w:rsidR="007E731C">
        <w:rPr>
          <w:rFonts w:ascii="Arial" w:hAnsi="Arial" w:cs="Arial"/>
          <w:sz w:val="20"/>
          <w:szCs w:val="20"/>
        </w:rPr>
        <w:t xml:space="preserve"> </w:t>
      </w:r>
      <w:r w:rsidRPr="00CA00F2">
        <w:rPr>
          <w:rFonts w:ascii="Arial" w:hAnsi="Arial" w:cs="Arial"/>
          <w:sz w:val="20"/>
          <w:szCs w:val="20"/>
        </w:rPr>
        <w:t>destacar</w:t>
      </w:r>
      <w:r w:rsidR="007E731C">
        <w:rPr>
          <w:rFonts w:ascii="Arial" w:hAnsi="Arial" w:cs="Arial"/>
          <w:sz w:val="20"/>
          <w:szCs w:val="20"/>
        </w:rPr>
        <w:t xml:space="preserve"> </w:t>
      </w:r>
      <w:r w:rsidRPr="00CA00F2">
        <w:rPr>
          <w:rFonts w:ascii="Arial" w:hAnsi="Arial" w:cs="Arial"/>
          <w:sz w:val="20"/>
          <w:szCs w:val="20"/>
        </w:rPr>
        <w:t>el</w:t>
      </w:r>
      <w:r w:rsidR="007E731C">
        <w:rPr>
          <w:rFonts w:ascii="Arial" w:hAnsi="Arial" w:cs="Arial"/>
          <w:sz w:val="20"/>
          <w:szCs w:val="20"/>
        </w:rPr>
        <w:t xml:space="preserve"> </w:t>
      </w:r>
      <w:r w:rsidRPr="00CA00F2">
        <w:rPr>
          <w:rFonts w:ascii="Arial" w:hAnsi="Arial" w:cs="Arial"/>
          <w:sz w:val="20"/>
          <w:szCs w:val="20"/>
        </w:rPr>
        <w:t>rol</w:t>
      </w:r>
      <w:r w:rsidR="007E731C">
        <w:rPr>
          <w:rFonts w:ascii="Arial" w:hAnsi="Arial" w:cs="Arial"/>
          <w:sz w:val="20"/>
          <w:szCs w:val="20"/>
        </w:rPr>
        <w:t xml:space="preserve"> </w:t>
      </w:r>
      <w:r w:rsidRPr="00CA00F2">
        <w:rPr>
          <w:rFonts w:ascii="Arial" w:hAnsi="Arial" w:cs="Arial"/>
          <w:sz w:val="20"/>
          <w:szCs w:val="20"/>
        </w:rPr>
        <w:t>que</w:t>
      </w:r>
      <w:r w:rsidR="007E731C">
        <w:rPr>
          <w:rFonts w:ascii="Arial" w:hAnsi="Arial" w:cs="Arial"/>
          <w:sz w:val="20"/>
          <w:szCs w:val="20"/>
        </w:rPr>
        <w:t xml:space="preserve"> </w:t>
      </w:r>
      <w:r w:rsidRPr="00CA00F2">
        <w:rPr>
          <w:rFonts w:ascii="Arial" w:hAnsi="Arial" w:cs="Arial"/>
          <w:sz w:val="20"/>
          <w:szCs w:val="20"/>
        </w:rPr>
        <w:t>juega</w:t>
      </w:r>
      <w:r w:rsidR="007E731C">
        <w:rPr>
          <w:rFonts w:ascii="Arial" w:hAnsi="Arial" w:cs="Arial"/>
          <w:sz w:val="20"/>
          <w:szCs w:val="20"/>
        </w:rPr>
        <w:t xml:space="preserve"> </w:t>
      </w:r>
      <w:r w:rsidRPr="00CA00F2">
        <w:rPr>
          <w:rFonts w:ascii="Arial" w:hAnsi="Arial" w:cs="Arial"/>
          <w:sz w:val="20"/>
          <w:szCs w:val="20"/>
        </w:rPr>
        <w:t>la</w:t>
      </w:r>
      <w:r w:rsidR="007E731C">
        <w:rPr>
          <w:rFonts w:ascii="Arial" w:hAnsi="Arial" w:cs="Arial"/>
          <w:sz w:val="20"/>
          <w:szCs w:val="20"/>
        </w:rPr>
        <w:t xml:space="preserve"> </w:t>
      </w:r>
      <w:r w:rsidRPr="00CA00F2">
        <w:rPr>
          <w:rFonts w:ascii="Arial" w:hAnsi="Arial" w:cs="Arial"/>
          <w:sz w:val="20"/>
          <w:szCs w:val="20"/>
        </w:rPr>
        <w:t>confianza</w:t>
      </w:r>
      <w:r w:rsidR="007E731C">
        <w:rPr>
          <w:rFonts w:ascii="Arial" w:hAnsi="Arial" w:cs="Arial"/>
          <w:sz w:val="20"/>
          <w:szCs w:val="20"/>
        </w:rPr>
        <w:t xml:space="preserve"> </w:t>
      </w:r>
      <w:r w:rsidRPr="00CA00F2">
        <w:rPr>
          <w:rFonts w:ascii="Arial" w:hAnsi="Arial" w:cs="Arial"/>
          <w:sz w:val="20"/>
          <w:szCs w:val="20"/>
        </w:rPr>
        <w:t>como</w:t>
      </w:r>
      <w:r w:rsidR="007E731C">
        <w:rPr>
          <w:rFonts w:ascii="Arial" w:hAnsi="Arial" w:cs="Arial"/>
          <w:sz w:val="20"/>
          <w:szCs w:val="20"/>
        </w:rPr>
        <w:t xml:space="preserve"> </w:t>
      </w:r>
      <w:r w:rsidRPr="00CA00F2">
        <w:rPr>
          <w:rFonts w:ascii="Arial" w:hAnsi="Arial" w:cs="Arial"/>
          <w:sz w:val="20"/>
          <w:szCs w:val="20"/>
        </w:rPr>
        <w:t>sentimiento</w:t>
      </w:r>
      <w:r w:rsidR="007E731C">
        <w:rPr>
          <w:rFonts w:ascii="Arial" w:hAnsi="Arial" w:cs="Arial"/>
          <w:sz w:val="20"/>
          <w:szCs w:val="20"/>
        </w:rPr>
        <w:t xml:space="preserve"> </w:t>
      </w:r>
      <w:r w:rsidRPr="00CA00F2">
        <w:rPr>
          <w:rFonts w:ascii="Arial" w:hAnsi="Arial" w:cs="Arial"/>
          <w:sz w:val="20"/>
          <w:szCs w:val="20"/>
        </w:rPr>
        <w:t>o</w:t>
      </w:r>
      <w:r w:rsidR="000101A4">
        <w:rPr>
          <w:rFonts w:ascii="Arial" w:hAnsi="Arial" w:cs="Arial"/>
          <w:sz w:val="20"/>
          <w:szCs w:val="20"/>
        </w:rPr>
        <w:t xml:space="preserve"> </w:t>
      </w:r>
      <w:r w:rsidRPr="00CA00F2">
        <w:rPr>
          <w:rFonts w:ascii="Arial" w:hAnsi="Arial" w:cs="Arial"/>
          <w:sz w:val="20"/>
          <w:szCs w:val="20"/>
        </w:rPr>
        <w:t>constituyente</w:t>
      </w:r>
      <w:r w:rsidR="000101A4">
        <w:rPr>
          <w:rFonts w:ascii="Arial" w:hAnsi="Arial" w:cs="Arial"/>
          <w:sz w:val="20"/>
          <w:szCs w:val="20"/>
        </w:rPr>
        <w:t xml:space="preserve"> </w:t>
      </w:r>
      <w:r w:rsidRPr="00CA00F2">
        <w:rPr>
          <w:rFonts w:ascii="Arial" w:hAnsi="Arial" w:cs="Arial"/>
          <w:sz w:val="20"/>
          <w:szCs w:val="20"/>
        </w:rPr>
        <w:t>vinculante básico</w:t>
      </w:r>
      <w:r w:rsidR="000101A4">
        <w:rPr>
          <w:rFonts w:ascii="Arial" w:hAnsi="Arial" w:cs="Arial"/>
          <w:sz w:val="20"/>
          <w:szCs w:val="20"/>
        </w:rPr>
        <w:t xml:space="preserve"> </w:t>
      </w:r>
      <w:r w:rsidRPr="00CA00F2">
        <w:rPr>
          <w:rFonts w:ascii="Arial" w:hAnsi="Arial" w:cs="Arial"/>
          <w:sz w:val="20"/>
          <w:szCs w:val="20"/>
        </w:rPr>
        <w:t>de</w:t>
      </w:r>
      <w:r w:rsidR="000101A4">
        <w:rPr>
          <w:rFonts w:ascii="Arial" w:hAnsi="Arial" w:cs="Arial"/>
          <w:sz w:val="20"/>
          <w:szCs w:val="20"/>
        </w:rPr>
        <w:t xml:space="preserve"> </w:t>
      </w:r>
      <w:r w:rsidRPr="00CA00F2">
        <w:rPr>
          <w:rFonts w:ascii="Arial" w:hAnsi="Arial" w:cs="Arial"/>
          <w:sz w:val="20"/>
          <w:szCs w:val="20"/>
        </w:rPr>
        <w:t>la</w:t>
      </w:r>
      <w:r w:rsidR="000101A4">
        <w:rPr>
          <w:rFonts w:ascii="Arial" w:hAnsi="Arial" w:cs="Arial"/>
          <w:sz w:val="20"/>
          <w:szCs w:val="20"/>
        </w:rPr>
        <w:t xml:space="preserve"> </w:t>
      </w:r>
      <w:r w:rsidRPr="00CA00F2">
        <w:rPr>
          <w:rFonts w:ascii="Arial" w:hAnsi="Arial" w:cs="Arial"/>
          <w:sz w:val="20"/>
          <w:szCs w:val="20"/>
        </w:rPr>
        <w:t>personalidad</w:t>
      </w:r>
      <w:r w:rsidR="000101A4">
        <w:rPr>
          <w:rFonts w:ascii="Arial" w:hAnsi="Arial" w:cs="Arial"/>
          <w:sz w:val="20"/>
          <w:szCs w:val="20"/>
        </w:rPr>
        <w:t xml:space="preserve"> </w:t>
      </w:r>
      <w:r w:rsidRPr="00CA00F2">
        <w:rPr>
          <w:rFonts w:ascii="Arial" w:hAnsi="Arial" w:cs="Arial"/>
          <w:sz w:val="20"/>
          <w:szCs w:val="20"/>
        </w:rPr>
        <w:t>tendiente</w:t>
      </w:r>
      <w:r w:rsidR="000101A4">
        <w:rPr>
          <w:rFonts w:ascii="Arial" w:hAnsi="Arial" w:cs="Arial"/>
          <w:sz w:val="20"/>
          <w:szCs w:val="20"/>
        </w:rPr>
        <w:t xml:space="preserve"> </w:t>
      </w:r>
      <w:r w:rsidRPr="00CA00F2">
        <w:rPr>
          <w:rFonts w:ascii="Arial" w:hAnsi="Arial" w:cs="Arial"/>
          <w:sz w:val="20"/>
          <w:szCs w:val="20"/>
        </w:rPr>
        <w:t>a</w:t>
      </w:r>
      <w:r w:rsidR="000101A4">
        <w:rPr>
          <w:rFonts w:ascii="Arial" w:hAnsi="Arial" w:cs="Arial"/>
          <w:sz w:val="20"/>
          <w:szCs w:val="20"/>
        </w:rPr>
        <w:t xml:space="preserve"> </w:t>
      </w:r>
      <w:r w:rsidRPr="00CA00F2">
        <w:rPr>
          <w:rFonts w:ascii="Arial" w:hAnsi="Arial" w:cs="Arial"/>
          <w:sz w:val="20"/>
          <w:szCs w:val="20"/>
        </w:rPr>
        <w:t>la</w:t>
      </w:r>
      <w:r w:rsidR="000101A4">
        <w:rPr>
          <w:rFonts w:ascii="Arial" w:hAnsi="Arial" w:cs="Arial"/>
          <w:sz w:val="20"/>
          <w:szCs w:val="20"/>
        </w:rPr>
        <w:t xml:space="preserve"> </w:t>
      </w:r>
      <w:r w:rsidRPr="00CA00F2">
        <w:rPr>
          <w:rFonts w:ascii="Arial" w:hAnsi="Arial" w:cs="Arial"/>
          <w:sz w:val="20"/>
          <w:szCs w:val="20"/>
        </w:rPr>
        <w:t>reafirmación</w:t>
      </w:r>
      <w:r w:rsidR="000101A4">
        <w:rPr>
          <w:rFonts w:ascii="Arial" w:hAnsi="Arial" w:cs="Arial"/>
          <w:sz w:val="20"/>
          <w:szCs w:val="20"/>
        </w:rPr>
        <w:t xml:space="preserve"> </w:t>
      </w:r>
      <w:r w:rsidRPr="00CA00F2">
        <w:rPr>
          <w:rFonts w:ascii="Arial" w:hAnsi="Arial" w:cs="Arial"/>
          <w:sz w:val="20"/>
          <w:szCs w:val="20"/>
        </w:rPr>
        <w:t>vital,</w:t>
      </w:r>
      <w:r w:rsidR="000101A4">
        <w:rPr>
          <w:rFonts w:ascii="Arial" w:hAnsi="Arial" w:cs="Arial"/>
          <w:sz w:val="20"/>
          <w:szCs w:val="20"/>
        </w:rPr>
        <w:t xml:space="preserve"> </w:t>
      </w:r>
      <w:r w:rsidRPr="00CA00F2">
        <w:rPr>
          <w:rFonts w:ascii="Arial" w:hAnsi="Arial" w:cs="Arial"/>
          <w:sz w:val="20"/>
          <w:szCs w:val="20"/>
        </w:rPr>
        <w:t>la</w:t>
      </w:r>
      <w:r w:rsidR="000101A4">
        <w:rPr>
          <w:rFonts w:ascii="Arial" w:hAnsi="Arial" w:cs="Arial"/>
          <w:sz w:val="20"/>
          <w:szCs w:val="20"/>
        </w:rPr>
        <w:t xml:space="preserve"> </w:t>
      </w:r>
      <w:r w:rsidRPr="00CA00F2">
        <w:rPr>
          <w:rFonts w:ascii="Arial" w:hAnsi="Arial" w:cs="Arial"/>
          <w:sz w:val="20"/>
          <w:szCs w:val="20"/>
        </w:rPr>
        <w:t>retroalimentación</w:t>
      </w:r>
      <w:r w:rsidR="000101A4">
        <w:rPr>
          <w:rFonts w:ascii="Arial" w:hAnsi="Arial" w:cs="Arial"/>
          <w:sz w:val="20"/>
          <w:szCs w:val="20"/>
        </w:rPr>
        <w:t xml:space="preserve"> </w:t>
      </w:r>
      <w:r w:rsidRPr="00CA00F2">
        <w:rPr>
          <w:rFonts w:ascii="Arial" w:hAnsi="Arial" w:cs="Arial"/>
          <w:sz w:val="20"/>
          <w:szCs w:val="20"/>
        </w:rPr>
        <w:t>positiva</w:t>
      </w:r>
      <w:r w:rsidR="000101A4">
        <w:rPr>
          <w:rFonts w:ascii="Arial" w:hAnsi="Arial" w:cs="Arial"/>
          <w:sz w:val="20"/>
          <w:szCs w:val="20"/>
        </w:rPr>
        <w:t xml:space="preserve"> </w:t>
      </w:r>
      <w:r w:rsidRPr="00CA00F2">
        <w:rPr>
          <w:rFonts w:ascii="Arial" w:hAnsi="Arial" w:cs="Arial"/>
          <w:sz w:val="20"/>
          <w:szCs w:val="20"/>
        </w:rPr>
        <w:t>con el</w:t>
      </w:r>
      <w:r w:rsidR="000101A4">
        <w:rPr>
          <w:rFonts w:ascii="Arial" w:hAnsi="Arial" w:cs="Arial"/>
          <w:sz w:val="20"/>
          <w:szCs w:val="20"/>
        </w:rPr>
        <w:t xml:space="preserve"> </w:t>
      </w:r>
      <w:r w:rsidRPr="00CA00F2">
        <w:rPr>
          <w:rFonts w:ascii="Arial" w:hAnsi="Arial" w:cs="Arial"/>
          <w:sz w:val="20"/>
          <w:szCs w:val="20"/>
        </w:rPr>
        <w:t>ambiente,</w:t>
      </w:r>
      <w:r w:rsidR="000101A4">
        <w:rPr>
          <w:rFonts w:ascii="Arial" w:hAnsi="Arial" w:cs="Arial"/>
          <w:sz w:val="20"/>
          <w:szCs w:val="20"/>
        </w:rPr>
        <w:t xml:space="preserve"> </w:t>
      </w:r>
      <w:r w:rsidRPr="00CA00F2">
        <w:rPr>
          <w:rFonts w:ascii="Arial" w:hAnsi="Arial" w:cs="Arial"/>
          <w:sz w:val="20"/>
          <w:szCs w:val="20"/>
        </w:rPr>
        <w:t>las</w:t>
      </w:r>
      <w:r w:rsidR="000101A4">
        <w:rPr>
          <w:rFonts w:ascii="Arial" w:hAnsi="Arial" w:cs="Arial"/>
          <w:sz w:val="20"/>
          <w:szCs w:val="20"/>
        </w:rPr>
        <w:t xml:space="preserve"> </w:t>
      </w:r>
      <w:r w:rsidRPr="00CA00F2">
        <w:rPr>
          <w:rFonts w:ascii="Arial" w:hAnsi="Arial" w:cs="Arial"/>
          <w:sz w:val="20"/>
          <w:szCs w:val="20"/>
        </w:rPr>
        <w:t>relaciones de</w:t>
      </w:r>
      <w:r w:rsidR="000101A4">
        <w:rPr>
          <w:rFonts w:ascii="Arial" w:hAnsi="Arial" w:cs="Arial"/>
          <w:sz w:val="20"/>
          <w:szCs w:val="20"/>
        </w:rPr>
        <w:t xml:space="preserve"> </w:t>
      </w:r>
      <w:r w:rsidRPr="00CA00F2">
        <w:rPr>
          <w:rFonts w:ascii="Arial" w:hAnsi="Arial" w:cs="Arial"/>
          <w:sz w:val="20"/>
          <w:szCs w:val="20"/>
        </w:rPr>
        <w:t>colaboración,</w:t>
      </w:r>
      <w:r w:rsidR="000101A4">
        <w:rPr>
          <w:rFonts w:ascii="Arial" w:hAnsi="Arial" w:cs="Arial"/>
          <w:sz w:val="20"/>
          <w:szCs w:val="20"/>
        </w:rPr>
        <w:t xml:space="preserve"> </w:t>
      </w:r>
      <w:r w:rsidRPr="00CA00F2">
        <w:rPr>
          <w:rFonts w:ascii="Arial" w:hAnsi="Arial" w:cs="Arial"/>
          <w:sz w:val="20"/>
          <w:szCs w:val="20"/>
        </w:rPr>
        <w:t>la unión</w:t>
      </w:r>
      <w:r w:rsidR="000101A4">
        <w:rPr>
          <w:rFonts w:ascii="Arial" w:hAnsi="Arial" w:cs="Arial"/>
          <w:sz w:val="20"/>
          <w:szCs w:val="20"/>
        </w:rPr>
        <w:t xml:space="preserve"> </w:t>
      </w:r>
      <w:r w:rsidRPr="00CA00F2">
        <w:rPr>
          <w:rFonts w:ascii="Arial" w:hAnsi="Arial" w:cs="Arial"/>
          <w:sz w:val="20"/>
          <w:szCs w:val="20"/>
        </w:rPr>
        <w:t>y</w:t>
      </w:r>
      <w:r w:rsidR="000101A4">
        <w:rPr>
          <w:rFonts w:ascii="Arial" w:hAnsi="Arial" w:cs="Arial"/>
          <w:sz w:val="20"/>
          <w:szCs w:val="20"/>
        </w:rPr>
        <w:t xml:space="preserve"> </w:t>
      </w:r>
      <w:r w:rsidRPr="00CA00F2">
        <w:rPr>
          <w:rFonts w:ascii="Arial" w:hAnsi="Arial" w:cs="Arial"/>
          <w:sz w:val="20"/>
          <w:szCs w:val="20"/>
        </w:rPr>
        <w:t>la esperanza.</w:t>
      </w:r>
      <w:r w:rsidR="000101A4">
        <w:rPr>
          <w:rFonts w:ascii="Arial" w:hAnsi="Arial" w:cs="Arial"/>
          <w:sz w:val="20"/>
          <w:szCs w:val="20"/>
        </w:rPr>
        <w:t xml:space="preserve"> </w:t>
      </w:r>
      <w:r w:rsidRPr="00CA00F2">
        <w:rPr>
          <w:rFonts w:ascii="Arial" w:hAnsi="Arial" w:cs="Arial"/>
          <w:sz w:val="20"/>
          <w:szCs w:val="20"/>
        </w:rPr>
        <w:t>Las</w:t>
      </w:r>
      <w:r w:rsidR="000101A4">
        <w:rPr>
          <w:rFonts w:ascii="Arial" w:hAnsi="Arial" w:cs="Arial"/>
          <w:sz w:val="20"/>
          <w:szCs w:val="20"/>
        </w:rPr>
        <w:t xml:space="preserve"> </w:t>
      </w:r>
      <w:r w:rsidRPr="00CA00F2">
        <w:rPr>
          <w:rFonts w:ascii="Arial" w:hAnsi="Arial" w:cs="Arial"/>
          <w:sz w:val="20"/>
          <w:szCs w:val="20"/>
        </w:rPr>
        <w:t>normas</w:t>
      </w:r>
      <w:r w:rsidR="000101A4">
        <w:rPr>
          <w:rFonts w:ascii="Arial" w:hAnsi="Arial" w:cs="Arial"/>
          <w:sz w:val="20"/>
          <w:szCs w:val="20"/>
        </w:rPr>
        <w:t xml:space="preserve"> </w:t>
      </w:r>
      <w:r w:rsidRPr="00CA00F2">
        <w:rPr>
          <w:rFonts w:ascii="Arial" w:hAnsi="Arial" w:cs="Arial"/>
          <w:sz w:val="20"/>
          <w:szCs w:val="20"/>
        </w:rPr>
        <w:t>y</w:t>
      </w:r>
      <w:r w:rsidR="000101A4">
        <w:rPr>
          <w:rFonts w:ascii="Arial" w:hAnsi="Arial" w:cs="Arial"/>
          <w:sz w:val="20"/>
          <w:szCs w:val="20"/>
        </w:rPr>
        <w:t xml:space="preserve"> </w:t>
      </w:r>
      <w:r w:rsidRPr="00CA00F2">
        <w:rPr>
          <w:rFonts w:ascii="Arial" w:hAnsi="Arial" w:cs="Arial"/>
          <w:sz w:val="20"/>
          <w:szCs w:val="20"/>
        </w:rPr>
        <w:t>valores de los cuales se ocupa la ética deberían buscar</w:t>
      </w:r>
      <w:r w:rsidR="000101A4">
        <w:rPr>
          <w:rFonts w:ascii="Arial" w:hAnsi="Arial" w:cs="Arial"/>
          <w:sz w:val="20"/>
          <w:szCs w:val="20"/>
        </w:rPr>
        <w:t xml:space="preserve"> </w:t>
      </w:r>
      <w:r w:rsidRPr="00CA00F2">
        <w:rPr>
          <w:rFonts w:ascii="Arial" w:hAnsi="Arial" w:cs="Arial"/>
          <w:sz w:val="20"/>
          <w:szCs w:val="20"/>
        </w:rPr>
        <w:t>el</w:t>
      </w:r>
      <w:r w:rsidR="000101A4">
        <w:rPr>
          <w:rFonts w:ascii="Arial" w:hAnsi="Arial" w:cs="Arial"/>
          <w:sz w:val="20"/>
          <w:szCs w:val="20"/>
        </w:rPr>
        <w:t xml:space="preserve"> </w:t>
      </w:r>
      <w:r w:rsidRPr="00CA00F2">
        <w:rPr>
          <w:rFonts w:ascii="Arial" w:hAnsi="Arial" w:cs="Arial"/>
          <w:sz w:val="20"/>
          <w:szCs w:val="20"/>
        </w:rPr>
        <w:t>fortalecimiento de estas motivaciones o</w:t>
      </w:r>
      <w:r w:rsidR="007E731C">
        <w:rPr>
          <w:rFonts w:ascii="Arial" w:hAnsi="Arial" w:cs="Arial"/>
          <w:sz w:val="20"/>
          <w:szCs w:val="20"/>
        </w:rPr>
        <w:t xml:space="preserve"> </w:t>
      </w:r>
      <w:r w:rsidRPr="00CA00F2">
        <w:rPr>
          <w:rFonts w:ascii="Arial" w:hAnsi="Arial" w:cs="Arial"/>
          <w:sz w:val="20"/>
          <w:szCs w:val="20"/>
        </w:rPr>
        <w:t>necesidades básicas de la personalidad, reforzando así compromisos y garantías necesarias, propias de las situaciones de interacción social.</w:t>
      </w:r>
    </w:p>
    <w:p w:rsidR="000101A4" w:rsidRDefault="000101A4" w:rsidP="001424E6">
      <w:pPr>
        <w:pStyle w:val="Textoindependiente"/>
        <w:spacing w:line="360" w:lineRule="auto"/>
        <w:ind w:right="258" w:firstLine="359"/>
        <w:rPr>
          <w:rFonts w:ascii="Arial" w:hAnsi="Arial" w:cs="Arial"/>
          <w:sz w:val="20"/>
          <w:szCs w:val="20"/>
        </w:rPr>
      </w:pPr>
    </w:p>
    <w:p w:rsidR="00BE5C49" w:rsidRPr="00CA00F2" w:rsidRDefault="008342DC" w:rsidP="001424E6">
      <w:pPr>
        <w:pStyle w:val="Textoindependiente"/>
        <w:spacing w:line="360" w:lineRule="auto"/>
        <w:ind w:right="258" w:firstLine="359"/>
        <w:rPr>
          <w:rFonts w:ascii="Arial" w:hAnsi="Arial" w:cs="Arial"/>
          <w:sz w:val="20"/>
          <w:szCs w:val="20"/>
        </w:rPr>
      </w:pPr>
      <w:r w:rsidRPr="00CA00F2">
        <w:rPr>
          <w:rFonts w:ascii="Arial" w:hAnsi="Arial" w:cs="Arial"/>
          <w:sz w:val="20"/>
          <w:szCs w:val="20"/>
        </w:rPr>
        <w:t>La fe, la credibilidad, la esperanza, generadas por la confianza, implican expectativas constructivas que transforman la incertidumbre de un proyecto, de una propuesta, de un plan o de un cambio, en una certeza que contribuye a consolidarlos.</w:t>
      </w:r>
    </w:p>
    <w:p w:rsidR="000101A4" w:rsidRDefault="000101A4" w:rsidP="001424E6">
      <w:pPr>
        <w:pStyle w:val="Textoindependiente"/>
        <w:spacing w:before="2" w:line="360" w:lineRule="auto"/>
        <w:ind w:right="258" w:firstLine="359"/>
        <w:rPr>
          <w:rFonts w:ascii="Arial" w:hAnsi="Arial" w:cs="Arial"/>
          <w:sz w:val="20"/>
          <w:szCs w:val="20"/>
        </w:rPr>
      </w:pPr>
    </w:p>
    <w:p w:rsidR="00BE5C49" w:rsidRPr="00CA00F2" w:rsidRDefault="008342DC" w:rsidP="001424E6">
      <w:pPr>
        <w:pStyle w:val="Textoindependiente"/>
        <w:spacing w:before="2" w:line="360" w:lineRule="auto"/>
        <w:ind w:right="258" w:firstLine="359"/>
        <w:rPr>
          <w:rFonts w:ascii="Arial" w:hAnsi="Arial" w:cs="Arial"/>
          <w:sz w:val="20"/>
          <w:szCs w:val="20"/>
        </w:rPr>
      </w:pPr>
      <w:r w:rsidRPr="00CA00F2">
        <w:rPr>
          <w:rFonts w:ascii="Arial" w:hAnsi="Arial" w:cs="Arial"/>
          <w:sz w:val="20"/>
          <w:szCs w:val="20"/>
        </w:rPr>
        <w:t>La</w:t>
      </w:r>
      <w:r w:rsidR="000101A4">
        <w:rPr>
          <w:rFonts w:ascii="Arial" w:hAnsi="Arial" w:cs="Arial"/>
          <w:sz w:val="20"/>
          <w:szCs w:val="20"/>
        </w:rPr>
        <w:t xml:space="preserve"> </w:t>
      </w:r>
      <w:r w:rsidRPr="00CA00F2">
        <w:rPr>
          <w:rFonts w:ascii="Arial" w:hAnsi="Arial" w:cs="Arial"/>
          <w:sz w:val="20"/>
          <w:szCs w:val="20"/>
        </w:rPr>
        <w:t>confianza en</w:t>
      </w:r>
      <w:r w:rsidR="000101A4">
        <w:rPr>
          <w:rFonts w:ascii="Arial" w:hAnsi="Arial" w:cs="Arial"/>
          <w:sz w:val="20"/>
          <w:szCs w:val="20"/>
        </w:rPr>
        <w:t xml:space="preserve"> </w:t>
      </w:r>
      <w:r w:rsidRPr="00CA00F2">
        <w:rPr>
          <w:rFonts w:ascii="Arial" w:hAnsi="Arial" w:cs="Arial"/>
          <w:sz w:val="20"/>
          <w:szCs w:val="20"/>
        </w:rPr>
        <w:t>la continuidad de</w:t>
      </w:r>
      <w:r w:rsidR="000101A4">
        <w:rPr>
          <w:rFonts w:ascii="Arial" w:hAnsi="Arial" w:cs="Arial"/>
          <w:sz w:val="20"/>
          <w:szCs w:val="20"/>
        </w:rPr>
        <w:t xml:space="preserve"> </w:t>
      </w:r>
      <w:r w:rsidRPr="00CA00F2">
        <w:rPr>
          <w:rFonts w:ascii="Arial" w:hAnsi="Arial" w:cs="Arial"/>
          <w:sz w:val="20"/>
          <w:szCs w:val="20"/>
        </w:rPr>
        <w:t>un</w:t>
      </w:r>
      <w:r w:rsidR="000101A4">
        <w:rPr>
          <w:rFonts w:ascii="Arial" w:hAnsi="Arial" w:cs="Arial"/>
          <w:sz w:val="20"/>
          <w:szCs w:val="20"/>
        </w:rPr>
        <w:t xml:space="preserve"> </w:t>
      </w:r>
      <w:r w:rsidRPr="00CA00F2">
        <w:rPr>
          <w:rFonts w:ascii="Arial" w:hAnsi="Arial" w:cs="Arial"/>
          <w:sz w:val="20"/>
          <w:szCs w:val="20"/>
        </w:rPr>
        <w:t>marco</w:t>
      </w:r>
      <w:r w:rsidR="000101A4">
        <w:rPr>
          <w:rFonts w:ascii="Arial" w:hAnsi="Arial" w:cs="Arial"/>
          <w:sz w:val="20"/>
          <w:szCs w:val="20"/>
        </w:rPr>
        <w:t xml:space="preserve"> </w:t>
      </w:r>
      <w:r w:rsidRPr="00CA00F2">
        <w:rPr>
          <w:rFonts w:ascii="Arial" w:hAnsi="Arial" w:cs="Arial"/>
          <w:sz w:val="20"/>
          <w:szCs w:val="20"/>
        </w:rPr>
        <w:t>de</w:t>
      </w:r>
      <w:r w:rsidR="000101A4">
        <w:rPr>
          <w:rFonts w:ascii="Arial" w:hAnsi="Arial" w:cs="Arial"/>
          <w:sz w:val="20"/>
          <w:szCs w:val="20"/>
        </w:rPr>
        <w:t xml:space="preserve"> </w:t>
      </w:r>
      <w:r w:rsidRPr="00CA00F2">
        <w:rPr>
          <w:rFonts w:ascii="Arial" w:hAnsi="Arial" w:cs="Arial"/>
          <w:sz w:val="20"/>
          <w:szCs w:val="20"/>
        </w:rPr>
        <w:t>referencia,</w:t>
      </w:r>
      <w:r w:rsidR="000101A4">
        <w:rPr>
          <w:rFonts w:ascii="Arial" w:hAnsi="Arial" w:cs="Arial"/>
          <w:sz w:val="20"/>
          <w:szCs w:val="20"/>
        </w:rPr>
        <w:t xml:space="preserve"> </w:t>
      </w:r>
      <w:r w:rsidRPr="00CA00F2">
        <w:rPr>
          <w:rFonts w:ascii="Arial" w:hAnsi="Arial" w:cs="Arial"/>
          <w:sz w:val="20"/>
          <w:szCs w:val="20"/>
        </w:rPr>
        <w:t>que</w:t>
      </w:r>
      <w:r w:rsidR="000101A4">
        <w:rPr>
          <w:rFonts w:ascii="Arial" w:hAnsi="Arial" w:cs="Arial"/>
          <w:sz w:val="20"/>
          <w:szCs w:val="20"/>
        </w:rPr>
        <w:t xml:space="preserve"> </w:t>
      </w:r>
      <w:r w:rsidRPr="00CA00F2">
        <w:rPr>
          <w:rFonts w:ascii="Arial" w:hAnsi="Arial" w:cs="Arial"/>
          <w:sz w:val="20"/>
          <w:szCs w:val="20"/>
        </w:rPr>
        <w:t xml:space="preserve">permite ubicarse en el medio social, asegura la continuidad de las predicciones que hacen posible la </w:t>
      </w:r>
      <w:r w:rsidRPr="00CA00F2">
        <w:rPr>
          <w:rFonts w:ascii="Arial" w:hAnsi="Arial" w:cs="Arial"/>
          <w:spacing w:val="-2"/>
          <w:sz w:val="20"/>
          <w:szCs w:val="20"/>
        </w:rPr>
        <w:t>experiencia.</w:t>
      </w:r>
      <w:r w:rsidR="000101A4">
        <w:rPr>
          <w:rFonts w:ascii="Arial" w:hAnsi="Arial" w:cs="Arial"/>
          <w:spacing w:val="-2"/>
          <w:sz w:val="20"/>
          <w:szCs w:val="20"/>
        </w:rPr>
        <w:t xml:space="preserve"> </w:t>
      </w:r>
    </w:p>
    <w:p w:rsidR="000101A4" w:rsidRDefault="000101A4" w:rsidP="001424E6">
      <w:pPr>
        <w:pStyle w:val="Textoindependiente"/>
        <w:spacing w:line="360" w:lineRule="auto"/>
        <w:ind w:right="258" w:firstLine="359"/>
        <w:rPr>
          <w:rFonts w:ascii="Arial" w:hAnsi="Arial" w:cs="Arial"/>
          <w:sz w:val="20"/>
          <w:szCs w:val="20"/>
        </w:rPr>
      </w:pPr>
    </w:p>
    <w:p w:rsidR="00BE5C49" w:rsidRDefault="008342DC" w:rsidP="001424E6">
      <w:pPr>
        <w:pStyle w:val="Textoindependiente"/>
        <w:spacing w:line="360" w:lineRule="auto"/>
        <w:ind w:right="258" w:firstLine="359"/>
        <w:rPr>
          <w:rFonts w:ascii="Arial" w:hAnsi="Arial" w:cs="Arial"/>
          <w:sz w:val="20"/>
          <w:szCs w:val="20"/>
        </w:rPr>
      </w:pPr>
      <w:r w:rsidRPr="00CA00F2">
        <w:rPr>
          <w:rFonts w:ascii="Arial" w:hAnsi="Arial" w:cs="Arial"/>
          <w:sz w:val="20"/>
          <w:szCs w:val="20"/>
        </w:rPr>
        <w:t>Por ello la capacidad de despertar confianza, como cualidad que emana de una figura</w:t>
      </w:r>
      <w:r w:rsidR="000101A4">
        <w:rPr>
          <w:rFonts w:ascii="Arial" w:hAnsi="Arial" w:cs="Arial"/>
          <w:sz w:val="20"/>
          <w:szCs w:val="20"/>
        </w:rPr>
        <w:t xml:space="preserve"> </w:t>
      </w:r>
      <w:r w:rsidRPr="00CA00F2">
        <w:rPr>
          <w:rFonts w:ascii="Arial" w:hAnsi="Arial" w:cs="Arial"/>
          <w:sz w:val="20"/>
          <w:szCs w:val="20"/>
        </w:rPr>
        <w:t>de</w:t>
      </w:r>
      <w:r w:rsidR="000101A4">
        <w:rPr>
          <w:rFonts w:ascii="Arial" w:hAnsi="Arial" w:cs="Arial"/>
          <w:sz w:val="20"/>
          <w:szCs w:val="20"/>
        </w:rPr>
        <w:t xml:space="preserve"> </w:t>
      </w:r>
      <w:r w:rsidRPr="00CA00F2">
        <w:rPr>
          <w:rFonts w:ascii="Arial" w:hAnsi="Arial" w:cs="Arial"/>
          <w:sz w:val="20"/>
          <w:szCs w:val="20"/>
        </w:rPr>
        <w:t>autoridad</w:t>
      </w:r>
      <w:r w:rsidR="000101A4">
        <w:rPr>
          <w:rFonts w:ascii="Arial" w:hAnsi="Arial" w:cs="Arial"/>
          <w:sz w:val="20"/>
          <w:szCs w:val="20"/>
        </w:rPr>
        <w:t xml:space="preserve"> </w:t>
      </w:r>
      <w:r w:rsidRPr="00CA00F2">
        <w:rPr>
          <w:rFonts w:ascii="Arial" w:hAnsi="Arial" w:cs="Arial"/>
          <w:sz w:val="20"/>
          <w:szCs w:val="20"/>
        </w:rPr>
        <w:t>o</w:t>
      </w:r>
      <w:r w:rsidR="000101A4">
        <w:rPr>
          <w:rFonts w:ascii="Arial" w:hAnsi="Arial" w:cs="Arial"/>
          <w:sz w:val="20"/>
          <w:szCs w:val="20"/>
        </w:rPr>
        <w:t xml:space="preserve"> </w:t>
      </w:r>
      <w:r w:rsidRPr="00CA00F2">
        <w:rPr>
          <w:rFonts w:ascii="Arial" w:hAnsi="Arial" w:cs="Arial"/>
          <w:sz w:val="20"/>
          <w:szCs w:val="20"/>
        </w:rPr>
        <w:t>de</w:t>
      </w:r>
      <w:r w:rsidR="000101A4">
        <w:rPr>
          <w:rFonts w:ascii="Arial" w:hAnsi="Arial" w:cs="Arial"/>
          <w:sz w:val="20"/>
          <w:szCs w:val="20"/>
        </w:rPr>
        <w:t xml:space="preserve"> </w:t>
      </w:r>
      <w:r w:rsidRPr="00CA00F2">
        <w:rPr>
          <w:rFonts w:ascii="Arial" w:hAnsi="Arial" w:cs="Arial"/>
          <w:sz w:val="20"/>
          <w:szCs w:val="20"/>
        </w:rPr>
        <w:t>una</w:t>
      </w:r>
      <w:r w:rsidR="000101A4">
        <w:rPr>
          <w:rFonts w:ascii="Arial" w:hAnsi="Arial" w:cs="Arial"/>
          <w:sz w:val="20"/>
          <w:szCs w:val="20"/>
        </w:rPr>
        <w:t xml:space="preserve"> </w:t>
      </w:r>
      <w:r w:rsidRPr="00CA00F2">
        <w:rPr>
          <w:rFonts w:ascii="Arial" w:hAnsi="Arial" w:cs="Arial"/>
          <w:sz w:val="20"/>
          <w:szCs w:val="20"/>
        </w:rPr>
        <w:t>propuesta</w:t>
      </w:r>
      <w:r w:rsidR="000101A4">
        <w:rPr>
          <w:rFonts w:ascii="Arial" w:hAnsi="Arial" w:cs="Arial"/>
          <w:sz w:val="20"/>
          <w:szCs w:val="20"/>
        </w:rPr>
        <w:t xml:space="preserve"> </w:t>
      </w:r>
      <w:r w:rsidRPr="00CA00F2">
        <w:rPr>
          <w:rFonts w:ascii="Arial" w:hAnsi="Arial" w:cs="Arial"/>
          <w:sz w:val="20"/>
          <w:szCs w:val="20"/>
        </w:rPr>
        <w:t>constituyen</w:t>
      </w:r>
      <w:r w:rsidR="000101A4">
        <w:rPr>
          <w:rFonts w:ascii="Arial" w:hAnsi="Arial" w:cs="Arial"/>
          <w:sz w:val="20"/>
          <w:szCs w:val="20"/>
        </w:rPr>
        <w:t xml:space="preserve"> </w:t>
      </w:r>
      <w:r w:rsidRPr="00CA00F2">
        <w:rPr>
          <w:rFonts w:ascii="Arial" w:hAnsi="Arial" w:cs="Arial"/>
          <w:sz w:val="20"/>
          <w:szCs w:val="20"/>
        </w:rPr>
        <w:t>las</w:t>
      </w:r>
      <w:r w:rsidR="000101A4">
        <w:rPr>
          <w:rFonts w:ascii="Arial" w:hAnsi="Arial" w:cs="Arial"/>
          <w:sz w:val="20"/>
          <w:szCs w:val="20"/>
        </w:rPr>
        <w:t xml:space="preserve"> </w:t>
      </w:r>
      <w:r w:rsidRPr="00CA00F2">
        <w:rPr>
          <w:rFonts w:ascii="Arial" w:hAnsi="Arial" w:cs="Arial"/>
          <w:sz w:val="20"/>
          <w:szCs w:val="20"/>
        </w:rPr>
        <w:t>condiciones</w:t>
      </w:r>
      <w:r w:rsidR="000101A4">
        <w:rPr>
          <w:rFonts w:ascii="Arial" w:hAnsi="Arial" w:cs="Arial"/>
          <w:sz w:val="20"/>
          <w:szCs w:val="20"/>
        </w:rPr>
        <w:t xml:space="preserve"> </w:t>
      </w:r>
      <w:r w:rsidRPr="00CA00F2">
        <w:rPr>
          <w:rFonts w:ascii="Arial" w:hAnsi="Arial" w:cs="Arial"/>
          <w:sz w:val="20"/>
          <w:szCs w:val="20"/>
        </w:rPr>
        <w:t>básicas</w:t>
      </w:r>
      <w:r w:rsidR="000101A4">
        <w:rPr>
          <w:rFonts w:ascii="Arial" w:hAnsi="Arial" w:cs="Arial"/>
          <w:sz w:val="20"/>
          <w:szCs w:val="20"/>
        </w:rPr>
        <w:t xml:space="preserve"> </w:t>
      </w:r>
      <w:r w:rsidRPr="00CA00F2">
        <w:rPr>
          <w:rFonts w:ascii="Arial" w:hAnsi="Arial" w:cs="Arial"/>
          <w:sz w:val="20"/>
          <w:szCs w:val="20"/>
        </w:rPr>
        <w:t>para</w:t>
      </w:r>
      <w:r w:rsidR="000101A4">
        <w:rPr>
          <w:rFonts w:ascii="Arial" w:hAnsi="Arial" w:cs="Arial"/>
          <w:sz w:val="20"/>
          <w:szCs w:val="20"/>
        </w:rPr>
        <w:t xml:space="preserve"> </w:t>
      </w:r>
      <w:r w:rsidRPr="00CA00F2">
        <w:rPr>
          <w:rFonts w:ascii="Arial" w:hAnsi="Arial" w:cs="Arial"/>
          <w:sz w:val="20"/>
          <w:szCs w:val="20"/>
        </w:rPr>
        <w:t>el</w:t>
      </w:r>
      <w:r w:rsidR="000101A4">
        <w:rPr>
          <w:rFonts w:ascii="Arial" w:hAnsi="Arial" w:cs="Arial"/>
          <w:sz w:val="20"/>
          <w:szCs w:val="20"/>
        </w:rPr>
        <w:t xml:space="preserve"> </w:t>
      </w:r>
      <w:r w:rsidRPr="00CA00F2">
        <w:rPr>
          <w:rFonts w:ascii="Arial" w:hAnsi="Arial" w:cs="Arial"/>
          <w:sz w:val="20"/>
          <w:szCs w:val="20"/>
        </w:rPr>
        <w:t>éxito</w:t>
      </w:r>
      <w:r w:rsidR="000101A4">
        <w:rPr>
          <w:rFonts w:ascii="Arial" w:hAnsi="Arial" w:cs="Arial"/>
          <w:sz w:val="20"/>
          <w:szCs w:val="20"/>
        </w:rPr>
        <w:t xml:space="preserve"> </w:t>
      </w:r>
      <w:r w:rsidRPr="00CA00F2">
        <w:rPr>
          <w:rFonts w:ascii="Arial" w:hAnsi="Arial" w:cs="Arial"/>
          <w:sz w:val="20"/>
          <w:szCs w:val="20"/>
        </w:rPr>
        <w:t>de una gestión o un emprendimiento determinado.</w:t>
      </w:r>
    </w:p>
    <w:p w:rsidR="000101A4" w:rsidRDefault="000101A4" w:rsidP="001424E6">
      <w:pPr>
        <w:pStyle w:val="Textoindependiente"/>
        <w:spacing w:line="360" w:lineRule="auto"/>
        <w:ind w:right="256"/>
        <w:rPr>
          <w:rFonts w:ascii="Arial" w:hAnsi="Arial" w:cs="Arial"/>
          <w:sz w:val="20"/>
          <w:szCs w:val="20"/>
        </w:rPr>
      </w:pPr>
    </w:p>
    <w:p w:rsidR="00BE5C49" w:rsidRPr="00CA00F2" w:rsidRDefault="008342DC" w:rsidP="001424E6">
      <w:pPr>
        <w:pStyle w:val="Textoindependiente"/>
        <w:spacing w:line="360" w:lineRule="auto"/>
        <w:ind w:right="256" w:firstLine="359"/>
        <w:rPr>
          <w:rFonts w:ascii="Arial" w:hAnsi="Arial" w:cs="Arial"/>
          <w:sz w:val="20"/>
          <w:szCs w:val="20"/>
        </w:rPr>
      </w:pPr>
      <w:r w:rsidRPr="00CA00F2">
        <w:rPr>
          <w:rFonts w:ascii="Arial" w:hAnsi="Arial" w:cs="Arial"/>
          <w:sz w:val="20"/>
          <w:szCs w:val="20"/>
        </w:rPr>
        <w:t>En</w:t>
      </w:r>
      <w:r w:rsidR="000101A4">
        <w:rPr>
          <w:rFonts w:ascii="Arial" w:hAnsi="Arial" w:cs="Arial"/>
          <w:sz w:val="20"/>
          <w:szCs w:val="20"/>
        </w:rPr>
        <w:t xml:space="preserve"> </w:t>
      </w:r>
      <w:r w:rsidRPr="00CA00F2">
        <w:rPr>
          <w:rFonts w:ascii="Arial" w:hAnsi="Arial" w:cs="Arial"/>
          <w:sz w:val="20"/>
          <w:szCs w:val="20"/>
        </w:rPr>
        <w:t>el</w:t>
      </w:r>
      <w:r w:rsidR="000101A4">
        <w:rPr>
          <w:rFonts w:ascii="Arial" w:hAnsi="Arial" w:cs="Arial"/>
          <w:sz w:val="20"/>
          <w:szCs w:val="20"/>
        </w:rPr>
        <w:t xml:space="preserve"> </w:t>
      </w:r>
      <w:r w:rsidRPr="00CA00F2">
        <w:rPr>
          <w:rFonts w:ascii="Arial" w:hAnsi="Arial" w:cs="Arial"/>
          <w:sz w:val="20"/>
          <w:szCs w:val="20"/>
        </w:rPr>
        <w:t>trabajo</w:t>
      </w:r>
      <w:r w:rsidR="000101A4">
        <w:rPr>
          <w:rFonts w:ascii="Arial" w:hAnsi="Arial" w:cs="Arial"/>
          <w:sz w:val="20"/>
          <w:szCs w:val="20"/>
        </w:rPr>
        <w:t xml:space="preserve"> </w:t>
      </w:r>
      <w:r w:rsidRPr="00CA00F2">
        <w:rPr>
          <w:rFonts w:ascii="Arial" w:hAnsi="Arial" w:cs="Arial"/>
          <w:sz w:val="20"/>
          <w:szCs w:val="20"/>
        </w:rPr>
        <w:t>con</w:t>
      </w:r>
      <w:r w:rsidR="000101A4">
        <w:rPr>
          <w:rFonts w:ascii="Arial" w:hAnsi="Arial" w:cs="Arial"/>
          <w:sz w:val="20"/>
          <w:szCs w:val="20"/>
        </w:rPr>
        <w:t xml:space="preserve"> </w:t>
      </w:r>
      <w:r w:rsidRPr="00CA00F2">
        <w:rPr>
          <w:rFonts w:ascii="Arial" w:hAnsi="Arial" w:cs="Arial"/>
          <w:sz w:val="20"/>
          <w:szCs w:val="20"/>
        </w:rPr>
        <w:t>organizaciones,</w:t>
      </w:r>
      <w:r w:rsidR="000101A4">
        <w:rPr>
          <w:rFonts w:ascii="Arial" w:hAnsi="Arial" w:cs="Arial"/>
          <w:sz w:val="20"/>
          <w:szCs w:val="20"/>
        </w:rPr>
        <w:t xml:space="preserve"> </w:t>
      </w:r>
      <w:r w:rsidRPr="00CA00F2">
        <w:rPr>
          <w:rFonts w:ascii="Arial" w:hAnsi="Arial" w:cs="Arial"/>
          <w:sz w:val="20"/>
          <w:szCs w:val="20"/>
        </w:rPr>
        <w:t>por</w:t>
      </w:r>
      <w:r w:rsidR="000101A4">
        <w:rPr>
          <w:rFonts w:ascii="Arial" w:hAnsi="Arial" w:cs="Arial"/>
          <w:sz w:val="20"/>
          <w:szCs w:val="20"/>
        </w:rPr>
        <w:t xml:space="preserve"> </w:t>
      </w:r>
      <w:r w:rsidRPr="00CA00F2">
        <w:rPr>
          <w:rFonts w:ascii="Arial" w:hAnsi="Arial" w:cs="Arial"/>
          <w:sz w:val="20"/>
          <w:szCs w:val="20"/>
        </w:rPr>
        <w:t>lo</w:t>
      </w:r>
      <w:r w:rsidR="000101A4">
        <w:rPr>
          <w:rFonts w:ascii="Arial" w:hAnsi="Arial" w:cs="Arial"/>
          <w:sz w:val="20"/>
          <w:szCs w:val="20"/>
        </w:rPr>
        <w:t xml:space="preserve"> </w:t>
      </w:r>
      <w:r w:rsidRPr="00CA00F2">
        <w:rPr>
          <w:rFonts w:ascii="Arial" w:hAnsi="Arial" w:cs="Arial"/>
          <w:sz w:val="20"/>
          <w:szCs w:val="20"/>
        </w:rPr>
        <w:t>tanto,</w:t>
      </w:r>
      <w:r w:rsidR="000101A4">
        <w:rPr>
          <w:rFonts w:ascii="Arial" w:hAnsi="Arial" w:cs="Arial"/>
          <w:sz w:val="20"/>
          <w:szCs w:val="20"/>
        </w:rPr>
        <w:t xml:space="preserve"> </w:t>
      </w:r>
      <w:r w:rsidRPr="00CA00F2">
        <w:rPr>
          <w:rFonts w:ascii="Arial" w:hAnsi="Arial" w:cs="Arial"/>
          <w:sz w:val="20"/>
          <w:szCs w:val="20"/>
        </w:rPr>
        <w:t>promover</w:t>
      </w:r>
      <w:r w:rsidR="000101A4">
        <w:rPr>
          <w:rFonts w:ascii="Arial" w:hAnsi="Arial" w:cs="Arial"/>
          <w:sz w:val="20"/>
          <w:szCs w:val="20"/>
        </w:rPr>
        <w:t xml:space="preserve"> </w:t>
      </w:r>
      <w:r w:rsidRPr="00CA00F2">
        <w:rPr>
          <w:rFonts w:ascii="Arial" w:hAnsi="Arial" w:cs="Arial"/>
          <w:sz w:val="20"/>
          <w:szCs w:val="20"/>
        </w:rPr>
        <w:t>confianza</w:t>
      </w:r>
      <w:r w:rsidR="000101A4">
        <w:rPr>
          <w:rFonts w:ascii="Arial" w:hAnsi="Arial" w:cs="Arial"/>
          <w:sz w:val="20"/>
          <w:szCs w:val="20"/>
        </w:rPr>
        <w:t xml:space="preserve"> </w:t>
      </w:r>
      <w:r w:rsidRPr="00CA00F2">
        <w:rPr>
          <w:rFonts w:ascii="Arial" w:hAnsi="Arial" w:cs="Arial"/>
          <w:sz w:val="20"/>
          <w:szCs w:val="20"/>
        </w:rPr>
        <w:t>es</w:t>
      </w:r>
      <w:r w:rsidR="000101A4">
        <w:rPr>
          <w:rFonts w:ascii="Arial" w:hAnsi="Arial" w:cs="Arial"/>
          <w:sz w:val="20"/>
          <w:szCs w:val="20"/>
        </w:rPr>
        <w:t xml:space="preserve"> </w:t>
      </w:r>
      <w:r w:rsidRPr="00CA00F2">
        <w:rPr>
          <w:rFonts w:ascii="Arial" w:hAnsi="Arial" w:cs="Arial"/>
          <w:sz w:val="20"/>
          <w:szCs w:val="20"/>
        </w:rPr>
        <w:t>una</w:t>
      </w:r>
      <w:r w:rsidR="000101A4">
        <w:rPr>
          <w:rFonts w:ascii="Arial" w:hAnsi="Arial" w:cs="Arial"/>
          <w:sz w:val="20"/>
          <w:szCs w:val="20"/>
        </w:rPr>
        <w:t xml:space="preserve"> </w:t>
      </w:r>
      <w:r w:rsidRPr="00CA00F2">
        <w:rPr>
          <w:rFonts w:ascii="Arial" w:hAnsi="Arial" w:cs="Arial"/>
          <w:sz w:val="20"/>
          <w:szCs w:val="20"/>
        </w:rPr>
        <w:t>estrategia fundante. Las relaciones basadas en la confianza constituyen una fortaleza que ayuda a resolver problemas, conflictos, y sostiene cambios constructivos: permiten la construcción del objeto social – la organización – que se comparte, facilitan las comunicaciones, crean condiciones para el trabajo en equipos y, en síntesis, son la mayor garantía para un emprendimiento eficaz.</w:t>
      </w:r>
    </w:p>
    <w:p w:rsidR="000101A4" w:rsidRDefault="000101A4" w:rsidP="001424E6">
      <w:pPr>
        <w:pStyle w:val="Textoindependiente"/>
        <w:spacing w:line="360" w:lineRule="auto"/>
        <w:ind w:right="256" w:firstLine="359"/>
        <w:rPr>
          <w:rFonts w:ascii="Arial" w:hAnsi="Arial" w:cs="Arial"/>
          <w:sz w:val="20"/>
          <w:szCs w:val="20"/>
        </w:rPr>
      </w:pPr>
    </w:p>
    <w:p w:rsidR="00BE5C49" w:rsidRPr="00CA00F2" w:rsidRDefault="008342DC" w:rsidP="001424E6">
      <w:pPr>
        <w:pStyle w:val="Textoindependiente"/>
        <w:spacing w:line="360" w:lineRule="auto"/>
        <w:ind w:right="256" w:firstLine="359"/>
        <w:rPr>
          <w:rFonts w:ascii="Arial" w:hAnsi="Arial" w:cs="Arial"/>
          <w:sz w:val="20"/>
          <w:szCs w:val="20"/>
        </w:rPr>
      </w:pPr>
      <w:r w:rsidRPr="00CA00F2">
        <w:rPr>
          <w:rFonts w:ascii="Arial" w:hAnsi="Arial" w:cs="Arial"/>
          <w:sz w:val="20"/>
          <w:szCs w:val="20"/>
        </w:rPr>
        <w:t>Por ello sostenemos, una vez más, que la capacidad de generar confianza constituye</w:t>
      </w:r>
      <w:r w:rsidR="000101A4">
        <w:rPr>
          <w:rFonts w:ascii="Arial" w:hAnsi="Arial" w:cs="Arial"/>
          <w:sz w:val="20"/>
          <w:szCs w:val="20"/>
        </w:rPr>
        <w:t xml:space="preserve"> </w:t>
      </w:r>
      <w:r w:rsidRPr="00CA00F2">
        <w:rPr>
          <w:rFonts w:ascii="Arial" w:hAnsi="Arial" w:cs="Arial"/>
          <w:sz w:val="20"/>
          <w:szCs w:val="20"/>
        </w:rPr>
        <w:t>una</w:t>
      </w:r>
      <w:r w:rsidR="000101A4">
        <w:rPr>
          <w:rFonts w:ascii="Arial" w:hAnsi="Arial" w:cs="Arial"/>
          <w:sz w:val="20"/>
          <w:szCs w:val="20"/>
        </w:rPr>
        <w:t xml:space="preserve"> </w:t>
      </w:r>
      <w:r w:rsidRPr="00CA00F2">
        <w:rPr>
          <w:rFonts w:ascii="Arial" w:hAnsi="Arial" w:cs="Arial"/>
          <w:sz w:val="20"/>
          <w:szCs w:val="20"/>
        </w:rPr>
        <w:lastRenderedPageBreak/>
        <w:t>cualidad</w:t>
      </w:r>
      <w:r w:rsidR="000101A4">
        <w:rPr>
          <w:rFonts w:ascii="Arial" w:hAnsi="Arial" w:cs="Arial"/>
          <w:sz w:val="20"/>
          <w:szCs w:val="20"/>
        </w:rPr>
        <w:t xml:space="preserve"> </w:t>
      </w:r>
      <w:r w:rsidRPr="00CA00F2">
        <w:rPr>
          <w:rFonts w:ascii="Arial" w:hAnsi="Arial" w:cs="Arial"/>
          <w:sz w:val="20"/>
          <w:szCs w:val="20"/>
        </w:rPr>
        <w:t>fundamental</w:t>
      </w:r>
      <w:r w:rsidR="000101A4">
        <w:rPr>
          <w:rFonts w:ascii="Arial" w:hAnsi="Arial" w:cs="Arial"/>
          <w:sz w:val="20"/>
          <w:szCs w:val="20"/>
        </w:rPr>
        <w:t xml:space="preserve"> </w:t>
      </w:r>
      <w:r w:rsidRPr="00CA00F2">
        <w:rPr>
          <w:rFonts w:ascii="Arial" w:hAnsi="Arial" w:cs="Arial"/>
          <w:sz w:val="20"/>
          <w:szCs w:val="20"/>
        </w:rPr>
        <w:t>de</w:t>
      </w:r>
      <w:r w:rsidR="000101A4">
        <w:rPr>
          <w:rFonts w:ascii="Arial" w:hAnsi="Arial" w:cs="Arial"/>
          <w:sz w:val="20"/>
          <w:szCs w:val="20"/>
        </w:rPr>
        <w:t xml:space="preserve"> </w:t>
      </w:r>
      <w:r w:rsidRPr="00CA00F2">
        <w:rPr>
          <w:rFonts w:ascii="Arial" w:hAnsi="Arial" w:cs="Arial"/>
          <w:sz w:val="20"/>
          <w:szCs w:val="20"/>
        </w:rPr>
        <w:t>liderazgo.</w:t>
      </w:r>
      <w:r w:rsidR="001424E6">
        <w:rPr>
          <w:rFonts w:ascii="Arial" w:hAnsi="Arial" w:cs="Arial"/>
          <w:sz w:val="20"/>
          <w:szCs w:val="20"/>
        </w:rPr>
        <w:t xml:space="preserve"> </w:t>
      </w:r>
      <w:r w:rsidRPr="00CA00F2">
        <w:rPr>
          <w:rFonts w:ascii="Arial" w:hAnsi="Arial" w:cs="Arial"/>
          <w:sz w:val="20"/>
          <w:szCs w:val="20"/>
        </w:rPr>
        <w:t>Pero</w:t>
      </w:r>
      <w:r w:rsidR="001424E6">
        <w:rPr>
          <w:rFonts w:ascii="Arial" w:hAnsi="Arial" w:cs="Arial"/>
          <w:sz w:val="20"/>
          <w:szCs w:val="20"/>
        </w:rPr>
        <w:t xml:space="preserve"> </w:t>
      </w:r>
      <w:r w:rsidRPr="00CA00F2">
        <w:rPr>
          <w:rFonts w:ascii="Arial" w:hAnsi="Arial" w:cs="Arial"/>
          <w:sz w:val="20"/>
          <w:szCs w:val="20"/>
        </w:rPr>
        <w:t>esta</w:t>
      </w:r>
      <w:r w:rsidR="001424E6">
        <w:rPr>
          <w:rFonts w:ascii="Arial" w:hAnsi="Arial" w:cs="Arial"/>
          <w:sz w:val="20"/>
          <w:szCs w:val="20"/>
        </w:rPr>
        <w:t xml:space="preserve"> </w:t>
      </w:r>
      <w:r w:rsidRPr="00CA00F2">
        <w:rPr>
          <w:rFonts w:ascii="Arial" w:hAnsi="Arial" w:cs="Arial"/>
          <w:sz w:val="20"/>
          <w:szCs w:val="20"/>
        </w:rPr>
        <w:t>cualidad</w:t>
      </w:r>
      <w:r w:rsidR="001424E6">
        <w:rPr>
          <w:rFonts w:ascii="Arial" w:hAnsi="Arial" w:cs="Arial"/>
          <w:sz w:val="20"/>
          <w:szCs w:val="20"/>
        </w:rPr>
        <w:t xml:space="preserve"> </w:t>
      </w:r>
      <w:r w:rsidRPr="00CA00F2">
        <w:rPr>
          <w:rFonts w:ascii="Arial" w:hAnsi="Arial" w:cs="Arial"/>
          <w:sz w:val="20"/>
          <w:szCs w:val="20"/>
        </w:rPr>
        <w:t>no</w:t>
      </w:r>
      <w:r w:rsidR="001424E6">
        <w:rPr>
          <w:rFonts w:ascii="Arial" w:hAnsi="Arial" w:cs="Arial"/>
          <w:sz w:val="20"/>
          <w:szCs w:val="20"/>
        </w:rPr>
        <w:t xml:space="preserve"> </w:t>
      </w:r>
      <w:r w:rsidRPr="00CA00F2">
        <w:rPr>
          <w:rFonts w:ascii="Arial" w:hAnsi="Arial" w:cs="Arial"/>
          <w:sz w:val="20"/>
          <w:szCs w:val="20"/>
        </w:rPr>
        <w:t>radica</w:t>
      </w:r>
      <w:r w:rsidR="001424E6">
        <w:rPr>
          <w:rFonts w:ascii="Arial" w:hAnsi="Arial" w:cs="Arial"/>
          <w:sz w:val="20"/>
          <w:szCs w:val="20"/>
        </w:rPr>
        <w:t xml:space="preserve"> </w:t>
      </w:r>
      <w:r w:rsidRPr="00CA00F2">
        <w:rPr>
          <w:rFonts w:ascii="Arial" w:hAnsi="Arial" w:cs="Arial"/>
          <w:sz w:val="20"/>
          <w:szCs w:val="20"/>
        </w:rPr>
        <w:t>en</w:t>
      </w:r>
      <w:r w:rsidR="001424E6">
        <w:rPr>
          <w:rFonts w:ascii="Arial" w:hAnsi="Arial" w:cs="Arial"/>
          <w:sz w:val="20"/>
          <w:szCs w:val="20"/>
        </w:rPr>
        <w:t xml:space="preserve"> </w:t>
      </w:r>
      <w:r w:rsidRPr="00CA00F2">
        <w:rPr>
          <w:rFonts w:ascii="Arial" w:hAnsi="Arial" w:cs="Arial"/>
          <w:sz w:val="20"/>
          <w:szCs w:val="20"/>
        </w:rPr>
        <w:t>atributos de personalidad que despiertan adhesión confiada sino, como se ha dicho, en un compromiso sustentado en valores trascendentes que hacen a la protección de las condiciones de</w:t>
      </w:r>
      <w:r w:rsidR="000101A4">
        <w:rPr>
          <w:rFonts w:ascii="Arial" w:hAnsi="Arial" w:cs="Arial"/>
          <w:sz w:val="20"/>
          <w:szCs w:val="20"/>
        </w:rPr>
        <w:t xml:space="preserve"> </w:t>
      </w:r>
      <w:r w:rsidRPr="00CA00F2">
        <w:rPr>
          <w:rFonts w:ascii="Arial" w:hAnsi="Arial" w:cs="Arial"/>
          <w:sz w:val="20"/>
          <w:szCs w:val="20"/>
        </w:rPr>
        <w:t>vida, la libertad, la independencia, la dignidad y</w:t>
      </w:r>
      <w:r w:rsidR="000101A4">
        <w:rPr>
          <w:rFonts w:ascii="Arial" w:hAnsi="Arial" w:cs="Arial"/>
          <w:sz w:val="20"/>
          <w:szCs w:val="20"/>
        </w:rPr>
        <w:t xml:space="preserve"> </w:t>
      </w:r>
      <w:r w:rsidRPr="00CA00F2">
        <w:rPr>
          <w:rFonts w:ascii="Arial" w:hAnsi="Arial" w:cs="Arial"/>
          <w:sz w:val="20"/>
          <w:szCs w:val="20"/>
        </w:rPr>
        <w:t>la</w:t>
      </w:r>
      <w:r w:rsidR="000101A4">
        <w:rPr>
          <w:rFonts w:ascii="Arial" w:hAnsi="Arial" w:cs="Arial"/>
          <w:sz w:val="20"/>
          <w:szCs w:val="20"/>
        </w:rPr>
        <w:t xml:space="preserve"> </w:t>
      </w:r>
      <w:r w:rsidRPr="00CA00F2">
        <w:rPr>
          <w:rFonts w:ascii="Arial" w:hAnsi="Arial" w:cs="Arial"/>
          <w:sz w:val="20"/>
          <w:szCs w:val="20"/>
        </w:rPr>
        <w:t>justicia</w:t>
      </w:r>
      <w:r w:rsidR="000101A4">
        <w:rPr>
          <w:rFonts w:ascii="Arial" w:hAnsi="Arial" w:cs="Arial"/>
          <w:sz w:val="20"/>
          <w:szCs w:val="20"/>
        </w:rPr>
        <w:t xml:space="preserve"> </w:t>
      </w:r>
      <w:r w:rsidRPr="00CA00F2">
        <w:rPr>
          <w:rFonts w:ascii="Arial" w:hAnsi="Arial" w:cs="Arial"/>
          <w:sz w:val="20"/>
          <w:szCs w:val="20"/>
        </w:rPr>
        <w:t>de los individuos que conforman un grupo social determinado.</w:t>
      </w:r>
    </w:p>
    <w:p w:rsidR="000101A4" w:rsidRDefault="000101A4" w:rsidP="001424E6">
      <w:pPr>
        <w:pStyle w:val="Textoindependiente"/>
        <w:spacing w:line="360" w:lineRule="auto"/>
        <w:ind w:right="257" w:firstLine="359"/>
        <w:rPr>
          <w:rFonts w:ascii="Arial" w:hAnsi="Arial" w:cs="Arial"/>
          <w:sz w:val="20"/>
          <w:szCs w:val="20"/>
        </w:rPr>
      </w:pPr>
    </w:p>
    <w:p w:rsidR="00BE5C49" w:rsidRPr="00CA00F2" w:rsidRDefault="008342DC" w:rsidP="001424E6">
      <w:pPr>
        <w:pStyle w:val="Textoindependiente"/>
        <w:spacing w:line="360" w:lineRule="auto"/>
        <w:ind w:right="257" w:firstLine="359"/>
        <w:rPr>
          <w:rFonts w:ascii="Arial" w:hAnsi="Arial" w:cs="Arial"/>
          <w:sz w:val="20"/>
          <w:szCs w:val="20"/>
        </w:rPr>
      </w:pPr>
      <w:r w:rsidRPr="00CA00F2">
        <w:rPr>
          <w:rFonts w:ascii="Arial" w:hAnsi="Arial" w:cs="Arial"/>
          <w:sz w:val="20"/>
          <w:szCs w:val="20"/>
        </w:rPr>
        <w:t>Una figura de autoridad para ejercer el liderazgo debe, en primer lugar y como un imperativo</w:t>
      </w:r>
      <w:r w:rsidR="000101A4">
        <w:rPr>
          <w:rFonts w:ascii="Arial" w:hAnsi="Arial" w:cs="Arial"/>
          <w:sz w:val="20"/>
          <w:szCs w:val="20"/>
        </w:rPr>
        <w:t xml:space="preserve"> </w:t>
      </w:r>
      <w:r w:rsidRPr="00CA00F2">
        <w:rPr>
          <w:rFonts w:ascii="Arial" w:hAnsi="Arial" w:cs="Arial"/>
          <w:sz w:val="20"/>
          <w:szCs w:val="20"/>
        </w:rPr>
        <w:t>ético,</w:t>
      </w:r>
      <w:r w:rsidR="000101A4">
        <w:rPr>
          <w:rFonts w:ascii="Arial" w:hAnsi="Arial" w:cs="Arial"/>
          <w:sz w:val="20"/>
          <w:szCs w:val="20"/>
        </w:rPr>
        <w:t xml:space="preserve"> </w:t>
      </w:r>
      <w:r w:rsidRPr="00CA00F2">
        <w:rPr>
          <w:rFonts w:ascii="Arial" w:hAnsi="Arial" w:cs="Arial"/>
          <w:sz w:val="20"/>
          <w:szCs w:val="20"/>
        </w:rPr>
        <w:t>estar</w:t>
      </w:r>
      <w:r w:rsidR="000101A4">
        <w:rPr>
          <w:rFonts w:ascii="Arial" w:hAnsi="Arial" w:cs="Arial"/>
          <w:sz w:val="20"/>
          <w:szCs w:val="20"/>
        </w:rPr>
        <w:t xml:space="preserve"> </w:t>
      </w:r>
      <w:r w:rsidRPr="00CA00F2">
        <w:rPr>
          <w:rFonts w:ascii="Arial" w:hAnsi="Arial" w:cs="Arial"/>
          <w:sz w:val="20"/>
          <w:szCs w:val="20"/>
        </w:rPr>
        <w:t>a</w:t>
      </w:r>
      <w:r w:rsidR="000101A4">
        <w:rPr>
          <w:rFonts w:ascii="Arial" w:hAnsi="Arial" w:cs="Arial"/>
          <w:sz w:val="20"/>
          <w:szCs w:val="20"/>
        </w:rPr>
        <w:t xml:space="preserve"> </w:t>
      </w:r>
      <w:r w:rsidRPr="00CA00F2">
        <w:rPr>
          <w:rFonts w:ascii="Arial" w:hAnsi="Arial" w:cs="Arial"/>
          <w:sz w:val="20"/>
          <w:szCs w:val="20"/>
        </w:rPr>
        <w:t>la</w:t>
      </w:r>
      <w:r w:rsidR="000101A4">
        <w:rPr>
          <w:rFonts w:ascii="Arial" w:hAnsi="Arial" w:cs="Arial"/>
          <w:sz w:val="20"/>
          <w:szCs w:val="20"/>
        </w:rPr>
        <w:t xml:space="preserve"> </w:t>
      </w:r>
      <w:r w:rsidRPr="00CA00F2">
        <w:rPr>
          <w:rFonts w:ascii="Arial" w:hAnsi="Arial" w:cs="Arial"/>
          <w:sz w:val="20"/>
          <w:szCs w:val="20"/>
        </w:rPr>
        <w:t>altura</w:t>
      </w:r>
      <w:r w:rsidR="000101A4">
        <w:rPr>
          <w:rFonts w:ascii="Arial" w:hAnsi="Arial" w:cs="Arial"/>
          <w:sz w:val="20"/>
          <w:szCs w:val="20"/>
        </w:rPr>
        <w:t xml:space="preserve"> </w:t>
      </w:r>
      <w:r w:rsidRPr="00CA00F2">
        <w:rPr>
          <w:rFonts w:ascii="Arial" w:hAnsi="Arial" w:cs="Arial"/>
          <w:sz w:val="20"/>
          <w:szCs w:val="20"/>
        </w:rPr>
        <w:t>de</w:t>
      </w:r>
      <w:r w:rsidR="000101A4">
        <w:rPr>
          <w:rFonts w:ascii="Arial" w:hAnsi="Arial" w:cs="Arial"/>
          <w:sz w:val="20"/>
          <w:szCs w:val="20"/>
        </w:rPr>
        <w:t xml:space="preserve"> </w:t>
      </w:r>
      <w:r w:rsidRPr="00CA00F2">
        <w:rPr>
          <w:rFonts w:ascii="Arial" w:hAnsi="Arial" w:cs="Arial"/>
          <w:sz w:val="20"/>
          <w:szCs w:val="20"/>
        </w:rPr>
        <w:t>las</w:t>
      </w:r>
      <w:r w:rsidR="000101A4">
        <w:rPr>
          <w:rFonts w:ascii="Arial" w:hAnsi="Arial" w:cs="Arial"/>
          <w:sz w:val="20"/>
          <w:szCs w:val="20"/>
        </w:rPr>
        <w:t xml:space="preserve"> </w:t>
      </w:r>
      <w:r w:rsidRPr="00CA00F2">
        <w:rPr>
          <w:rFonts w:ascii="Arial" w:hAnsi="Arial" w:cs="Arial"/>
          <w:sz w:val="20"/>
          <w:szCs w:val="20"/>
        </w:rPr>
        <w:t>circunstancias,</w:t>
      </w:r>
      <w:r w:rsidR="000101A4">
        <w:rPr>
          <w:rFonts w:ascii="Arial" w:hAnsi="Arial" w:cs="Arial"/>
          <w:sz w:val="20"/>
          <w:szCs w:val="20"/>
        </w:rPr>
        <w:t xml:space="preserve"> </w:t>
      </w:r>
      <w:r w:rsidRPr="00CA00F2">
        <w:rPr>
          <w:rFonts w:ascii="Arial" w:hAnsi="Arial" w:cs="Arial"/>
          <w:sz w:val="20"/>
          <w:szCs w:val="20"/>
        </w:rPr>
        <w:t>esto</w:t>
      </w:r>
      <w:r w:rsidR="000101A4">
        <w:rPr>
          <w:rFonts w:ascii="Arial" w:hAnsi="Arial" w:cs="Arial"/>
          <w:sz w:val="20"/>
          <w:szCs w:val="20"/>
        </w:rPr>
        <w:t xml:space="preserve"> </w:t>
      </w:r>
      <w:r w:rsidRPr="00CA00F2">
        <w:rPr>
          <w:rFonts w:ascii="Arial" w:hAnsi="Arial" w:cs="Arial"/>
          <w:sz w:val="20"/>
          <w:szCs w:val="20"/>
        </w:rPr>
        <w:t>es,</w:t>
      </w:r>
      <w:r w:rsidR="000101A4">
        <w:rPr>
          <w:rFonts w:ascii="Arial" w:hAnsi="Arial" w:cs="Arial"/>
          <w:sz w:val="20"/>
          <w:szCs w:val="20"/>
        </w:rPr>
        <w:t xml:space="preserve"> </w:t>
      </w:r>
      <w:r w:rsidRPr="00CA00F2">
        <w:rPr>
          <w:rFonts w:ascii="Arial" w:hAnsi="Arial" w:cs="Arial"/>
          <w:sz w:val="20"/>
          <w:szCs w:val="20"/>
        </w:rPr>
        <w:t>estar</w:t>
      </w:r>
      <w:r w:rsidR="000101A4">
        <w:rPr>
          <w:rFonts w:ascii="Arial" w:hAnsi="Arial" w:cs="Arial"/>
          <w:sz w:val="20"/>
          <w:szCs w:val="20"/>
        </w:rPr>
        <w:t xml:space="preserve"> </w:t>
      </w:r>
      <w:r w:rsidRPr="00CA00F2">
        <w:rPr>
          <w:rFonts w:ascii="Arial" w:hAnsi="Arial" w:cs="Arial"/>
          <w:sz w:val="20"/>
          <w:szCs w:val="20"/>
        </w:rPr>
        <w:t>dotada</w:t>
      </w:r>
      <w:r w:rsidR="000101A4">
        <w:rPr>
          <w:rFonts w:ascii="Arial" w:hAnsi="Arial" w:cs="Arial"/>
          <w:sz w:val="20"/>
          <w:szCs w:val="20"/>
        </w:rPr>
        <w:t xml:space="preserve"> </w:t>
      </w:r>
      <w:r w:rsidRPr="00CA00F2">
        <w:rPr>
          <w:rFonts w:ascii="Arial" w:hAnsi="Arial" w:cs="Arial"/>
          <w:sz w:val="20"/>
          <w:szCs w:val="20"/>
        </w:rPr>
        <w:t>de</w:t>
      </w:r>
      <w:r w:rsidR="000101A4">
        <w:rPr>
          <w:rFonts w:ascii="Arial" w:hAnsi="Arial" w:cs="Arial"/>
          <w:sz w:val="20"/>
          <w:szCs w:val="20"/>
        </w:rPr>
        <w:t xml:space="preserve"> </w:t>
      </w:r>
      <w:r w:rsidRPr="00CA00F2">
        <w:rPr>
          <w:rFonts w:ascii="Arial" w:hAnsi="Arial" w:cs="Arial"/>
          <w:sz w:val="20"/>
          <w:szCs w:val="20"/>
        </w:rPr>
        <w:t>los</w:t>
      </w:r>
      <w:r w:rsidR="000101A4">
        <w:rPr>
          <w:rFonts w:ascii="Arial" w:hAnsi="Arial" w:cs="Arial"/>
          <w:sz w:val="20"/>
          <w:szCs w:val="20"/>
        </w:rPr>
        <w:t xml:space="preserve"> </w:t>
      </w:r>
      <w:r w:rsidRPr="00CA00F2">
        <w:rPr>
          <w:rFonts w:ascii="Arial" w:hAnsi="Arial" w:cs="Arial"/>
          <w:sz w:val="20"/>
          <w:szCs w:val="20"/>
        </w:rPr>
        <w:t>talentos necesarios</w:t>
      </w:r>
      <w:r w:rsidR="000101A4">
        <w:rPr>
          <w:rFonts w:ascii="Arial" w:hAnsi="Arial" w:cs="Arial"/>
          <w:sz w:val="20"/>
          <w:szCs w:val="20"/>
        </w:rPr>
        <w:t xml:space="preserve"> </w:t>
      </w:r>
      <w:r w:rsidRPr="00CA00F2">
        <w:rPr>
          <w:rFonts w:ascii="Arial" w:hAnsi="Arial" w:cs="Arial"/>
          <w:sz w:val="20"/>
          <w:szCs w:val="20"/>
        </w:rPr>
        <w:t>para</w:t>
      </w:r>
      <w:r w:rsidR="000101A4">
        <w:rPr>
          <w:rFonts w:ascii="Arial" w:hAnsi="Arial" w:cs="Arial"/>
          <w:sz w:val="20"/>
          <w:szCs w:val="20"/>
        </w:rPr>
        <w:t xml:space="preserve"> </w:t>
      </w:r>
      <w:r w:rsidRPr="00CA00F2">
        <w:rPr>
          <w:rFonts w:ascii="Arial" w:hAnsi="Arial" w:cs="Arial"/>
          <w:sz w:val="20"/>
          <w:szCs w:val="20"/>
        </w:rPr>
        <w:t>encarar</w:t>
      </w:r>
      <w:r w:rsidR="000101A4">
        <w:rPr>
          <w:rFonts w:ascii="Arial" w:hAnsi="Arial" w:cs="Arial"/>
          <w:sz w:val="20"/>
          <w:szCs w:val="20"/>
        </w:rPr>
        <w:t xml:space="preserve"> </w:t>
      </w:r>
      <w:r w:rsidRPr="00CA00F2">
        <w:rPr>
          <w:rFonts w:ascii="Arial" w:hAnsi="Arial" w:cs="Arial"/>
          <w:sz w:val="20"/>
          <w:szCs w:val="20"/>
        </w:rPr>
        <w:t>la</w:t>
      </w:r>
      <w:r w:rsidR="000101A4">
        <w:rPr>
          <w:rFonts w:ascii="Arial" w:hAnsi="Arial" w:cs="Arial"/>
          <w:sz w:val="20"/>
          <w:szCs w:val="20"/>
        </w:rPr>
        <w:t xml:space="preserve"> </w:t>
      </w:r>
      <w:r w:rsidRPr="00CA00F2">
        <w:rPr>
          <w:rFonts w:ascii="Arial" w:hAnsi="Arial" w:cs="Arial"/>
          <w:sz w:val="20"/>
          <w:szCs w:val="20"/>
        </w:rPr>
        <w:t>realización</w:t>
      </w:r>
      <w:r w:rsidR="000101A4">
        <w:rPr>
          <w:rFonts w:ascii="Arial" w:hAnsi="Arial" w:cs="Arial"/>
          <w:sz w:val="20"/>
          <w:szCs w:val="20"/>
        </w:rPr>
        <w:t xml:space="preserve"> </w:t>
      </w:r>
      <w:r w:rsidRPr="00CA00F2">
        <w:rPr>
          <w:rFonts w:ascii="Arial" w:hAnsi="Arial" w:cs="Arial"/>
          <w:sz w:val="20"/>
          <w:szCs w:val="20"/>
        </w:rPr>
        <w:t>de</w:t>
      </w:r>
      <w:r w:rsidR="000101A4">
        <w:rPr>
          <w:rFonts w:ascii="Arial" w:hAnsi="Arial" w:cs="Arial"/>
          <w:sz w:val="20"/>
          <w:szCs w:val="20"/>
        </w:rPr>
        <w:t xml:space="preserve"> </w:t>
      </w:r>
      <w:r w:rsidRPr="00CA00F2">
        <w:rPr>
          <w:rFonts w:ascii="Arial" w:hAnsi="Arial" w:cs="Arial"/>
          <w:sz w:val="20"/>
          <w:szCs w:val="20"/>
        </w:rPr>
        <w:t>un</w:t>
      </w:r>
      <w:r w:rsidR="000101A4">
        <w:rPr>
          <w:rFonts w:ascii="Arial" w:hAnsi="Arial" w:cs="Arial"/>
          <w:sz w:val="20"/>
          <w:szCs w:val="20"/>
        </w:rPr>
        <w:t xml:space="preserve"> </w:t>
      </w:r>
      <w:r w:rsidRPr="00CA00F2">
        <w:rPr>
          <w:rFonts w:ascii="Arial" w:hAnsi="Arial" w:cs="Arial"/>
          <w:sz w:val="20"/>
          <w:szCs w:val="20"/>
        </w:rPr>
        <w:t>proyecto</w:t>
      </w:r>
      <w:r w:rsidR="000101A4">
        <w:rPr>
          <w:rFonts w:ascii="Arial" w:hAnsi="Arial" w:cs="Arial"/>
          <w:sz w:val="20"/>
          <w:szCs w:val="20"/>
        </w:rPr>
        <w:t xml:space="preserve"> organización </w:t>
      </w:r>
      <w:r w:rsidRPr="00CA00F2">
        <w:rPr>
          <w:rFonts w:ascii="Arial" w:hAnsi="Arial" w:cs="Arial"/>
          <w:sz w:val="20"/>
          <w:szCs w:val="20"/>
        </w:rPr>
        <w:t>al</w:t>
      </w:r>
      <w:r w:rsidR="000101A4">
        <w:rPr>
          <w:rFonts w:ascii="Arial" w:hAnsi="Arial" w:cs="Arial"/>
          <w:sz w:val="20"/>
          <w:szCs w:val="20"/>
        </w:rPr>
        <w:t xml:space="preserve"> </w:t>
      </w:r>
      <w:r w:rsidRPr="00CA00F2">
        <w:rPr>
          <w:rFonts w:ascii="Arial" w:hAnsi="Arial" w:cs="Arial"/>
          <w:sz w:val="20"/>
          <w:szCs w:val="20"/>
        </w:rPr>
        <w:t>complejo,</w:t>
      </w:r>
      <w:r w:rsidR="000101A4">
        <w:rPr>
          <w:rFonts w:ascii="Arial" w:hAnsi="Arial" w:cs="Arial"/>
          <w:sz w:val="20"/>
          <w:szCs w:val="20"/>
        </w:rPr>
        <w:t xml:space="preserve"> </w:t>
      </w:r>
      <w:r w:rsidRPr="00CA00F2">
        <w:rPr>
          <w:rFonts w:ascii="Arial" w:hAnsi="Arial" w:cs="Arial"/>
          <w:sz w:val="20"/>
          <w:szCs w:val="20"/>
        </w:rPr>
        <w:t>que</w:t>
      </w:r>
      <w:r w:rsidR="000101A4">
        <w:rPr>
          <w:rFonts w:ascii="Arial" w:hAnsi="Arial" w:cs="Arial"/>
          <w:sz w:val="20"/>
          <w:szCs w:val="20"/>
        </w:rPr>
        <w:t xml:space="preserve"> </w:t>
      </w:r>
      <w:r w:rsidRPr="00CA00F2">
        <w:rPr>
          <w:rFonts w:ascii="Arial" w:hAnsi="Arial" w:cs="Arial"/>
          <w:sz w:val="20"/>
          <w:szCs w:val="20"/>
        </w:rPr>
        <w:t>implica mantener un sistema en interacción con el ambiente.</w:t>
      </w:r>
    </w:p>
    <w:p w:rsidR="000101A4" w:rsidRDefault="000101A4" w:rsidP="001424E6">
      <w:pPr>
        <w:pStyle w:val="Textoindependiente"/>
        <w:spacing w:before="1" w:line="360" w:lineRule="auto"/>
        <w:ind w:right="255" w:firstLine="359"/>
        <w:rPr>
          <w:rFonts w:ascii="Arial" w:hAnsi="Arial" w:cs="Arial"/>
          <w:sz w:val="20"/>
          <w:szCs w:val="20"/>
        </w:rPr>
      </w:pPr>
    </w:p>
    <w:p w:rsidR="00BE5C49" w:rsidRPr="00CA00F2" w:rsidRDefault="008342DC" w:rsidP="001424E6">
      <w:pPr>
        <w:pStyle w:val="Textoindependiente"/>
        <w:spacing w:before="1" w:line="360" w:lineRule="auto"/>
        <w:ind w:right="255" w:firstLine="359"/>
        <w:rPr>
          <w:rFonts w:ascii="Arial" w:hAnsi="Arial" w:cs="Arial"/>
          <w:sz w:val="20"/>
          <w:szCs w:val="20"/>
        </w:rPr>
      </w:pPr>
      <w:r w:rsidRPr="00CA00F2">
        <w:rPr>
          <w:rFonts w:ascii="Arial" w:hAnsi="Arial" w:cs="Arial"/>
          <w:sz w:val="20"/>
          <w:szCs w:val="20"/>
        </w:rPr>
        <w:t xml:space="preserve">De estas particulares dotes se deduce un monto de responsabilidad que involucra no sólo la </w:t>
      </w:r>
      <w:r w:rsidR="000101A4" w:rsidRPr="00CA00F2">
        <w:rPr>
          <w:rFonts w:ascii="Arial" w:hAnsi="Arial" w:cs="Arial"/>
          <w:sz w:val="20"/>
          <w:szCs w:val="20"/>
        </w:rPr>
        <w:t>consecución</w:t>
      </w:r>
      <w:r w:rsidRPr="00CA00F2">
        <w:rPr>
          <w:rFonts w:ascii="Arial" w:hAnsi="Arial" w:cs="Arial"/>
          <w:sz w:val="20"/>
          <w:szCs w:val="20"/>
        </w:rPr>
        <w:t xml:space="preserve"> de un logro económico sin las formas de llegar a este logro. La responsabilidad de las figuras de autoridad compromete las relaciones con la comunidad, las relaciones con los competidores, las relaciones con el personal, las relaciones con el cuerpo societario o de accionistas.</w:t>
      </w:r>
    </w:p>
    <w:p w:rsidR="000101A4" w:rsidRDefault="000101A4" w:rsidP="001424E6">
      <w:pPr>
        <w:pStyle w:val="Textoindependiente"/>
        <w:spacing w:line="360" w:lineRule="auto"/>
        <w:ind w:right="254" w:firstLine="359"/>
        <w:rPr>
          <w:rFonts w:ascii="Arial" w:hAnsi="Arial" w:cs="Arial"/>
          <w:sz w:val="20"/>
          <w:szCs w:val="20"/>
        </w:rPr>
      </w:pPr>
    </w:p>
    <w:p w:rsidR="00BE5C49" w:rsidRPr="00CA00F2" w:rsidRDefault="008342DC" w:rsidP="001424E6">
      <w:pPr>
        <w:pStyle w:val="Textoindependiente"/>
        <w:spacing w:line="360" w:lineRule="auto"/>
        <w:ind w:right="254" w:firstLine="359"/>
        <w:rPr>
          <w:rFonts w:ascii="Arial" w:hAnsi="Arial" w:cs="Arial"/>
          <w:b/>
          <w:sz w:val="20"/>
          <w:szCs w:val="20"/>
        </w:rPr>
      </w:pPr>
      <w:r w:rsidRPr="00CA00F2">
        <w:rPr>
          <w:rFonts w:ascii="Arial" w:hAnsi="Arial" w:cs="Arial"/>
          <w:sz w:val="20"/>
          <w:szCs w:val="20"/>
        </w:rPr>
        <w:t xml:space="preserve">Tener responsabilidad también significa tener objetivos claros, estar imbuido de coraje y un espíritu constructivo de lucha, sustentar este dinamismo sin adicionar tensión en el sistema social, involucrar a los seguidores inmediatos y mediatos en el proyecto global, y difundir un código de valores que pasa a constituir la “cultura organizacional” vigente. Debe predominar la actitud de servicio, lo cual implica tener sensibilidad de respuesta para los requerimientos provenientes de los </w:t>
      </w:r>
      <w:r w:rsidRPr="000101A4">
        <w:rPr>
          <w:rFonts w:ascii="Arial" w:hAnsi="Arial" w:cs="Arial"/>
          <w:sz w:val="20"/>
          <w:szCs w:val="20"/>
        </w:rPr>
        <w:t>usuarios o clientes de la organización y de los distintos grupos de empleados que la conforman. Esto no significa plegarse a las demandas sino escuchar y entender razones.</w:t>
      </w:r>
    </w:p>
    <w:p w:rsidR="000101A4" w:rsidRDefault="000101A4" w:rsidP="001424E6">
      <w:pPr>
        <w:pStyle w:val="Textoindependiente"/>
        <w:spacing w:line="360" w:lineRule="auto"/>
        <w:ind w:firstLine="359"/>
        <w:jc w:val="left"/>
        <w:rPr>
          <w:rFonts w:ascii="Arial" w:hAnsi="Arial" w:cs="Arial"/>
          <w:sz w:val="20"/>
          <w:szCs w:val="20"/>
        </w:rPr>
      </w:pPr>
    </w:p>
    <w:p w:rsidR="000101A4" w:rsidRDefault="008342DC" w:rsidP="001424E6">
      <w:pPr>
        <w:pStyle w:val="Textoindependiente"/>
        <w:spacing w:line="360" w:lineRule="auto"/>
        <w:ind w:firstLine="359"/>
        <w:jc w:val="left"/>
        <w:rPr>
          <w:rFonts w:ascii="Arial" w:hAnsi="Arial" w:cs="Arial"/>
          <w:sz w:val="20"/>
          <w:szCs w:val="20"/>
        </w:rPr>
      </w:pPr>
      <w:r w:rsidRPr="00CA00F2">
        <w:rPr>
          <w:rFonts w:ascii="Arial" w:hAnsi="Arial" w:cs="Arial"/>
          <w:sz w:val="20"/>
          <w:szCs w:val="20"/>
        </w:rPr>
        <w:t>Responsabilidad y compromiso implican, también honestidad y ecuanimidad en el juicio y en las evaluaciones.</w:t>
      </w:r>
      <w:r w:rsidR="000101A4">
        <w:rPr>
          <w:rFonts w:ascii="Arial" w:hAnsi="Arial" w:cs="Arial"/>
          <w:sz w:val="20"/>
          <w:szCs w:val="20"/>
        </w:rPr>
        <w:t xml:space="preserve"> </w:t>
      </w:r>
    </w:p>
    <w:p w:rsidR="000101A4" w:rsidRDefault="000101A4" w:rsidP="001424E6">
      <w:pPr>
        <w:pStyle w:val="Textoindependiente"/>
        <w:spacing w:line="360" w:lineRule="auto"/>
        <w:ind w:firstLine="359"/>
        <w:jc w:val="left"/>
        <w:rPr>
          <w:rFonts w:ascii="Arial" w:hAnsi="Arial" w:cs="Arial"/>
          <w:sz w:val="20"/>
          <w:szCs w:val="20"/>
        </w:rPr>
      </w:pPr>
    </w:p>
    <w:p w:rsidR="00BE5C49" w:rsidRPr="00CA00F2" w:rsidRDefault="008342DC" w:rsidP="001424E6">
      <w:pPr>
        <w:pStyle w:val="Textoindependiente"/>
        <w:spacing w:line="360" w:lineRule="auto"/>
        <w:ind w:firstLine="359"/>
        <w:jc w:val="left"/>
        <w:rPr>
          <w:rFonts w:ascii="Arial" w:hAnsi="Arial" w:cs="Arial"/>
          <w:sz w:val="20"/>
          <w:szCs w:val="20"/>
        </w:rPr>
      </w:pPr>
      <w:r w:rsidRPr="00CA00F2">
        <w:rPr>
          <w:rFonts w:ascii="Arial" w:hAnsi="Arial" w:cs="Arial"/>
          <w:sz w:val="20"/>
          <w:szCs w:val="20"/>
        </w:rPr>
        <w:t>Cuando</w:t>
      </w:r>
      <w:r w:rsidR="000101A4">
        <w:rPr>
          <w:rFonts w:ascii="Arial" w:hAnsi="Arial" w:cs="Arial"/>
          <w:sz w:val="20"/>
          <w:szCs w:val="20"/>
        </w:rPr>
        <w:t xml:space="preserve"> </w:t>
      </w:r>
      <w:r w:rsidRPr="00CA00F2">
        <w:rPr>
          <w:rFonts w:ascii="Arial" w:hAnsi="Arial" w:cs="Arial"/>
          <w:sz w:val="20"/>
          <w:szCs w:val="20"/>
        </w:rPr>
        <w:t>estas</w:t>
      </w:r>
      <w:r w:rsidR="000101A4">
        <w:rPr>
          <w:rFonts w:ascii="Arial" w:hAnsi="Arial" w:cs="Arial"/>
          <w:sz w:val="20"/>
          <w:szCs w:val="20"/>
        </w:rPr>
        <w:t xml:space="preserve"> </w:t>
      </w:r>
      <w:r w:rsidRPr="00CA00F2">
        <w:rPr>
          <w:rFonts w:ascii="Arial" w:hAnsi="Arial" w:cs="Arial"/>
          <w:sz w:val="20"/>
          <w:szCs w:val="20"/>
        </w:rPr>
        <w:t>cualidades</w:t>
      </w:r>
      <w:r w:rsidR="000101A4">
        <w:rPr>
          <w:rFonts w:ascii="Arial" w:hAnsi="Arial" w:cs="Arial"/>
          <w:sz w:val="20"/>
          <w:szCs w:val="20"/>
        </w:rPr>
        <w:t xml:space="preserve"> </w:t>
      </w:r>
      <w:r w:rsidRPr="00CA00F2">
        <w:rPr>
          <w:rFonts w:ascii="Arial" w:hAnsi="Arial" w:cs="Arial"/>
          <w:sz w:val="20"/>
          <w:szCs w:val="20"/>
        </w:rPr>
        <w:t>y</w:t>
      </w:r>
      <w:r w:rsidR="000101A4">
        <w:rPr>
          <w:rFonts w:ascii="Arial" w:hAnsi="Arial" w:cs="Arial"/>
          <w:sz w:val="20"/>
          <w:szCs w:val="20"/>
        </w:rPr>
        <w:t xml:space="preserve"> </w:t>
      </w:r>
      <w:r w:rsidRPr="00CA00F2">
        <w:rPr>
          <w:rFonts w:ascii="Arial" w:hAnsi="Arial" w:cs="Arial"/>
          <w:sz w:val="20"/>
          <w:szCs w:val="20"/>
        </w:rPr>
        <w:t>condiciones</w:t>
      </w:r>
      <w:r w:rsidR="000101A4">
        <w:rPr>
          <w:rFonts w:ascii="Arial" w:hAnsi="Arial" w:cs="Arial"/>
          <w:sz w:val="20"/>
          <w:szCs w:val="20"/>
        </w:rPr>
        <w:t xml:space="preserve"> </w:t>
      </w:r>
      <w:r w:rsidRPr="00CA00F2">
        <w:rPr>
          <w:rFonts w:ascii="Arial" w:hAnsi="Arial" w:cs="Arial"/>
          <w:sz w:val="20"/>
          <w:szCs w:val="20"/>
        </w:rPr>
        <w:t>se</w:t>
      </w:r>
      <w:r w:rsidR="000101A4">
        <w:rPr>
          <w:rFonts w:ascii="Arial" w:hAnsi="Arial" w:cs="Arial"/>
          <w:sz w:val="20"/>
          <w:szCs w:val="20"/>
        </w:rPr>
        <w:t xml:space="preserve"> </w:t>
      </w:r>
      <w:r w:rsidRPr="00CA00F2">
        <w:rPr>
          <w:rFonts w:ascii="Arial" w:hAnsi="Arial" w:cs="Arial"/>
          <w:sz w:val="20"/>
          <w:szCs w:val="20"/>
        </w:rPr>
        <w:t>conjugan</w:t>
      </w:r>
      <w:r w:rsidR="000101A4">
        <w:rPr>
          <w:rFonts w:ascii="Arial" w:hAnsi="Arial" w:cs="Arial"/>
          <w:sz w:val="20"/>
          <w:szCs w:val="20"/>
        </w:rPr>
        <w:t xml:space="preserve"> </w:t>
      </w:r>
      <w:r w:rsidRPr="00CA00F2">
        <w:rPr>
          <w:rFonts w:ascii="Arial" w:hAnsi="Arial" w:cs="Arial"/>
          <w:sz w:val="20"/>
          <w:szCs w:val="20"/>
        </w:rPr>
        <w:t>en</w:t>
      </w:r>
      <w:r w:rsidR="000101A4">
        <w:rPr>
          <w:rFonts w:ascii="Arial" w:hAnsi="Arial" w:cs="Arial"/>
          <w:sz w:val="20"/>
          <w:szCs w:val="20"/>
        </w:rPr>
        <w:t xml:space="preserve"> </w:t>
      </w:r>
      <w:r w:rsidRPr="00CA00F2">
        <w:rPr>
          <w:rFonts w:ascii="Arial" w:hAnsi="Arial" w:cs="Arial"/>
          <w:sz w:val="20"/>
          <w:szCs w:val="20"/>
        </w:rPr>
        <w:t>una</w:t>
      </w:r>
      <w:r w:rsidR="000101A4">
        <w:rPr>
          <w:rFonts w:ascii="Arial" w:hAnsi="Arial" w:cs="Arial"/>
          <w:sz w:val="20"/>
          <w:szCs w:val="20"/>
        </w:rPr>
        <w:t xml:space="preserve"> </w:t>
      </w:r>
      <w:r w:rsidRPr="00CA00F2">
        <w:rPr>
          <w:rFonts w:ascii="Arial" w:hAnsi="Arial" w:cs="Arial"/>
          <w:sz w:val="20"/>
          <w:szCs w:val="20"/>
        </w:rPr>
        <w:t>figura</w:t>
      </w:r>
      <w:r w:rsidR="000101A4">
        <w:rPr>
          <w:rFonts w:ascii="Arial" w:hAnsi="Arial" w:cs="Arial"/>
          <w:sz w:val="20"/>
          <w:szCs w:val="20"/>
        </w:rPr>
        <w:t xml:space="preserve"> </w:t>
      </w:r>
      <w:r w:rsidRPr="00CA00F2">
        <w:rPr>
          <w:rFonts w:ascii="Arial" w:hAnsi="Arial" w:cs="Arial"/>
          <w:sz w:val="20"/>
          <w:szCs w:val="20"/>
        </w:rPr>
        <w:t>de</w:t>
      </w:r>
      <w:r w:rsidR="000101A4">
        <w:rPr>
          <w:rFonts w:ascii="Arial" w:hAnsi="Arial" w:cs="Arial"/>
          <w:sz w:val="20"/>
          <w:szCs w:val="20"/>
        </w:rPr>
        <w:t xml:space="preserve"> </w:t>
      </w:r>
      <w:r w:rsidRPr="00CA00F2">
        <w:rPr>
          <w:rFonts w:ascii="Arial" w:hAnsi="Arial" w:cs="Arial"/>
          <w:sz w:val="20"/>
          <w:szCs w:val="20"/>
        </w:rPr>
        <w:t>autoridad podemos decir que es generadora de confianza.</w:t>
      </w:r>
      <w:r w:rsidR="000101A4">
        <w:rPr>
          <w:rFonts w:ascii="Arial" w:hAnsi="Arial" w:cs="Arial"/>
          <w:sz w:val="20"/>
          <w:szCs w:val="20"/>
        </w:rPr>
        <w:t xml:space="preserve"> </w:t>
      </w:r>
    </w:p>
    <w:p w:rsidR="000101A4" w:rsidRDefault="000101A4" w:rsidP="001424E6">
      <w:pPr>
        <w:pStyle w:val="Textoindependiente"/>
        <w:spacing w:line="360" w:lineRule="auto"/>
        <w:ind w:right="148" w:firstLine="359"/>
        <w:jc w:val="left"/>
        <w:rPr>
          <w:rFonts w:ascii="Arial" w:hAnsi="Arial" w:cs="Arial"/>
          <w:sz w:val="20"/>
          <w:szCs w:val="20"/>
        </w:rPr>
      </w:pPr>
    </w:p>
    <w:p w:rsidR="00BE5C49" w:rsidRPr="00CA00F2" w:rsidRDefault="008342DC" w:rsidP="001424E6">
      <w:pPr>
        <w:pStyle w:val="Textoindependiente"/>
        <w:spacing w:line="360" w:lineRule="auto"/>
        <w:ind w:right="148" w:firstLine="359"/>
        <w:jc w:val="left"/>
        <w:rPr>
          <w:rFonts w:ascii="Arial" w:hAnsi="Arial" w:cs="Arial"/>
          <w:sz w:val="20"/>
          <w:szCs w:val="20"/>
        </w:rPr>
      </w:pPr>
      <w:r w:rsidRPr="00CA00F2">
        <w:rPr>
          <w:rFonts w:ascii="Arial" w:hAnsi="Arial" w:cs="Arial"/>
          <w:sz w:val="20"/>
          <w:szCs w:val="20"/>
        </w:rPr>
        <w:t>Lo</w:t>
      </w:r>
      <w:r w:rsidR="000101A4">
        <w:rPr>
          <w:rFonts w:ascii="Arial" w:hAnsi="Arial" w:cs="Arial"/>
          <w:sz w:val="20"/>
          <w:szCs w:val="20"/>
        </w:rPr>
        <w:t xml:space="preserve"> </w:t>
      </w:r>
      <w:r w:rsidRPr="00CA00F2">
        <w:rPr>
          <w:rFonts w:ascii="Arial" w:hAnsi="Arial" w:cs="Arial"/>
          <w:sz w:val="20"/>
          <w:szCs w:val="20"/>
        </w:rPr>
        <w:t>opuesto</w:t>
      </w:r>
      <w:r w:rsidR="000101A4">
        <w:rPr>
          <w:rFonts w:ascii="Arial" w:hAnsi="Arial" w:cs="Arial"/>
          <w:sz w:val="20"/>
          <w:szCs w:val="20"/>
        </w:rPr>
        <w:t xml:space="preserve"> </w:t>
      </w:r>
      <w:r w:rsidRPr="00CA00F2">
        <w:rPr>
          <w:rFonts w:ascii="Arial" w:hAnsi="Arial" w:cs="Arial"/>
          <w:sz w:val="20"/>
          <w:szCs w:val="20"/>
        </w:rPr>
        <w:t>a</w:t>
      </w:r>
      <w:r w:rsidR="000101A4">
        <w:rPr>
          <w:rFonts w:ascii="Arial" w:hAnsi="Arial" w:cs="Arial"/>
          <w:sz w:val="20"/>
          <w:szCs w:val="20"/>
        </w:rPr>
        <w:t xml:space="preserve"> </w:t>
      </w:r>
      <w:r w:rsidRPr="00CA00F2">
        <w:rPr>
          <w:rFonts w:ascii="Arial" w:hAnsi="Arial" w:cs="Arial"/>
          <w:sz w:val="20"/>
          <w:szCs w:val="20"/>
        </w:rPr>
        <w:t>la</w:t>
      </w:r>
      <w:r w:rsidR="000101A4">
        <w:rPr>
          <w:rFonts w:ascii="Arial" w:hAnsi="Arial" w:cs="Arial"/>
          <w:sz w:val="20"/>
          <w:szCs w:val="20"/>
        </w:rPr>
        <w:t xml:space="preserve"> </w:t>
      </w:r>
      <w:r w:rsidRPr="00CA00F2">
        <w:rPr>
          <w:rFonts w:ascii="Arial" w:hAnsi="Arial" w:cs="Arial"/>
          <w:sz w:val="20"/>
          <w:szCs w:val="20"/>
        </w:rPr>
        <w:t>confianza</w:t>
      </w:r>
      <w:r w:rsidR="000101A4">
        <w:rPr>
          <w:rFonts w:ascii="Arial" w:hAnsi="Arial" w:cs="Arial"/>
          <w:sz w:val="20"/>
          <w:szCs w:val="20"/>
        </w:rPr>
        <w:t xml:space="preserve"> </w:t>
      </w:r>
      <w:r w:rsidRPr="00CA00F2">
        <w:rPr>
          <w:rFonts w:ascii="Arial" w:hAnsi="Arial" w:cs="Arial"/>
          <w:sz w:val="20"/>
          <w:szCs w:val="20"/>
        </w:rPr>
        <w:t>es</w:t>
      </w:r>
      <w:r w:rsidR="000101A4">
        <w:rPr>
          <w:rFonts w:ascii="Arial" w:hAnsi="Arial" w:cs="Arial"/>
          <w:sz w:val="20"/>
          <w:szCs w:val="20"/>
        </w:rPr>
        <w:t xml:space="preserve"> </w:t>
      </w:r>
      <w:r w:rsidRPr="00CA00F2">
        <w:rPr>
          <w:rFonts w:ascii="Arial" w:hAnsi="Arial" w:cs="Arial"/>
          <w:sz w:val="20"/>
          <w:szCs w:val="20"/>
        </w:rPr>
        <w:t>la</w:t>
      </w:r>
      <w:r w:rsidR="000101A4">
        <w:rPr>
          <w:rFonts w:ascii="Arial" w:hAnsi="Arial" w:cs="Arial"/>
          <w:sz w:val="20"/>
          <w:szCs w:val="20"/>
        </w:rPr>
        <w:t xml:space="preserve"> </w:t>
      </w:r>
      <w:r w:rsidRPr="00CA00F2">
        <w:rPr>
          <w:rFonts w:ascii="Arial" w:hAnsi="Arial" w:cs="Arial"/>
          <w:sz w:val="20"/>
          <w:szCs w:val="20"/>
        </w:rPr>
        <w:t>desconfianza,</w:t>
      </w:r>
      <w:r w:rsidR="000101A4">
        <w:rPr>
          <w:rFonts w:ascii="Arial" w:hAnsi="Arial" w:cs="Arial"/>
          <w:sz w:val="20"/>
          <w:szCs w:val="20"/>
        </w:rPr>
        <w:t xml:space="preserve"> </w:t>
      </w:r>
      <w:r w:rsidRPr="00CA00F2">
        <w:rPr>
          <w:rFonts w:ascii="Arial" w:hAnsi="Arial" w:cs="Arial"/>
          <w:sz w:val="20"/>
          <w:szCs w:val="20"/>
        </w:rPr>
        <w:t>ansiedad</w:t>
      </w:r>
      <w:r w:rsidR="000101A4">
        <w:rPr>
          <w:rFonts w:ascii="Arial" w:hAnsi="Arial" w:cs="Arial"/>
          <w:sz w:val="20"/>
          <w:szCs w:val="20"/>
        </w:rPr>
        <w:t xml:space="preserve"> </w:t>
      </w:r>
      <w:r w:rsidRPr="00CA00F2">
        <w:rPr>
          <w:rFonts w:ascii="Arial" w:hAnsi="Arial" w:cs="Arial"/>
          <w:sz w:val="20"/>
          <w:szCs w:val="20"/>
        </w:rPr>
        <w:t>básica</w:t>
      </w:r>
      <w:r w:rsidR="000101A4">
        <w:rPr>
          <w:rFonts w:ascii="Arial" w:hAnsi="Arial" w:cs="Arial"/>
          <w:sz w:val="20"/>
          <w:szCs w:val="20"/>
        </w:rPr>
        <w:t xml:space="preserve"> </w:t>
      </w:r>
      <w:r w:rsidRPr="00CA00F2">
        <w:rPr>
          <w:rFonts w:ascii="Arial" w:hAnsi="Arial" w:cs="Arial"/>
          <w:sz w:val="20"/>
          <w:szCs w:val="20"/>
        </w:rPr>
        <w:t>desestructurante</w:t>
      </w:r>
      <w:r w:rsidR="000101A4">
        <w:rPr>
          <w:rFonts w:ascii="Arial" w:hAnsi="Arial" w:cs="Arial"/>
          <w:sz w:val="20"/>
          <w:szCs w:val="20"/>
        </w:rPr>
        <w:t xml:space="preserve"> </w:t>
      </w:r>
      <w:r w:rsidRPr="00CA00F2">
        <w:rPr>
          <w:rFonts w:ascii="Arial" w:hAnsi="Arial" w:cs="Arial"/>
          <w:sz w:val="20"/>
          <w:szCs w:val="20"/>
        </w:rPr>
        <w:t>de la</w:t>
      </w:r>
      <w:r w:rsidR="000101A4">
        <w:rPr>
          <w:rFonts w:ascii="Arial" w:hAnsi="Arial" w:cs="Arial"/>
          <w:sz w:val="20"/>
          <w:szCs w:val="20"/>
        </w:rPr>
        <w:t xml:space="preserve"> </w:t>
      </w:r>
      <w:r w:rsidRPr="00CA00F2">
        <w:rPr>
          <w:rFonts w:ascii="Arial" w:hAnsi="Arial" w:cs="Arial"/>
          <w:sz w:val="20"/>
          <w:szCs w:val="20"/>
        </w:rPr>
        <w:t>personalidad</w:t>
      </w:r>
      <w:r w:rsidR="000101A4">
        <w:rPr>
          <w:rFonts w:ascii="Arial" w:hAnsi="Arial" w:cs="Arial"/>
          <w:sz w:val="20"/>
          <w:szCs w:val="20"/>
        </w:rPr>
        <w:t xml:space="preserve"> </w:t>
      </w:r>
      <w:r w:rsidRPr="00CA00F2">
        <w:rPr>
          <w:rFonts w:ascii="Arial" w:hAnsi="Arial" w:cs="Arial"/>
          <w:sz w:val="20"/>
          <w:szCs w:val="20"/>
        </w:rPr>
        <w:t>que</w:t>
      </w:r>
      <w:r w:rsidR="000101A4">
        <w:rPr>
          <w:rFonts w:ascii="Arial" w:hAnsi="Arial" w:cs="Arial"/>
          <w:sz w:val="20"/>
          <w:szCs w:val="20"/>
        </w:rPr>
        <w:t xml:space="preserve"> </w:t>
      </w:r>
      <w:r w:rsidRPr="00CA00F2">
        <w:rPr>
          <w:rFonts w:ascii="Arial" w:hAnsi="Arial" w:cs="Arial"/>
          <w:sz w:val="20"/>
          <w:szCs w:val="20"/>
        </w:rPr>
        <w:t>erosiona</w:t>
      </w:r>
      <w:r w:rsidR="000101A4">
        <w:rPr>
          <w:rFonts w:ascii="Arial" w:hAnsi="Arial" w:cs="Arial"/>
          <w:sz w:val="20"/>
          <w:szCs w:val="20"/>
        </w:rPr>
        <w:t xml:space="preserve"> </w:t>
      </w:r>
      <w:r w:rsidRPr="00CA00F2">
        <w:rPr>
          <w:rFonts w:ascii="Arial" w:hAnsi="Arial" w:cs="Arial"/>
          <w:sz w:val="20"/>
          <w:szCs w:val="20"/>
        </w:rPr>
        <w:t>las</w:t>
      </w:r>
      <w:r w:rsidR="000101A4">
        <w:rPr>
          <w:rFonts w:ascii="Arial" w:hAnsi="Arial" w:cs="Arial"/>
          <w:sz w:val="20"/>
          <w:szCs w:val="20"/>
        </w:rPr>
        <w:t xml:space="preserve"> </w:t>
      </w:r>
      <w:r w:rsidRPr="00CA00F2">
        <w:rPr>
          <w:rFonts w:ascii="Arial" w:hAnsi="Arial" w:cs="Arial"/>
          <w:sz w:val="20"/>
          <w:szCs w:val="20"/>
        </w:rPr>
        <w:t>relaciones</w:t>
      </w:r>
      <w:r w:rsidR="000101A4">
        <w:rPr>
          <w:rFonts w:ascii="Arial" w:hAnsi="Arial" w:cs="Arial"/>
          <w:sz w:val="20"/>
          <w:szCs w:val="20"/>
        </w:rPr>
        <w:t xml:space="preserve"> </w:t>
      </w:r>
      <w:r w:rsidRPr="00CA00F2">
        <w:rPr>
          <w:rFonts w:ascii="Arial" w:hAnsi="Arial" w:cs="Arial"/>
          <w:sz w:val="20"/>
          <w:szCs w:val="20"/>
        </w:rPr>
        <w:t>sociales</w:t>
      </w:r>
      <w:r w:rsidR="000101A4">
        <w:rPr>
          <w:rFonts w:ascii="Arial" w:hAnsi="Arial" w:cs="Arial"/>
          <w:sz w:val="20"/>
          <w:szCs w:val="20"/>
        </w:rPr>
        <w:t xml:space="preserve"> </w:t>
      </w:r>
      <w:r w:rsidRPr="00CA00F2">
        <w:rPr>
          <w:rFonts w:ascii="Arial" w:hAnsi="Arial" w:cs="Arial"/>
          <w:sz w:val="20"/>
          <w:szCs w:val="20"/>
        </w:rPr>
        <w:t>introduciendo</w:t>
      </w:r>
      <w:r w:rsidR="000101A4">
        <w:rPr>
          <w:rFonts w:ascii="Arial" w:hAnsi="Arial" w:cs="Arial"/>
          <w:sz w:val="20"/>
          <w:szCs w:val="20"/>
        </w:rPr>
        <w:t xml:space="preserve"> </w:t>
      </w:r>
      <w:r w:rsidRPr="00CA00F2">
        <w:rPr>
          <w:rFonts w:ascii="Arial" w:hAnsi="Arial" w:cs="Arial"/>
          <w:sz w:val="20"/>
          <w:szCs w:val="20"/>
        </w:rPr>
        <w:t>cuotas</w:t>
      </w:r>
      <w:r w:rsidR="000101A4">
        <w:rPr>
          <w:rFonts w:ascii="Arial" w:hAnsi="Arial" w:cs="Arial"/>
          <w:sz w:val="20"/>
          <w:szCs w:val="20"/>
        </w:rPr>
        <w:t xml:space="preserve"> </w:t>
      </w:r>
      <w:r w:rsidRPr="00CA00F2">
        <w:rPr>
          <w:rFonts w:ascii="Arial" w:hAnsi="Arial" w:cs="Arial"/>
          <w:sz w:val="20"/>
          <w:szCs w:val="20"/>
        </w:rPr>
        <w:t>de</w:t>
      </w:r>
      <w:r w:rsidR="000101A4">
        <w:rPr>
          <w:rFonts w:ascii="Arial" w:hAnsi="Arial" w:cs="Arial"/>
          <w:sz w:val="20"/>
          <w:szCs w:val="20"/>
        </w:rPr>
        <w:t xml:space="preserve"> </w:t>
      </w:r>
      <w:r w:rsidRPr="00CA00F2">
        <w:rPr>
          <w:rFonts w:ascii="Arial" w:hAnsi="Arial" w:cs="Arial"/>
          <w:spacing w:val="-2"/>
          <w:sz w:val="20"/>
          <w:szCs w:val="20"/>
        </w:rPr>
        <w:t>suspicacias,</w:t>
      </w:r>
      <w:r w:rsidR="000101A4">
        <w:rPr>
          <w:rFonts w:ascii="Arial" w:hAnsi="Arial" w:cs="Arial"/>
          <w:spacing w:val="-2"/>
          <w:sz w:val="20"/>
          <w:szCs w:val="20"/>
        </w:rPr>
        <w:t xml:space="preserve"> i</w:t>
      </w:r>
      <w:r w:rsidRPr="00CA00F2">
        <w:rPr>
          <w:rFonts w:ascii="Arial" w:hAnsi="Arial" w:cs="Arial"/>
          <w:sz w:val="20"/>
          <w:szCs w:val="20"/>
        </w:rPr>
        <w:t>rritabilidad,</w:t>
      </w:r>
      <w:r w:rsidR="000101A4">
        <w:rPr>
          <w:rFonts w:ascii="Arial" w:hAnsi="Arial" w:cs="Arial"/>
          <w:sz w:val="20"/>
          <w:szCs w:val="20"/>
        </w:rPr>
        <w:t xml:space="preserve"> </w:t>
      </w:r>
      <w:r w:rsidRPr="00CA00F2">
        <w:rPr>
          <w:rFonts w:ascii="Arial" w:hAnsi="Arial" w:cs="Arial"/>
          <w:sz w:val="20"/>
          <w:szCs w:val="20"/>
        </w:rPr>
        <w:t>sospecha</w:t>
      </w:r>
      <w:r w:rsidR="000101A4">
        <w:rPr>
          <w:rFonts w:ascii="Arial" w:hAnsi="Arial" w:cs="Arial"/>
          <w:sz w:val="20"/>
          <w:szCs w:val="20"/>
        </w:rPr>
        <w:t xml:space="preserve"> </w:t>
      </w:r>
      <w:r w:rsidRPr="00CA00F2">
        <w:rPr>
          <w:rFonts w:ascii="Arial" w:hAnsi="Arial" w:cs="Arial"/>
          <w:sz w:val="20"/>
          <w:szCs w:val="20"/>
        </w:rPr>
        <w:t>o</w:t>
      </w:r>
      <w:r w:rsidR="000101A4">
        <w:rPr>
          <w:rFonts w:ascii="Arial" w:hAnsi="Arial" w:cs="Arial"/>
          <w:sz w:val="20"/>
          <w:szCs w:val="20"/>
        </w:rPr>
        <w:t xml:space="preserve"> </w:t>
      </w:r>
      <w:r w:rsidRPr="00CA00F2">
        <w:rPr>
          <w:rFonts w:ascii="Arial" w:hAnsi="Arial" w:cs="Arial"/>
          <w:sz w:val="20"/>
          <w:szCs w:val="20"/>
        </w:rPr>
        <w:t>mala</w:t>
      </w:r>
      <w:r w:rsidR="000101A4">
        <w:rPr>
          <w:rFonts w:ascii="Arial" w:hAnsi="Arial" w:cs="Arial"/>
          <w:sz w:val="20"/>
          <w:szCs w:val="20"/>
        </w:rPr>
        <w:t xml:space="preserve"> </w:t>
      </w:r>
      <w:r w:rsidRPr="00CA00F2">
        <w:rPr>
          <w:rFonts w:ascii="Arial" w:hAnsi="Arial" w:cs="Arial"/>
          <w:sz w:val="20"/>
          <w:szCs w:val="20"/>
        </w:rPr>
        <w:t>fe</w:t>
      </w:r>
      <w:r w:rsidR="000101A4">
        <w:rPr>
          <w:rFonts w:ascii="Arial" w:hAnsi="Arial" w:cs="Arial"/>
          <w:sz w:val="20"/>
          <w:szCs w:val="20"/>
        </w:rPr>
        <w:t xml:space="preserve"> </w:t>
      </w:r>
      <w:r w:rsidRPr="00CA00F2">
        <w:rPr>
          <w:rFonts w:ascii="Arial" w:hAnsi="Arial" w:cs="Arial"/>
          <w:sz w:val="20"/>
          <w:szCs w:val="20"/>
        </w:rPr>
        <w:t>y</w:t>
      </w:r>
      <w:r w:rsidR="000101A4">
        <w:rPr>
          <w:rFonts w:ascii="Arial" w:hAnsi="Arial" w:cs="Arial"/>
          <w:sz w:val="20"/>
          <w:szCs w:val="20"/>
        </w:rPr>
        <w:t xml:space="preserve"> </w:t>
      </w:r>
      <w:r w:rsidRPr="00CA00F2">
        <w:rPr>
          <w:rFonts w:ascii="Arial" w:hAnsi="Arial" w:cs="Arial"/>
          <w:sz w:val="20"/>
          <w:szCs w:val="20"/>
        </w:rPr>
        <w:t>violencia.</w:t>
      </w:r>
      <w:r w:rsidR="000101A4">
        <w:rPr>
          <w:rFonts w:ascii="Arial" w:hAnsi="Arial" w:cs="Arial"/>
          <w:sz w:val="20"/>
          <w:szCs w:val="20"/>
        </w:rPr>
        <w:t xml:space="preserve"> </w:t>
      </w:r>
      <w:r w:rsidRPr="00CA00F2">
        <w:rPr>
          <w:rFonts w:ascii="Arial" w:hAnsi="Arial" w:cs="Arial"/>
          <w:sz w:val="20"/>
          <w:szCs w:val="20"/>
        </w:rPr>
        <w:t>El</w:t>
      </w:r>
      <w:r w:rsidR="000101A4">
        <w:rPr>
          <w:rFonts w:ascii="Arial" w:hAnsi="Arial" w:cs="Arial"/>
          <w:sz w:val="20"/>
          <w:szCs w:val="20"/>
        </w:rPr>
        <w:t xml:space="preserve"> </w:t>
      </w:r>
      <w:r w:rsidRPr="00CA00F2">
        <w:rPr>
          <w:rFonts w:ascii="Arial" w:hAnsi="Arial" w:cs="Arial"/>
          <w:sz w:val="20"/>
          <w:szCs w:val="20"/>
        </w:rPr>
        <w:t>vínculo</w:t>
      </w:r>
      <w:r w:rsidR="000101A4">
        <w:rPr>
          <w:rFonts w:ascii="Arial" w:hAnsi="Arial" w:cs="Arial"/>
          <w:sz w:val="20"/>
          <w:szCs w:val="20"/>
        </w:rPr>
        <w:t xml:space="preserve"> </w:t>
      </w:r>
      <w:r w:rsidRPr="00CA00F2">
        <w:rPr>
          <w:rFonts w:ascii="Arial" w:hAnsi="Arial" w:cs="Arial"/>
          <w:sz w:val="20"/>
          <w:szCs w:val="20"/>
        </w:rPr>
        <w:t>con</w:t>
      </w:r>
      <w:r w:rsidR="000101A4">
        <w:rPr>
          <w:rFonts w:ascii="Arial" w:hAnsi="Arial" w:cs="Arial"/>
          <w:sz w:val="20"/>
          <w:szCs w:val="20"/>
        </w:rPr>
        <w:t xml:space="preserve"> </w:t>
      </w:r>
      <w:r w:rsidRPr="00CA00F2">
        <w:rPr>
          <w:rFonts w:ascii="Arial" w:hAnsi="Arial" w:cs="Arial"/>
          <w:sz w:val="20"/>
          <w:szCs w:val="20"/>
        </w:rPr>
        <w:t>una</w:t>
      </w:r>
      <w:r w:rsidR="000101A4">
        <w:rPr>
          <w:rFonts w:ascii="Arial" w:hAnsi="Arial" w:cs="Arial"/>
          <w:sz w:val="20"/>
          <w:szCs w:val="20"/>
        </w:rPr>
        <w:t xml:space="preserve"> </w:t>
      </w:r>
      <w:r w:rsidRPr="00CA00F2">
        <w:rPr>
          <w:rFonts w:ascii="Arial" w:hAnsi="Arial" w:cs="Arial"/>
          <w:sz w:val="20"/>
          <w:szCs w:val="20"/>
        </w:rPr>
        <w:t>figura</w:t>
      </w:r>
      <w:r w:rsidR="000101A4">
        <w:rPr>
          <w:rFonts w:ascii="Arial" w:hAnsi="Arial" w:cs="Arial"/>
          <w:sz w:val="20"/>
          <w:szCs w:val="20"/>
        </w:rPr>
        <w:t xml:space="preserve"> </w:t>
      </w:r>
      <w:r w:rsidRPr="00CA00F2">
        <w:rPr>
          <w:rFonts w:ascii="Arial" w:hAnsi="Arial" w:cs="Arial"/>
          <w:sz w:val="20"/>
          <w:szCs w:val="20"/>
        </w:rPr>
        <w:t>de</w:t>
      </w:r>
      <w:r w:rsidR="000101A4">
        <w:rPr>
          <w:rFonts w:ascii="Arial" w:hAnsi="Arial" w:cs="Arial"/>
          <w:sz w:val="20"/>
          <w:szCs w:val="20"/>
        </w:rPr>
        <w:t xml:space="preserve"> </w:t>
      </w:r>
      <w:r w:rsidRPr="00CA00F2">
        <w:rPr>
          <w:rFonts w:ascii="Arial" w:hAnsi="Arial" w:cs="Arial"/>
          <w:sz w:val="20"/>
          <w:szCs w:val="20"/>
        </w:rPr>
        <w:t>autoridad</w:t>
      </w:r>
      <w:r w:rsidR="000101A4">
        <w:rPr>
          <w:rFonts w:ascii="Arial" w:hAnsi="Arial" w:cs="Arial"/>
          <w:sz w:val="20"/>
          <w:szCs w:val="20"/>
        </w:rPr>
        <w:t xml:space="preserve"> </w:t>
      </w:r>
      <w:r w:rsidRPr="00CA00F2">
        <w:rPr>
          <w:rFonts w:ascii="Arial" w:hAnsi="Arial" w:cs="Arial"/>
          <w:sz w:val="20"/>
          <w:szCs w:val="20"/>
        </w:rPr>
        <w:t>generadora de sospecha contribuye al escepticismo y la desesperanza generalizadas.</w:t>
      </w:r>
    </w:p>
    <w:p w:rsidR="00BE5C49" w:rsidRDefault="00BE5C49" w:rsidP="001424E6">
      <w:pPr>
        <w:pStyle w:val="Textoindependiente"/>
        <w:spacing w:before="43" w:line="360" w:lineRule="auto"/>
        <w:ind w:left="0"/>
        <w:jc w:val="left"/>
        <w:rPr>
          <w:rFonts w:ascii="Arial" w:hAnsi="Arial" w:cs="Arial"/>
          <w:sz w:val="20"/>
          <w:szCs w:val="20"/>
        </w:rPr>
      </w:pPr>
    </w:p>
    <w:p w:rsidR="00591A17" w:rsidRPr="00CA00F2" w:rsidRDefault="00591A17" w:rsidP="001424E6">
      <w:pPr>
        <w:pStyle w:val="Textoindependiente"/>
        <w:spacing w:before="43" w:line="360" w:lineRule="auto"/>
        <w:ind w:left="0"/>
        <w:jc w:val="left"/>
        <w:rPr>
          <w:rFonts w:ascii="Arial" w:hAnsi="Arial" w:cs="Arial"/>
          <w:sz w:val="20"/>
          <w:szCs w:val="20"/>
        </w:rPr>
      </w:pPr>
    </w:p>
    <w:p w:rsidR="00BE5C49" w:rsidRPr="001424E6" w:rsidRDefault="008342DC" w:rsidP="00B70EF2">
      <w:pPr>
        <w:pStyle w:val="Textoindependiente"/>
        <w:spacing w:line="360" w:lineRule="auto"/>
        <w:ind w:left="261" w:right="350"/>
        <w:rPr>
          <w:rFonts w:ascii="Arial" w:hAnsi="Arial" w:cs="Arial"/>
          <w:sz w:val="20"/>
          <w:szCs w:val="20"/>
          <w:u w:val="single"/>
        </w:rPr>
      </w:pPr>
      <w:r w:rsidRPr="001424E6">
        <w:rPr>
          <w:rFonts w:ascii="Arial" w:hAnsi="Arial" w:cs="Arial"/>
          <w:sz w:val="20"/>
          <w:szCs w:val="20"/>
          <w:u w:val="single"/>
        </w:rPr>
        <w:lastRenderedPageBreak/>
        <w:t>Problemas</w:t>
      </w:r>
      <w:r w:rsidR="000101A4" w:rsidRPr="001424E6">
        <w:rPr>
          <w:rFonts w:ascii="Arial" w:hAnsi="Arial" w:cs="Arial"/>
          <w:sz w:val="20"/>
          <w:szCs w:val="20"/>
          <w:u w:val="single"/>
        </w:rPr>
        <w:t xml:space="preserve"> </w:t>
      </w:r>
      <w:r w:rsidRPr="001424E6">
        <w:rPr>
          <w:rFonts w:ascii="Arial" w:hAnsi="Arial" w:cs="Arial"/>
          <w:sz w:val="20"/>
          <w:szCs w:val="20"/>
          <w:u w:val="single"/>
        </w:rPr>
        <w:t>éticos</w:t>
      </w:r>
      <w:r w:rsidR="000101A4" w:rsidRPr="001424E6">
        <w:rPr>
          <w:rFonts w:ascii="Arial" w:hAnsi="Arial" w:cs="Arial"/>
          <w:sz w:val="20"/>
          <w:szCs w:val="20"/>
          <w:u w:val="single"/>
        </w:rPr>
        <w:t xml:space="preserve"> </w:t>
      </w:r>
      <w:r w:rsidRPr="001424E6">
        <w:rPr>
          <w:rFonts w:ascii="Arial" w:hAnsi="Arial" w:cs="Arial"/>
          <w:sz w:val="20"/>
          <w:szCs w:val="20"/>
          <w:u w:val="single"/>
        </w:rPr>
        <w:t>de</w:t>
      </w:r>
      <w:r w:rsidR="000101A4" w:rsidRPr="001424E6">
        <w:rPr>
          <w:rFonts w:ascii="Arial" w:hAnsi="Arial" w:cs="Arial"/>
          <w:sz w:val="20"/>
          <w:szCs w:val="20"/>
          <w:u w:val="single"/>
        </w:rPr>
        <w:t xml:space="preserve"> </w:t>
      </w:r>
      <w:r w:rsidRPr="001424E6">
        <w:rPr>
          <w:rFonts w:ascii="Arial" w:hAnsi="Arial" w:cs="Arial"/>
          <w:sz w:val="20"/>
          <w:szCs w:val="20"/>
          <w:u w:val="single"/>
        </w:rPr>
        <w:t>la</w:t>
      </w:r>
      <w:r w:rsidR="000101A4" w:rsidRPr="001424E6">
        <w:rPr>
          <w:rFonts w:ascii="Arial" w:hAnsi="Arial" w:cs="Arial"/>
          <w:sz w:val="20"/>
          <w:szCs w:val="20"/>
          <w:u w:val="single"/>
        </w:rPr>
        <w:t xml:space="preserve"> </w:t>
      </w:r>
      <w:r w:rsidRPr="001424E6">
        <w:rPr>
          <w:rFonts w:ascii="Arial" w:hAnsi="Arial" w:cs="Arial"/>
          <w:sz w:val="20"/>
          <w:szCs w:val="20"/>
          <w:u w:val="single"/>
        </w:rPr>
        <w:t>práctica</w:t>
      </w:r>
      <w:r w:rsidR="000101A4" w:rsidRPr="001424E6">
        <w:rPr>
          <w:rFonts w:ascii="Arial" w:hAnsi="Arial" w:cs="Arial"/>
          <w:sz w:val="20"/>
          <w:szCs w:val="20"/>
          <w:u w:val="single"/>
        </w:rPr>
        <w:t xml:space="preserve"> </w:t>
      </w:r>
      <w:r w:rsidRPr="001424E6">
        <w:rPr>
          <w:rFonts w:ascii="Arial" w:hAnsi="Arial" w:cs="Arial"/>
          <w:sz w:val="20"/>
          <w:szCs w:val="20"/>
          <w:u w:val="single"/>
        </w:rPr>
        <w:t>profesional</w:t>
      </w:r>
    </w:p>
    <w:p w:rsidR="00BE5C49" w:rsidRPr="00CA00F2" w:rsidRDefault="008342DC" w:rsidP="00B70EF2">
      <w:pPr>
        <w:pStyle w:val="Textoindependiente"/>
        <w:spacing w:line="360" w:lineRule="auto"/>
        <w:ind w:left="261" w:right="256" w:firstLine="458"/>
        <w:rPr>
          <w:rFonts w:ascii="Arial" w:hAnsi="Arial" w:cs="Arial"/>
          <w:sz w:val="20"/>
          <w:szCs w:val="20"/>
        </w:rPr>
      </w:pPr>
      <w:r w:rsidRPr="00CA00F2">
        <w:rPr>
          <w:rFonts w:ascii="Arial" w:hAnsi="Arial" w:cs="Arial"/>
          <w:sz w:val="20"/>
          <w:szCs w:val="20"/>
        </w:rPr>
        <w:t>El</w:t>
      </w:r>
      <w:r w:rsidR="000101A4">
        <w:rPr>
          <w:rFonts w:ascii="Arial" w:hAnsi="Arial" w:cs="Arial"/>
          <w:sz w:val="20"/>
          <w:szCs w:val="20"/>
        </w:rPr>
        <w:t xml:space="preserve"> </w:t>
      </w:r>
      <w:r w:rsidRPr="00CA00F2">
        <w:rPr>
          <w:rFonts w:ascii="Arial" w:hAnsi="Arial" w:cs="Arial"/>
          <w:sz w:val="20"/>
          <w:szCs w:val="20"/>
        </w:rPr>
        <w:t>análisis</w:t>
      </w:r>
      <w:r w:rsidR="000101A4">
        <w:rPr>
          <w:rFonts w:ascii="Arial" w:hAnsi="Arial" w:cs="Arial"/>
          <w:sz w:val="20"/>
          <w:szCs w:val="20"/>
        </w:rPr>
        <w:t xml:space="preserve"> </w:t>
      </w:r>
      <w:r w:rsidRPr="00CA00F2">
        <w:rPr>
          <w:rFonts w:ascii="Arial" w:hAnsi="Arial" w:cs="Arial"/>
          <w:sz w:val="20"/>
          <w:szCs w:val="20"/>
        </w:rPr>
        <w:t>de</w:t>
      </w:r>
      <w:r w:rsidR="000101A4">
        <w:rPr>
          <w:rFonts w:ascii="Arial" w:hAnsi="Arial" w:cs="Arial"/>
          <w:sz w:val="20"/>
          <w:szCs w:val="20"/>
        </w:rPr>
        <w:t xml:space="preserve"> </w:t>
      </w:r>
      <w:r w:rsidRPr="00CA00F2">
        <w:rPr>
          <w:rFonts w:ascii="Arial" w:hAnsi="Arial" w:cs="Arial"/>
          <w:sz w:val="20"/>
          <w:szCs w:val="20"/>
        </w:rPr>
        <w:t>la</w:t>
      </w:r>
      <w:r w:rsidR="000101A4">
        <w:rPr>
          <w:rFonts w:ascii="Arial" w:hAnsi="Arial" w:cs="Arial"/>
          <w:sz w:val="20"/>
          <w:szCs w:val="20"/>
        </w:rPr>
        <w:t xml:space="preserve"> </w:t>
      </w:r>
      <w:r w:rsidRPr="00CA00F2">
        <w:rPr>
          <w:rFonts w:ascii="Arial" w:hAnsi="Arial" w:cs="Arial"/>
          <w:sz w:val="20"/>
          <w:szCs w:val="20"/>
        </w:rPr>
        <w:t>relación</w:t>
      </w:r>
      <w:r w:rsidR="000101A4">
        <w:rPr>
          <w:rFonts w:ascii="Arial" w:hAnsi="Arial" w:cs="Arial"/>
          <w:sz w:val="20"/>
          <w:szCs w:val="20"/>
        </w:rPr>
        <w:t xml:space="preserve"> </w:t>
      </w:r>
      <w:r w:rsidRPr="00CA00F2">
        <w:rPr>
          <w:rFonts w:ascii="Arial" w:hAnsi="Arial" w:cs="Arial"/>
          <w:sz w:val="20"/>
          <w:szCs w:val="20"/>
        </w:rPr>
        <w:t>profesional–cliente,</w:t>
      </w:r>
      <w:r w:rsidR="000101A4">
        <w:rPr>
          <w:rFonts w:ascii="Arial" w:hAnsi="Arial" w:cs="Arial"/>
          <w:sz w:val="20"/>
          <w:szCs w:val="20"/>
        </w:rPr>
        <w:t xml:space="preserve"> </w:t>
      </w:r>
      <w:r w:rsidRPr="00CA00F2">
        <w:rPr>
          <w:rFonts w:ascii="Arial" w:hAnsi="Arial" w:cs="Arial"/>
          <w:sz w:val="20"/>
          <w:szCs w:val="20"/>
        </w:rPr>
        <w:t>propia</w:t>
      </w:r>
      <w:r w:rsidR="000101A4">
        <w:rPr>
          <w:rFonts w:ascii="Arial" w:hAnsi="Arial" w:cs="Arial"/>
          <w:sz w:val="20"/>
          <w:szCs w:val="20"/>
        </w:rPr>
        <w:t xml:space="preserve"> </w:t>
      </w:r>
      <w:r w:rsidRPr="00CA00F2">
        <w:rPr>
          <w:rFonts w:ascii="Arial" w:hAnsi="Arial" w:cs="Arial"/>
          <w:sz w:val="20"/>
          <w:szCs w:val="20"/>
        </w:rPr>
        <w:t>del</w:t>
      </w:r>
      <w:r w:rsidR="000101A4">
        <w:rPr>
          <w:rFonts w:ascii="Arial" w:hAnsi="Arial" w:cs="Arial"/>
          <w:sz w:val="20"/>
          <w:szCs w:val="20"/>
        </w:rPr>
        <w:t xml:space="preserve"> </w:t>
      </w:r>
      <w:r w:rsidRPr="00CA00F2">
        <w:rPr>
          <w:rFonts w:ascii="Arial" w:hAnsi="Arial" w:cs="Arial"/>
          <w:sz w:val="20"/>
          <w:szCs w:val="20"/>
        </w:rPr>
        <w:t>modelo</w:t>
      </w:r>
      <w:r w:rsidR="000101A4">
        <w:rPr>
          <w:rFonts w:ascii="Arial" w:hAnsi="Arial" w:cs="Arial"/>
          <w:sz w:val="20"/>
          <w:szCs w:val="20"/>
        </w:rPr>
        <w:t xml:space="preserve"> </w:t>
      </w:r>
      <w:r w:rsidRPr="00CA00F2">
        <w:rPr>
          <w:rFonts w:ascii="Arial" w:hAnsi="Arial" w:cs="Arial"/>
          <w:sz w:val="20"/>
          <w:szCs w:val="20"/>
        </w:rPr>
        <w:t>de</w:t>
      </w:r>
      <w:r w:rsidR="000101A4">
        <w:rPr>
          <w:rFonts w:ascii="Arial" w:hAnsi="Arial" w:cs="Arial"/>
          <w:sz w:val="20"/>
          <w:szCs w:val="20"/>
        </w:rPr>
        <w:t xml:space="preserve"> </w:t>
      </w:r>
      <w:r w:rsidRPr="00CA00F2">
        <w:rPr>
          <w:rFonts w:ascii="Arial" w:hAnsi="Arial" w:cs="Arial"/>
          <w:sz w:val="20"/>
          <w:szCs w:val="20"/>
        </w:rPr>
        <w:t>consulta,</w:t>
      </w:r>
      <w:r w:rsidR="000101A4">
        <w:rPr>
          <w:rFonts w:ascii="Arial" w:hAnsi="Arial" w:cs="Arial"/>
          <w:sz w:val="20"/>
          <w:szCs w:val="20"/>
        </w:rPr>
        <w:t xml:space="preserve"> </w:t>
      </w:r>
      <w:r w:rsidRPr="00CA00F2">
        <w:rPr>
          <w:rFonts w:ascii="Arial" w:hAnsi="Arial" w:cs="Arial"/>
          <w:sz w:val="20"/>
          <w:szCs w:val="20"/>
        </w:rPr>
        <w:t>permite deducir</w:t>
      </w:r>
      <w:r w:rsidR="000101A4">
        <w:rPr>
          <w:rFonts w:ascii="Arial" w:hAnsi="Arial" w:cs="Arial"/>
          <w:sz w:val="20"/>
          <w:szCs w:val="20"/>
        </w:rPr>
        <w:t xml:space="preserve"> </w:t>
      </w:r>
      <w:r w:rsidRPr="00CA00F2">
        <w:rPr>
          <w:rFonts w:ascii="Arial" w:hAnsi="Arial" w:cs="Arial"/>
          <w:sz w:val="20"/>
          <w:szCs w:val="20"/>
        </w:rPr>
        <w:t>algunas</w:t>
      </w:r>
      <w:r w:rsidR="000101A4">
        <w:rPr>
          <w:rFonts w:ascii="Arial" w:hAnsi="Arial" w:cs="Arial"/>
          <w:sz w:val="20"/>
          <w:szCs w:val="20"/>
        </w:rPr>
        <w:t xml:space="preserve"> </w:t>
      </w:r>
      <w:r w:rsidRPr="00CA00F2">
        <w:rPr>
          <w:rFonts w:ascii="Arial" w:hAnsi="Arial" w:cs="Arial"/>
          <w:sz w:val="20"/>
          <w:szCs w:val="20"/>
        </w:rPr>
        <w:t>características</w:t>
      </w:r>
      <w:r w:rsidR="000101A4">
        <w:rPr>
          <w:rFonts w:ascii="Arial" w:hAnsi="Arial" w:cs="Arial"/>
          <w:sz w:val="20"/>
          <w:szCs w:val="20"/>
        </w:rPr>
        <w:t xml:space="preserve"> </w:t>
      </w:r>
      <w:r w:rsidRPr="00CA00F2">
        <w:rPr>
          <w:rFonts w:ascii="Arial" w:hAnsi="Arial" w:cs="Arial"/>
          <w:sz w:val="20"/>
          <w:szCs w:val="20"/>
        </w:rPr>
        <w:t>de</w:t>
      </w:r>
      <w:r w:rsidR="000101A4">
        <w:rPr>
          <w:rFonts w:ascii="Arial" w:hAnsi="Arial" w:cs="Arial"/>
          <w:sz w:val="20"/>
          <w:szCs w:val="20"/>
        </w:rPr>
        <w:t xml:space="preserve"> </w:t>
      </w:r>
      <w:r w:rsidRPr="00CA00F2">
        <w:rPr>
          <w:rFonts w:ascii="Arial" w:hAnsi="Arial" w:cs="Arial"/>
          <w:sz w:val="20"/>
          <w:szCs w:val="20"/>
        </w:rPr>
        <w:t>dicha</w:t>
      </w:r>
      <w:r w:rsidR="000101A4">
        <w:rPr>
          <w:rFonts w:ascii="Arial" w:hAnsi="Arial" w:cs="Arial"/>
          <w:sz w:val="20"/>
          <w:szCs w:val="20"/>
        </w:rPr>
        <w:t xml:space="preserve"> </w:t>
      </w:r>
      <w:r w:rsidRPr="00CA00F2">
        <w:rPr>
          <w:rFonts w:ascii="Arial" w:hAnsi="Arial" w:cs="Arial"/>
          <w:sz w:val="20"/>
          <w:szCs w:val="20"/>
        </w:rPr>
        <w:t>relación,</w:t>
      </w:r>
      <w:r w:rsidR="000101A4">
        <w:rPr>
          <w:rFonts w:ascii="Arial" w:hAnsi="Arial" w:cs="Arial"/>
          <w:sz w:val="20"/>
          <w:szCs w:val="20"/>
        </w:rPr>
        <w:t xml:space="preserve"> </w:t>
      </w:r>
      <w:r w:rsidRPr="00CA00F2">
        <w:rPr>
          <w:rFonts w:ascii="Arial" w:hAnsi="Arial" w:cs="Arial"/>
          <w:sz w:val="20"/>
          <w:szCs w:val="20"/>
        </w:rPr>
        <w:t>que</w:t>
      </w:r>
      <w:r w:rsidR="000101A4">
        <w:rPr>
          <w:rFonts w:ascii="Arial" w:hAnsi="Arial" w:cs="Arial"/>
          <w:sz w:val="20"/>
          <w:szCs w:val="20"/>
        </w:rPr>
        <w:t xml:space="preserve"> </w:t>
      </w:r>
      <w:r w:rsidRPr="00CA00F2">
        <w:rPr>
          <w:rFonts w:ascii="Arial" w:hAnsi="Arial" w:cs="Arial"/>
          <w:sz w:val="20"/>
          <w:szCs w:val="20"/>
        </w:rPr>
        <w:t>son</w:t>
      </w:r>
      <w:r w:rsidR="000101A4">
        <w:rPr>
          <w:rFonts w:ascii="Arial" w:hAnsi="Arial" w:cs="Arial"/>
          <w:sz w:val="20"/>
          <w:szCs w:val="20"/>
        </w:rPr>
        <w:t xml:space="preserve"> </w:t>
      </w:r>
      <w:r w:rsidRPr="00CA00F2">
        <w:rPr>
          <w:rFonts w:ascii="Arial" w:hAnsi="Arial" w:cs="Arial"/>
          <w:sz w:val="20"/>
          <w:szCs w:val="20"/>
        </w:rPr>
        <w:t>muy</w:t>
      </w:r>
      <w:r w:rsidR="000101A4">
        <w:rPr>
          <w:rFonts w:ascii="Arial" w:hAnsi="Arial" w:cs="Arial"/>
          <w:sz w:val="20"/>
          <w:szCs w:val="20"/>
        </w:rPr>
        <w:t xml:space="preserve"> </w:t>
      </w:r>
      <w:r w:rsidRPr="00CA00F2">
        <w:rPr>
          <w:rFonts w:ascii="Arial" w:hAnsi="Arial" w:cs="Arial"/>
          <w:sz w:val="20"/>
          <w:szCs w:val="20"/>
        </w:rPr>
        <w:t>significativos</w:t>
      </w:r>
      <w:r w:rsidR="000101A4">
        <w:rPr>
          <w:rFonts w:ascii="Arial" w:hAnsi="Arial" w:cs="Arial"/>
          <w:sz w:val="20"/>
          <w:szCs w:val="20"/>
        </w:rPr>
        <w:t xml:space="preserve"> </w:t>
      </w:r>
      <w:r w:rsidRPr="00CA00F2">
        <w:rPr>
          <w:rFonts w:ascii="Arial" w:hAnsi="Arial" w:cs="Arial"/>
          <w:sz w:val="20"/>
          <w:szCs w:val="20"/>
        </w:rPr>
        <w:t>par</w:t>
      </w:r>
      <w:r w:rsidR="000101A4">
        <w:rPr>
          <w:rFonts w:ascii="Arial" w:hAnsi="Arial" w:cs="Arial"/>
          <w:sz w:val="20"/>
          <w:szCs w:val="20"/>
        </w:rPr>
        <w:t xml:space="preserve">a </w:t>
      </w:r>
      <w:r w:rsidRPr="00CA00F2">
        <w:rPr>
          <w:rFonts w:ascii="Arial" w:hAnsi="Arial" w:cs="Arial"/>
          <w:sz w:val="20"/>
          <w:szCs w:val="20"/>
        </w:rPr>
        <w:t>el</w:t>
      </w:r>
      <w:r w:rsidR="000101A4">
        <w:rPr>
          <w:rFonts w:ascii="Arial" w:hAnsi="Arial" w:cs="Arial"/>
          <w:sz w:val="20"/>
          <w:szCs w:val="20"/>
        </w:rPr>
        <w:t xml:space="preserve"> </w:t>
      </w:r>
      <w:r w:rsidRPr="00CA00F2">
        <w:rPr>
          <w:rFonts w:ascii="Arial" w:hAnsi="Arial" w:cs="Arial"/>
          <w:sz w:val="20"/>
          <w:szCs w:val="20"/>
        </w:rPr>
        <w:t>tema</w:t>
      </w:r>
      <w:r w:rsidR="000101A4">
        <w:rPr>
          <w:rFonts w:ascii="Arial" w:hAnsi="Arial" w:cs="Arial"/>
          <w:sz w:val="20"/>
          <w:szCs w:val="20"/>
        </w:rPr>
        <w:t xml:space="preserve"> </w:t>
      </w:r>
      <w:r w:rsidRPr="00CA00F2">
        <w:rPr>
          <w:rFonts w:ascii="Arial" w:hAnsi="Arial" w:cs="Arial"/>
          <w:sz w:val="20"/>
          <w:szCs w:val="20"/>
        </w:rPr>
        <w:t>de la ética.</w:t>
      </w:r>
    </w:p>
    <w:p w:rsidR="000101A4" w:rsidRDefault="000101A4" w:rsidP="001424E6">
      <w:pPr>
        <w:pStyle w:val="Textoindependiente"/>
        <w:spacing w:before="3" w:line="360" w:lineRule="auto"/>
        <w:ind w:right="254" w:firstLine="458"/>
        <w:rPr>
          <w:rFonts w:ascii="Arial" w:hAnsi="Arial" w:cs="Arial"/>
          <w:sz w:val="20"/>
          <w:szCs w:val="20"/>
        </w:rPr>
      </w:pPr>
    </w:p>
    <w:p w:rsidR="00BE5C49" w:rsidRPr="00CA00F2" w:rsidRDefault="008342DC" w:rsidP="001424E6">
      <w:pPr>
        <w:pStyle w:val="Textoindependiente"/>
        <w:spacing w:before="3" w:line="360" w:lineRule="auto"/>
        <w:ind w:right="254" w:firstLine="458"/>
        <w:rPr>
          <w:rFonts w:ascii="Arial" w:hAnsi="Arial" w:cs="Arial"/>
          <w:sz w:val="20"/>
          <w:szCs w:val="20"/>
        </w:rPr>
      </w:pPr>
      <w:r w:rsidRPr="00CA00F2">
        <w:rPr>
          <w:rFonts w:ascii="Arial" w:hAnsi="Arial" w:cs="Arial"/>
          <w:sz w:val="20"/>
          <w:szCs w:val="20"/>
        </w:rPr>
        <w:t>Estos aspectos son comunes a varias profesiones de consulta, y en la medida en que</w:t>
      </w:r>
      <w:r w:rsidR="000101A4">
        <w:rPr>
          <w:rFonts w:ascii="Arial" w:hAnsi="Arial" w:cs="Arial"/>
          <w:sz w:val="20"/>
          <w:szCs w:val="20"/>
        </w:rPr>
        <w:t xml:space="preserve"> </w:t>
      </w:r>
      <w:r w:rsidRPr="00CA00F2">
        <w:rPr>
          <w:rFonts w:ascii="Arial" w:hAnsi="Arial" w:cs="Arial"/>
          <w:sz w:val="20"/>
          <w:szCs w:val="20"/>
        </w:rPr>
        <w:t>el</w:t>
      </w:r>
      <w:r w:rsidR="000101A4">
        <w:rPr>
          <w:rFonts w:ascii="Arial" w:hAnsi="Arial" w:cs="Arial"/>
          <w:sz w:val="20"/>
          <w:szCs w:val="20"/>
        </w:rPr>
        <w:t xml:space="preserve"> </w:t>
      </w:r>
      <w:r w:rsidRPr="00CA00F2">
        <w:rPr>
          <w:rFonts w:ascii="Arial" w:hAnsi="Arial" w:cs="Arial"/>
          <w:sz w:val="20"/>
          <w:szCs w:val="20"/>
        </w:rPr>
        <w:t>análisis</w:t>
      </w:r>
      <w:r w:rsidR="000101A4">
        <w:rPr>
          <w:rFonts w:ascii="Arial" w:hAnsi="Arial" w:cs="Arial"/>
          <w:sz w:val="20"/>
          <w:szCs w:val="20"/>
        </w:rPr>
        <w:t xml:space="preserve"> </w:t>
      </w:r>
      <w:r w:rsidRPr="00CA00F2">
        <w:rPr>
          <w:rFonts w:ascii="Arial" w:hAnsi="Arial" w:cs="Arial"/>
          <w:sz w:val="20"/>
          <w:szCs w:val="20"/>
        </w:rPr>
        <w:t>organizacional</w:t>
      </w:r>
      <w:r w:rsidR="000101A4">
        <w:rPr>
          <w:rFonts w:ascii="Arial" w:hAnsi="Arial" w:cs="Arial"/>
          <w:sz w:val="20"/>
          <w:szCs w:val="20"/>
        </w:rPr>
        <w:t xml:space="preserve"> </w:t>
      </w:r>
      <w:r w:rsidRPr="00CA00F2">
        <w:rPr>
          <w:rFonts w:ascii="Arial" w:hAnsi="Arial" w:cs="Arial"/>
          <w:sz w:val="20"/>
          <w:szCs w:val="20"/>
        </w:rPr>
        <w:t>se</w:t>
      </w:r>
      <w:r w:rsidR="000101A4">
        <w:rPr>
          <w:rFonts w:ascii="Arial" w:hAnsi="Arial" w:cs="Arial"/>
          <w:sz w:val="20"/>
          <w:szCs w:val="20"/>
        </w:rPr>
        <w:t xml:space="preserve"> </w:t>
      </w:r>
      <w:r w:rsidRPr="00CA00F2">
        <w:rPr>
          <w:rFonts w:ascii="Arial" w:hAnsi="Arial" w:cs="Arial"/>
          <w:sz w:val="20"/>
          <w:szCs w:val="20"/>
        </w:rPr>
        <w:t>inspira</w:t>
      </w:r>
      <w:r w:rsidR="000101A4">
        <w:rPr>
          <w:rFonts w:ascii="Arial" w:hAnsi="Arial" w:cs="Arial"/>
          <w:sz w:val="20"/>
          <w:szCs w:val="20"/>
        </w:rPr>
        <w:t xml:space="preserve"> </w:t>
      </w:r>
      <w:r w:rsidRPr="00CA00F2">
        <w:rPr>
          <w:rFonts w:ascii="Arial" w:hAnsi="Arial" w:cs="Arial"/>
          <w:sz w:val="20"/>
          <w:szCs w:val="20"/>
        </w:rPr>
        <w:t>en</w:t>
      </w:r>
      <w:r w:rsidR="000101A4">
        <w:rPr>
          <w:rFonts w:ascii="Arial" w:hAnsi="Arial" w:cs="Arial"/>
          <w:sz w:val="20"/>
          <w:szCs w:val="20"/>
        </w:rPr>
        <w:t xml:space="preserve"> </w:t>
      </w:r>
      <w:r w:rsidRPr="00CA00F2">
        <w:rPr>
          <w:rFonts w:ascii="Arial" w:hAnsi="Arial" w:cs="Arial"/>
          <w:sz w:val="20"/>
          <w:szCs w:val="20"/>
        </w:rPr>
        <w:t>dicho</w:t>
      </w:r>
      <w:r w:rsidR="000101A4">
        <w:rPr>
          <w:rFonts w:ascii="Arial" w:hAnsi="Arial" w:cs="Arial"/>
          <w:sz w:val="20"/>
          <w:szCs w:val="20"/>
        </w:rPr>
        <w:t xml:space="preserve"> </w:t>
      </w:r>
      <w:r w:rsidRPr="00CA00F2">
        <w:rPr>
          <w:rFonts w:ascii="Arial" w:hAnsi="Arial" w:cs="Arial"/>
          <w:sz w:val="20"/>
          <w:szCs w:val="20"/>
        </w:rPr>
        <w:t>modelo,</w:t>
      </w:r>
      <w:r w:rsidR="000101A4">
        <w:rPr>
          <w:rFonts w:ascii="Arial" w:hAnsi="Arial" w:cs="Arial"/>
          <w:sz w:val="20"/>
          <w:szCs w:val="20"/>
        </w:rPr>
        <w:t xml:space="preserve"> </w:t>
      </w:r>
      <w:r w:rsidRPr="00CA00F2">
        <w:rPr>
          <w:rFonts w:ascii="Arial" w:hAnsi="Arial" w:cs="Arial"/>
          <w:sz w:val="20"/>
          <w:szCs w:val="20"/>
        </w:rPr>
        <w:t>comparte</w:t>
      </w:r>
      <w:r w:rsidR="000101A4">
        <w:rPr>
          <w:rFonts w:ascii="Arial" w:hAnsi="Arial" w:cs="Arial"/>
          <w:sz w:val="20"/>
          <w:szCs w:val="20"/>
        </w:rPr>
        <w:t xml:space="preserve"> </w:t>
      </w:r>
      <w:r w:rsidRPr="00CA00F2">
        <w:rPr>
          <w:rFonts w:ascii="Arial" w:hAnsi="Arial" w:cs="Arial"/>
          <w:sz w:val="20"/>
          <w:szCs w:val="20"/>
        </w:rPr>
        <w:t>algunos</w:t>
      </w:r>
      <w:r w:rsidR="000101A4">
        <w:rPr>
          <w:rFonts w:ascii="Arial" w:hAnsi="Arial" w:cs="Arial"/>
          <w:sz w:val="20"/>
          <w:szCs w:val="20"/>
        </w:rPr>
        <w:t xml:space="preserve"> </w:t>
      </w:r>
      <w:r w:rsidRPr="00CA00F2">
        <w:rPr>
          <w:rFonts w:ascii="Arial" w:hAnsi="Arial" w:cs="Arial"/>
          <w:sz w:val="20"/>
          <w:szCs w:val="20"/>
        </w:rPr>
        <w:t>problemas</w:t>
      </w:r>
      <w:r w:rsidR="000101A4">
        <w:rPr>
          <w:rFonts w:ascii="Arial" w:hAnsi="Arial" w:cs="Arial"/>
          <w:sz w:val="20"/>
          <w:szCs w:val="20"/>
        </w:rPr>
        <w:t xml:space="preserve"> </w:t>
      </w:r>
      <w:r w:rsidRPr="00CA00F2">
        <w:rPr>
          <w:rFonts w:ascii="Arial" w:hAnsi="Arial" w:cs="Arial"/>
          <w:sz w:val="20"/>
          <w:szCs w:val="20"/>
        </w:rPr>
        <w:t>con diversas profesiones.</w:t>
      </w:r>
    </w:p>
    <w:p w:rsidR="000101A4" w:rsidRDefault="000101A4" w:rsidP="001424E6">
      <w:pPr>
        <w:pStyle w:val="Textoindependiente"/>
        <w:spacing w:line="360" w:lineRule="auto"/>
        <w:ind w:right="255" w:firstLine="458"/>
        <w:rPr>
          <w:rFonts w:ascii="Arial" w:hAnsi="Arial" w:cs="Arial"/>
          <w:sz w:val="20"/>
          <w:szCs w:val="20"/>
        </w:rPr>
      </w:pPr>
    </w:p>
    <w:p w:rsidR="00BE5C49" w:rsidRPr="00CA00F2" w:rsidRDefault="008342DC" w:rsidP="001424E6">
      <w:pPr>
        <w:pStyle w:val="Textoindependiente"/>
        <w:spacing w:line="360" w:lineRule="auto"/>
        <w:ind w:right="255" w:firstLine="458"/>
        <w:rPr>
          <w:rFonts w:ascii="Arial" w:hAnsi="Arial" w:cs="Arial"/>
          <w:sz w:val="20"/>
          <w:szCs w:val="20"/>
        </w:rPr>
      </w:pPr>
      <w:r w:rsidRPr="00CA00F2">
        <w:rPr>
          <w:rFonts w:ascii="Arial" w:hAnsi="Arial" w:cs="Arial"/>
          <w:sz w:val="20"/>
          <w:szCs w:val="20"/>
        </w:rPr>
        <w:t>El</w:t>
      </w:r>
      <w:r w:rsidR="000101A4">
        <w:rPr>
          <w:rFonts w:ascii="Arial" w:hAnsi="Arial" w:cs="Arial"/>
          <w:sz w:val="20"/>
          <w:szCs w:val="20"/>
        </w:rPr>
        <w:t xml:space="preserve"> </w:t>
      </w:r>
      <w:r w:rsidRPr="00CA00F2">
        <w:rPr>
          <w:rFonts w:ascii="Arial" w:hAnsi="Arial" w:cs="Arial"/>
          <w:sz w:val="20"/>
          <w:szCs w:val="20"/>
        </w:rPr>
        <w:t>modelo</w:t>
      </w:r>
      <w:r w:rsidR="000101A4">
        <w:rPr>
          <w:rFonts w:ascii="Arial" w:hAnsi="Arial" w:cs="Arial"/>
          <w:sz w:val="20"/>
          <w:szCs w:val="20"/>
        </w:rPr>
        <w:t xml:space="preserve"> </w:t>
      </w:r>
      <w:r w:rsidRPr="00CA00F2">
        <w:rPr>
          <w:rFonts w:ascii="Arial" w:hAnsi="Arial" w:cs="Arial"/>
          <w:sz w:val="20"/>
          <w:szCs w:val="20"/>
        </w:rPr>
        <w:t>profesional–cliente</w:t>
      </w:r>
      <w:r w:rsidR="000101A4">
        <w:rPr>
          <w:rFonts w:ascii="Arial" w:hAnsi="Arial" w:cs="Arial"/>
          <w:sz w:val="20"/>
          <w:szCs w:val="20"/>
        </w:rPr>
        <w:t xml:space="preserve"> </w:t>
      </w:r>
      <w:r w:rsidRPr="00CA00F2">
        <w:rPr>
          <w:rFonts w:ascii="Arial" w:hAnsi="Arial" w:cs="Arial"/>
          <w:sz w:val="20"/>
          <w:szCs w:val="20"/>
        </w:rPr>
        <w:t>y</w:t>
      </w:r>
      <w:r w:rsidR="000101A4">
        <w:rPr>
          <w:rFonts w:ascii="Arial" w:hAnsi="Arial" w:cs="Arial"/>
          <w:sz w:val="20"/>
          <w:szCs w:val="20"/>
        </w:rPr>
        <w:t xml:space="preserve"> </w:t>
      </w:r>
      <w:r w:rsidRPr="00CA00F2">
        <w:rPr>
          <w:rFonts w:ascii="Arial" w:hAnsi="Arial" w:cs="Arial"/>
          <w:sz w:val="20"/>
          <w:szCs w:val="20"/>
        </w:rPr>
        <w:t>la</w:t>
      </w:r>
      <w:r w:rsidR="000101A4">
        <w:rPr>
          <w:rFonts w:ascii="Arial" w:hAnsi="Arial" w:cs="Arial"/>
          <w:sz w:val="20"/>
          <w:szCs w:val="20"/>
        </w:rPr>
        <w:t xml:space="preserve"> </w:t>
      </w:r>
      <w:r w:rsidRPr="00CA00F2">
        <w:rPr>
          <w:rFonts w:ascii="Arial" w:hAnsi="Arial" w:cs="Arial"/>
          <w:sz w:val="20"/>
          <w:szCs w:val="20"/>
        </w:rPr>
        <w:t>orientación</w:t>
      </w:r>
      <w:r w:rsidR="000101A4">
        <w:rPr>
          <w:rFonts w:ascii="Arial" w:hAnsi="Arial" w:cs="Arial"/>
          <w:sz w:val="20"/>
          <w:szCs w:val="20"/>
        </w:rPr>
        <w:t xml:space="preserve"> </w:t>
      </w:r>
      <w:r w:rsidRPr="00CA00F2">
        <w:rPr>
          <w:rFonts w:ascii="Arial" w:hAnsi="Arial" w:cs="Arial"/>
          <w:sz w:val="20"/>
          <w:szCs w:val="20"/>
        </w:rPr>
        <w:t>de</w:t>
      </w:r>
      <w:r w:rsidR="000101A4">
        <w:rPr>
          <w:rFonts w:ascii="Arial" w:hAnsi="Arial" w:cs="Arial"/>
          <w:sz w:val="20"/>
          <w:szCs w:val="20"/>
        </w:rPr>
        <w:t xml:space="preserve"> </w:t>
      </w:r>
      <w:r w:rsidRPr="00CA00F2">
        <w:rPr>
          <w:rFonts w:ascii="Arial" w:hAnsi="Arial" w:cs="Arial"/>
          <w:sz w:val="20"/>
          <w:szCs w:val="20"/>
        </w:rPr>
        <w:t>servicios</w:t>
      </w:r>
      <w:r w:rsidR="000101A4">
        <w:rPr>
          <w:rFonts w:ascii="Arial" w:hAnsi="Arial" w:cs="Arial"/>
          <w:sz w:val="20"/>
          <w:szCs w:val="20"/>
        </w:rPr>
        <w:t xml:space="preserve"> </w:t>
      </w:r>
      <w:r w:rsidRPr="00CA00F2">
        <w:rPr>
          <w:rFonts w:ascii="Arial" w:hAnsi="Arial" w:cs="Arial"/>
          <w:sz w:val="20"/>
          <w:szCs w:val="20"/>
        </w:rPr>
        <w:t>descriptos</w:t>
      </w:r>
      <w:r w:rsidR="000101A4">
        <w:rPr>
          <w:rFonts w:ascii="Arial" w:hAnsi="Arial" w:cs="Arial"/>
          <w:sz w:val="20"/>
          <w:szCs w:val="20"/>
        </w:rPr>
        <w:t xml:space="preserve"> </w:t>
      </w:r>
      <w:r w:rsidRPr="00CA00F2">
        <w:rPr>
          <w:rFonts w:ascii="Arial" w:hAnsi="Arial" w:cs="Arial"/>
          <w:sz w:val="20"/>
          <w:szCs w:val="20"/>
        </w:rPr>
        <w:t>en</w:t>
      </w:r>
      <w:r w:rsidR="000101A4">
        <w:rPr>
          <w:rFonts w:ascii="Arial" w:hAnsi="Arial" w:cs="Arial"/>
          <w:sz w:val="20"/>
          <w:szCs w:val="20"/>
        </w:rPr>
        <w:t xml:space="preserve"> </w:t>
      </w:r>
      <w:r w:rsidRPr="00CA00F2">
        <w:rPr>
          <w:rFonts w:ascii="Arial" w:hAnsi="Arial" w:cs="Arial"/>
          <w:sz w:val="20"/>
          <w:szCs w:val="20"/>
        </w:rPr>
        <w:t>esta</w:t>
      </w:r>
      <w:r w:rsidR="000101A4">
        <w:rPr>
          <w:rFonts w:ascii="Arial" w:hAnsi="Arial" w:cs="Arial"/>
          <w:sz w:val="20"/>
          <w:szCs w:val="20"/>
        </w:rPr>
        <w:t xml:space="preserve"> </w:t>
      </w:r>
      <w:r w:rsidRPr="00CA00F2">
        <w:rPr>
          <w:rFonts w:ascii="Arial" w:hAnsi="Arial" w:cs="Arial"/>
          <w:sz w:val="20"/>
          <w:szCs w:val="20"/>
        </w:rPr>
        <w:t>obra constituyen una forma</w:t>
      </w:r>
      <w:r w:rsidR="000101A4">
        <w:rPr>
          <w:rFonts w:ascii="Arial" w:hAnsi="Arial" w:cs="Arial"/>
          <w:sz w:val="20"/>
          <w:szCs w:val="20"/>
        </w:rPr>
        <w:t xml:space="preserve"> </w:t>
      </w:r>
      <w:r w:rsidRPr="00CA00F2">
        <w:rPr>
          <w:rFonts w:ascii="Arial" w:hAnsi="Arial" w:cs="Arial"/>
          <w:sz w:val="20"/>
          <w:szCs w:val="20"/>
        </w:rPr>
        <w:t>de vinculación de suma importancia, vigente</w:t>
      </w:r>
      <w:r w:rsidR="000101A4">
        <w:rPr>
          <w:rFonts w:ascii="Arial" w:hAnsi="Arial" w:cs="Arial"/>
          <w:sz w:val="20"/>
          <w:szCs w:val="20"/>
        </w:rPr>
        <w:t xml:space="preserve"> </w:t>
      </w:r>
      <w:r w:rsidRPr="00CA00F2">
        <w:rPr>
          <w:rFonts w:ascii="Arial" w:hAnsi="Arial" w:cs="Arial"/>
          <w:sz w:val="20"/>
          <w:szCs w:val="20"/>
        </w:rPr>
        <w:t>en la sociedad porque representa un ideal del que se nutren las así llamadas profesiones liberales. El cuestionamiento ético de los principios y supuestos que rigen el modelo acentúa el compromiso y la responsabilidad de los profesionales y esto, a su vez, refuerza la credibilidad</w:t>
      </w:r>
      <w:r w:rsidR="000101A4">
        <w:rPr>
          <w:rFonts w:ascii="Arial" w:hAnsi="Arial" w:cs="Arial"/>
          <w:sz w:val="20"/>
          <w:szCs w:val="20"/>
        </w:rPr>
        <w:t xml:space="preserve"> </w:t>
      </w:r>
      <w:r w:rsidRPr="00CA00F2">
        <w:rPr>
          <w:rFonts w:ascii="Arial" w:hAnsi="Arial" w:cs="Arial"/>
          <w:sz w:val="20"/>
          <w:szCs w:val="20"/>
        </w:rPr>
        <w:t>y</w:t>
      </w:r>
      <w:r w:rsidR="000101A4">
        <w:rPr>
          <w:rFonts w:ascii="Arial" w:hAnsi="Arial" w:cs="Arial"/>
          <w:sz w:val="20"/>
          <w:szCs w:val="20"/>
        </w:rPr>
        <w:t xml:space="preserve"> </w:t>
      </w:r>
      <w:r w:rsidRPr="00CA00F2">
        <w:rPr>
          <w:rFonts w:ascii="Arial" w:hAnsi="Arial" w:cs="Arial"/>
          <w:sz w:val="20"/>
          <w:szCs w:val="20"/>
        </w:rPr>
        <w:t>la</w:t>
      </w:r>
      <w:r w:rsidR="000101A4">
        <w:rPr>
          <w:rFonts w:ascii="Arial" w:hAnsi="Arial" w:cs="Arial"/>
          <w:sz w:val="20"/>
          <w:szCs w:val="20"/>
        </w:rPr>
        <w:t xml:space="preserve"> </w:t>
      </w:r>
      <w:r w:rsidRPr="00CA00F2">
        <w:rPr>
          <w:rFonts w:ascii="Arial" w:hAnsi="Arial" w:cs="Arial"/>
          <w:sz w:val="20"/>
          <w:szCs w:val="20"/>
        </w:rPr>
        <w:t>confianza</w:t>
      </w:r>
      <w:r w:rsidR="000101A4">
        <w:rPr>
          <w:rFonts w:ascii="Arial" w:hAnsi="Arial" w:cs="Arial"/>
          <w:sz w:val="20"/>
          <w:szCs w:val="20"/>
        </w:rPr>
        <w:t xml:space="preserve"> </w:t>
      </w:r>
      <w:r w:rsidRPr="00CA00F2">
        <w:rPr>
          <w:rFonts w:ascii="Arial" w:hAnsi="Arial" w:cs="Arial"/>
          <w:sz w:val="20"/>
          <w:szCs w:val="20"/>
        </w:rPr>
        <w:t>del</w:t>
      </w:r>
      <w:r w:rsidR="000101A4">
        <w:rPr>
          <w:rFonts w:ascii="Arial" w:hAnsi="Arial" w:cs="Arial"/>
          <w:sz w:val="20"/>
          <w:szCs w:val="20"/>
        </w:rPr>
        <w:t xml:space="preserve"> </w:t>
      </w:r>
      <w:r w:rsidRPr="00CA00F2">
        <w:rPr>
          <w:rFonts w:ascii="Arial" w:hAnsi="Arial" w:cs="Arial"/>
          <w:sz w:val="20"/>
          <w:szCs w:val="20"/>
        </w:rPr>
        <w:t>público</w:t>
      </w:r>
      <w:r w:rsidR="000101A4">
        <w:rPr>
          <w:rFonts w:ascii="Arial" w:hAnsi="Arial" w:cs="Arial"/>
          <w:sz w:val="20"/>
          <w:szCs w:val="20"/>
        </w:rPr>
        <w:t xml:space="preserve"> </w:t>
      </w:r>
      <w:r w:rsidRPr="00CA00F2">
        <w:rPr>
          <w:rFonts w:ascii="Arial" w:hAnsi="Arial" w:cs="Arial"/>
          <w:sz w:val="20"/>
          <w:szCs w:val="20"/>
        </w:rPr>
        <w:t>en</w:t>
      </w:r>
      <w:r w:rsidR="000101A4">
        <w:rPr>
          <w:rFonts w:ascii="Arial" w:hAnsi="Arial" w:cs="Arial"/>
          <w:sz w:val="20"/>
          <w:szCs w:val="20"/>
        </w:rPr>
        <w:t xml:space="preserve"> </w:t>
      </w:r>
      <w:r w:rsidRPr="00CA00F2">
        <w:rPr>
          <w:rFonts w:ascii="Arial" w:hAnsi="Arial" w:cs="Arial"/>
          <w:sz w:val="20"/>
          <w:szCs w:val="20"/>
        </w:rPr>
        <w:t>las</w:t>
      </w:r>
      <w:r w:rsidR="000101A4">
        <w:rPr>
          <w:rFonts w:ascii="Arial" w:hAnsi="Arial" w:cs="Arial"/>
          <w:sz w:val="20"/>
          <w:szCs w:val="20"/>
        </w:rPr>
        <w:t xml:space="preserve"> </w:t>
      </w:r>
      <w:r w:rsidRPr="00CA00F2">
        <w:rPr>
          <w:rFonts w:ascii="Arial" w:hAnsi="Arial" w:cs="Arial"/>
          <w:sz w:val="20"/>
          <w:szCs w:val="20"/>
        </w:rPr>
        <w:t>profesiones</w:t>
      </w:r>
      <w:r w:rsidR="000101A4">
        <w:rPr>
          <w:rFonts w:ascii="Arial" w:hAnsi="Arial" w:cs="Arial"/>
          <w:sz w:val="20"/>
          <w:szCs w:val="20"/>
        </w:rPr>
        <w:t xml:space="preserve"> </w:t>
      </w:r>
      <w:r w:rsidRPr="00CA00F2">
        <w:rPr>
          <w:rFonts w:ascii="Arial" w:hAnsi="Arial" w:cs="Arial"/>
          <w:sz w:val="20"/>
          <w:szCs w:val="20"/>
        </w:rPr>
        <w:t>involucradas,</w:t>
      </w:r>
      <w:r w:rsidR="000101A4">
        <w:rPr>
          <w:rFonts w:ascii="Arial" w:hAnsi="Arial" w:cs="Arial"/>
          <w:sz w:val="20"/>
          <w:szCs w:val="20"/>
        </w:rPr>
        <w:t xml:space="preserve"> </w:t>
      </w:r>
      <w:r w:rsidRPr="00CA00F2">
        <w:rPr>
          <w:rFonts w:ascii="Arial" w:hAnsi="Arial" w:cs="Arial"/>
          <w:sz w:val="20"/>
          <w:szCs w:val="20"/>
        </w:rPr>
        <w:t>condición</w:t>
      </w:r>
      <w:r w:rsidR="000101A4">
        <w:rPr>
          <w:rFonts w:ascii="Arial" w:hAnsi="Arial" w:cs="Arial"/>
          <w:sz w:val="20"/>
          <w:szCs w:val="20"/>
        </w:rPr>
        <w:t xml:space="preserve"> </w:t>
      </w:r>
      <w:r w:rsidRPr="00CA00F2">
        <w:rPr>
          <w:rFonts w:ascii="Arial" w:hAnsi="Arial" w:cs="Arial"/>
          <w:sz w:val="20"/>
          <w:szCs w:val="20"/>
        </w:rPr>
        <w:t>necesaria para el afianzamiento de la práctica y de las disciplinas.</w:t>
      </w:r>
    </w:p>
    <w:p w:rsidR="00BE5C49" w:rsidRPr="000101A4" w:rsidRDefault="008342DC" w:rsidP="001424E6">
      <w:pPr>
        <w:pStyle w:val="Textoindependiente"/>
        <w:spacing w:before="252" w:line="360" w:lineRule="auto"/>
        <w:jc w:val="left"/>
        <w:rPr>
          <w:rFonts w:ascii="Arial" w:hAnsi="Arial" w:cs="Arial"/>
          <w:i/>
          <w:sz w:val="20"/>
          <w:szCs w:val="20"/>
          <w:u w:val="single"/>
        </w:rPr>
      </w:pPr>
      <w:r w:rsidRPr="000101A4">
        <w:rPr>
          <w:rFonts w:ascii="Arial" w:hAnsi="Arial" w:cs="Arial"/>
          <w:i/>
          <w:sz w:val="20"/>
          <w:szCs w:val="20"/>
          <w:u w:val="single"/>
        </w:rPr>
        <w:t>Libertad</w:t>
      </w:r>
      <w:r w:rsidR="000101A4" w:rsidRPr="000101A4">
        <w:rPr>
          <w:rFonts w:ascii="Arial" w:hAnsi="Arial" w:cs="Arial"/>
          <w:i/>
          <w:sz w:val="20"/>
          <w:szCs w:val="20"/>
          <w:u w:val="single"/>
        </w:rPr>
        <w:t xml:space="preserve"> </w:t>
      </w:r>
      <w:r w:rsidRPr="000101A4">
        <w:rPr>
          <w:rFonts w:ascii="Arial" w:hAnsi="Arial" w:cs="Arial"/>
          <w:i/>
          <w:sz w:val="20"/>
          <w:szCs w:val="20"/>
          <w:u w:val="single"/>
        </w:rPr>
        <w:t>de</w:t>
      </w:r>
      <w:r w:rsidR="000101A4" w:rsidRPr="000101A4">
        <w:rPr>
          <w:rFonts w:ascii="Arial" w:hAnsi="Arial" w:cs="Arial"/>
          <w:i/>
          <w:sz w:val="20"/>
          <w:szCs w:val="20"/>
          <w:u w:val="single"/>
        </w:rPr>
        <w:t xml:space="preserve"> </w:t>
      </w:r>
      <w:r w:rsidRPr="000101A4">
        <w:rPr>
          <w:rFonts w:ascii="Arial" w:hAnsi="Arial" w:cs="Arial"/>
          <w:i/>
          <w:spacing w:val="-2"/>
          <w:sz w:val="20"/>
          <w:szCs w:val="20"/>
          <w:u w:val="single"/>
        </w:rPr>
        <w:t>elección</w:t>
      </w:r>
    </w:p>
    <w:p w:rsidR="00BE5C49" w:rsidRDefault="008342DC" w:rsidP="001424E6">
      <w:pPr>
        <w:pStyle w:val="Textoindependiente"/>
        <w:spacing w:line="360" w:lineRule="auto"/>
        <w:ind w:right="258" w:firstLine="458"/>
        <w:rPr>
          <w:rFonts w:ascii="Arial" w:hAnsi="Arial" w:cs="Arial"/>
          <w:sz w:val="20"/>
          <w:szCs w:val="20"/>
        </w:rPr>
      </w:pPr>
      <w:r w:rsidRPr="00CA00F2">
        <w:rPr>
          <w:rFonts w:ascii="Arial" w:hAnsi="Arial" w:cs="Arial"/>
          <w:sz w:val="20"/>
          <w:szCs w:val="20"/>
        </w:rPr>
        <w:t>El derecho de elegir libremente al profesional o un tipo determinado de propuesta profesional debe ser protegido.</w:t>
      </w:r>
    </w:p>
    <w:p w:rsidR="0065533C" w:rsidRPr="00CA00F2" w:rsidRDefault="0065533C" w:rsidP="001424E6">
      <w:pPr>
        <w:pStyle w:val="Textoindependiente"/>
        <w:spacing w:line="360" w:lineRule="auto"/>
        <w:ind w:right="258" w:firstLine="458"/>
        <w:rPr>
          <w:rFonts w:ascii="Arial" w:hAnsi="Arial" w:cs="Arial"/>
          <w:sz w:val="20"/>
          <w:szCs w:val="20"/>
        </w:rPr>
      </w:pPr>
    </w:p>
    <w:p w:rsidR="00BE5C49" w:rsidRPr="00CA00F2" w:rsidRDefault="008342DC" w:rsidP="001424E6">
      <w:pPr>
        <w:pStyle w:val="Textoindependiente"/>
        <w:spacing w:before="1" w:line="360" w:lineRule="auto"/>
        <w:ind w:right="256" w:firstLine="458"/>
        <w:rPr>
          <w:rFonts w:ascii="Arial" w:hAnsi="Arial" w:cs="Arial"/>
          <w:sz w:val="20"/>
          <w:szCs w:val="20"/>
        </w:rPr>
      </w:pPr>
      <w:r w:rsidRPr="00CA00F2">
        <w:rPr>
          <w:rFonts w:ascii="Arial" w:hAnsi="Arial" w:cs="Arial"/>
          <w:sz w:val="20"/>
          <w:szCs w:val="20"/>
        </w:rPr>
        <w:t>La</w:t>
      </w:r>
      <w:r w:rsidR="0065533C">
        <w:rPr>
          <w:rFonts w:ascii="Arial" w:hAnsi="Arial" w:cs="Arial"/>
          <w:sz w:val="20"/>
          <w:szCs w:val="20"/>
        </w:rPr>
        <w:t xml:space="preserve"> </w:t>
      </w:r>
      <w:r w:rsidRPr="00CA00F2">
        <w:rPr>
          <w:rFonts w:ascii="Arial" w:hAnsi="Arial" w:cs="Arial"/>
          <w:sz w:val="20"/>
          <w:szCs w:val="20"/>
        </w:rPr>
        <w:t>libre</w:t>
      </w:r>
      <w:r w:rsidR="0065533C">
        <w:rPr>
          <w:rFonts w:ascii="Arial" w:hAnsi="Arial" w:cs="Arial"/>
          <w:sz w:val="20"/>
          <w:szCs w:val="20"/>
        </w:rPr>
        <w:t xml:space="preserve"> </w:t>
      </w:r>
      <w:r w:rsidRPr="00CA00F2">
        <w:rPr>
          <w:rFonts w:ascii="Arial" w:hAnsi="Arial" w:cs="Arial"/>
          <w:sz w:val="20"/>
          <w:szCs w:val="20"/>
        </w:rPr>
        <w:t>elección</w:t>
      </w:r>
      <w:r w:rsidR="0065533C">
        <w:rPr>
          <w:rFonts w:ascii="Arial" w:hAnsi="Arial" w:cs="Arial"/>
          <w:sz w:val="20"/>
          <w:szCs w:val="20"/>
        </w:rPr>
        <w:t xml:space="preserve"> </w:t>
      </w:r>
      <w:r w:rsidRPr="00CA00F2">
        <w:rPr>
          <w:rFonts w:ascii="Arial" w:hAnsi="Arial" w:cs="Arial"/>
          <w:sz w:val="20"/>
          <w:szCs w:val="20"/>
        </w:rPr>
        <w:t>en</w:t>
      </w:r>
      <w:r w:rsidR="0065533C">
        <w:rPr>
          <w:rFonts w:ascii="Arial" w:hAnsi="Arial" w:cs="Arial"/>
          <w:sz w:val="20"/>
          <w:szCs w:val="20"/>
        </w:rPr>
        <w:t xml:space="preserve"> </w:t>
      </w:r>
      <w:r w:rsidRPr="00CA00F2">
        <w:rPr>
          <w:rFonts w:ascii="Arial" w:hAnsi="Arial" w:cs="Arial"/>
          <w:sz w:val="20"/>
          <w:szCs w:val="20"/>
        </w:rPr>
        <w:t>análisis</w:t>
      </w:r>
      <w:r w:rsidR="0065533C">
        <w:rPr>
          <w:rFonts w:ascii="Arial" w:hAnsi="Arial" w:cs="Arial"/>
          <w:sz w:val="20"/>
          <w:szCs w:val="20"/>
        </w:rPr>
        <w:t xml:space="preserve"> </w:t>
      </w:r>
      <w:r w:rsidRPr="00CA00F2">
        <w:rPr>
          <w:rFonts w:ascii="Arial" w:hAnsi="Arial" w:cs="Arial"/>
          <w:sz w:val="20"/>
          <w:szCs w:val="20"/>
        </w:rPr>
        <w:t>organizacional</w:t>
      </w:r>
      <w:r w:rsidR="0065533C">
        <w:rPr>
          <w:rFonts w:ascii="Arial" w:hAnsi="Arial" w:cs="Arial"/>
          <w:sz w:val="20"/>
          <w:szCs w:val="20"/>
        </w:rPr>
        <w:t xml:space="preserve"> </w:t>
      </w:r>
      <w:r w:rsidRPr="00CA00F2">
        <w:rPr>
          <w:rFonts w:ascii="Arial" w:hAnsi="Arial" w:cs="Arial"/>
          <w:sz w:val="20"/>
          <w:szCs w:val="20"/>
        </w:rPr>
        <w:t>se</w:t>
      </w:r>
      <w:r w:rsidR="0065533C">
        <w:rPr>
          <w:rFonts w:ascii="Arial" w:hAnsi="Arial" w:cs="Arial"/>
          <w:sz w:val="20"/>
          <w:szCs w:val="20"/>
        </w:rPr>
        <w:t xml:space="preserve"> </w:t>
      </w:r>
      <w:r w:rsidRPr="00CA00F2">
        <w:rPr>
          <w:rFonts w:ascii="Arial" w:hAnsi="Arial" w:cs="Arial"/>
          <w:sz w:val="20"/>
          <w:szCs w:val="20"/>
        </w:rPr>
        <w:t>hace</w:t>
      </w:r>
      <w:r w:rsidR="0065533C">
        <w:rPr>
          <w:rFonts w:ascii="Arial" w:hAnsi="Arial" w:cs="Arial"/>
          <w:sz w:val="20"/>
          <w:szCs w:val="20"/>
        </w:rPr>
        <w:t xml:space="preserve"> </w:t>
      </w:r>
      <w:r w:rsidRPr="00CA00F2">
        <w:rPr>
          <w:rFonts w:ascii="Arial" w:hAnsi="Arial" w:cs="Arial"/>
          <w:sz w:val="20"/>
          <w:szCs w:val="20"/>
        </w:rPr>
        <w:t>más</w:t>
      </w:r>
      <w:r w:rsidR="0065533C">
        <w:rPr>
          <w:rFonts w:ascii="Arial" w:hAnsi="Arial" w:cs="Arial"/>
          <w:sz w:val="20"/>
          <w:szCs w:val="20"/>
        </w:rPr>
        <w:t xml:space="preserve"> </w:t>
      </w:r>
      <w:r w:rsidRPr="00CA00F2">
        <w:rPr>
          <w:rFonts w:ascii="Arial" w:hAnsi="Arial" w:cs="Arial"/>
          <w:sz w:val="20"/>
          <w:szCs w:val="20"/>
        </w:rPr>
        <w:t>compleja</w:t>
      </w:r>
      <w:r w:rsidR="0065533C">
        <w:rPr>
          <w:rFonts w:ascii="Arial" w:hAnsi="Arial" w:cs="Arial"/>
          <w:sz w:val="20"/>
          <w:szCs w:val="20"/>
        </w:rPr>
        <w:t xml:space="preserve"> </w:t>
      </w:r>
      <w:r w:rsidRPr="00CA00F2">
        <w:rPr>
          <w:rFonts w:ascii="Arial" w:hAnsi="Arial" w:cs="Arial"/>
          <w:sz w:val="20"/>
          <w:szCs w:val="20"/>
        </w:rPr>
        <w:t>por</w:t>
      </w:r>
      <w:r w:rsidR="0065533C">
        <w:rPr>
          <w:rFonts w:ascii="Arial" w:hAnsi="Arial" w:cs="Arial"/>
          <w:sz w:val="20"/>
          <w:szCs w:val="20"/>
        </w:rPr>
        <w:t xml:space="preserve"> </w:t>
      </w:r>
      <w:r w:rsidRPr="00CA00F2">
        <w:rPr>
          <w:rFonts w:ascii="Arial" w:hAnsi="Arial" w:cs="Arial"/>
          <w:sz w:val="20"/>
          <w:szCs w:val="20"/>
        </w:rPr>
        <w:t>cuanto</w:t>
      </w:r>
      <w:r w:rsidR="0065533C">
        <w:rPr>
          <w:rFonts w:ascii="Arial" w:hAnsi="Arial" w:cs="Arial"/>
          <w:sz w:val="20"/>
          <w:szCs w:val="20"/>
        </w:rPr>
        <w:t xml:space="preserve"> </w:t>
      </w:r>
      <w:r w:rsidRPr="00CA00F2">
        <w:rPr>
          <w:rFonts w:ascii="Arial" w:hAnsi="Arial" w:cs="Arial"/>
          <w:sz w:val="20"/>
          <w:szCs w:val="20"/>
        </w:rPr>
        <w:t>la cantidad y diversidad de miembros involucrados en una consulta singular puede ser muy amplia.</w:t>
      </w:r>
      <w:r w:rsidR="0065533C">
        <w:rPr>
          <w:rFonts w:ascii="Arial" w:hAnsi="Arial" w:cs="Arial"/>
          <w:sz w:val="20"/>
          <w:szCs w:val="20"/>
        </w:rPr>
        <w:t xml:space="preserve"> </w:t>
      </w:r>
      <w:r w:rsidRPr="00CA00F2">
        <w:rPr>
          <w:rFonts w:ascii="Arial" w:hAnsi="Arial" w:cs="Arial"/>
          <w:sz w:val="20"/>
          <w:szCs w:val="20"/>
        </w:rPr>
        <w:t>La</w:t>
      </w:r>
      <w:r w:rsidR="0065533C">
        <w:rPr>
          <w:rFonts w:ascii="Arial" w:hAnsi="Arial" w:cs="Arial"/>
          <w:sz w:val="20"/>
          <w:szCs w:val="20"/>
        </w:rPr>
        <w:t xml:space="preserve"> </w:t>
      </w:r>
      <w:r w:rsidRPr="00CA00F2">
        <w:rPr>
          <w:rFonts w:ascii="Arial" w:hAnsi="Arial" w:cs="Arial"/>
          <w:sz w:val="20"/>
          <w:szCs w:val="20"/>
        </w:rPr>
        <w:t>mera</w:t>
      </w:r>
      <w:r w:rsidR="0065533C">
        <w:rPr>
          <w:rFonts w:ascii="Arial" w:hAnsi="Arial" w:cs="Arial"/>
          <w:sz w:val="20"/>
          <w:szCs w:val="20"/>
        </w:rPr>
        <w:t xml:space="preserve"> </w:t>
      </w:r>
      <w:r w:rsidRPr="00CA00F2">
        <w:rPr>
          <w:rFonts w:ascii="Arial" w:hAnsi="Arial" w:cs="Arial"/>
          <w:sz w:val="20"/>
          <w:szCs w:val="20"/>
        </w:rPr>
        <w:t>elección</w:t>
      </w:r>
      <w:r w:rsidR="0065533C">
        <w:rPr>
          <w:rFonts w:ascii="Arial" w:hAnsi="Arial" w:cs="Arial"/>
          <w:sz w:val="20"/>
          <w:szCs w:val="20"/>
        </w:rPr>
        <w:t xml:space="preserve"> </w:t>
      </w:r>
      <w:r w:rsidRPr="00CA00F2">
        <w:rPr>
          <w:rFonts w:ascii="Arial" w:hAnsi="Arial" w:cs="Arial"/>
          <w:sz w:val="20"/>
          <w:szCs w:val="20"/>
        </w:rPr>
        <w:t>de</w:t>
      </w:r>
      <w:r w:rsidR="0065533C">
        <w:rPr>
          <w:rFonts w:ascii="Arial" w:hAnsi="Arial" w:cs="Arial"/>
          <w:sz w:val="20"/>
          <w:szCs w:val="20"/>
        </w:rPr>
        <w:t xml:space="preserve"> </w:t>
      </w:r>
      <w:r w:rsidRPr="00CA00F2">
        <w:rPr>
          <w:rFonts w:ascii="Arial" w:hAnsi="Arial" w:cs="Arial"/>
          <w:sz w:val="20"/>
          <w:szCs w:val="20"/>
        </w:rPr>
        <w:t>quien</w:t>
      </w:r>
      <w:r w:rsidR="0065533C">
        <w:rPr>
          <w:rFonts w:ascii="Arial" w:hAnsi="Arial" w:cs="Arial"/>
          <w:sz w:val="20"/>
          <w:szCs w:val="20"/>
        </w:rPr>
        <w:t xml:space="preserve"> </w:t>
      </w:r>
      <w:r w:rsidRPr="00CA00F2">
        <w:rPr>
          <w:rFonts w:ascii="Arial" w:hAnsi="Arial" w:cs="Arial"/>
          <w:sz w:val="20"/>
          <w:szCs w:val="20"/>
        </w:rPr>
        <w:t>asume</w:t>
      </w:r>
      <w:r w:rsidR="0065533C">
        <w:rPr>
          <w:rFonts w:ascii="Arial" w:hAnsi="Arial" w:cs="Arial"/>
          <w:sz w:val="20"/>
          <w:szCs w:val="20"/>
        </w:rPr>
        <w:t xml:space="preserve"> </w:t>
      </w:r>
      <w:r w:rsidRPr="00CA00F2">
        <w:rPr>
          <w:rFonts w:ascii="Arial" w:hAnsi="Arial" w:cs="Arial"/>
          <w:sz w:val="20"/>
          <w:szCs w:val="20"/>
        </w:rPr>
        <w:t>los</w:t>
      </w:r>
      <w:r w:rsidR="0065533C">
        <w:rPr>
          <w:rFonts w:ascii="Arial" w:hAnsi="Arial" w:cs="Arial"/>
          <w:sz w:val="20"/>
          <w:szCs w:val="20"/>
        </w:rPr>
        <w:t xml:space="preserve"> </w:t>
      </w:r>
      <w:r w:rsidRPr="00CA00F2">
        <w:rPr>
          <w:rFonts w:ascii="Arial" w:hAnsi="Arial" w:cs="Arial"/>
          <w:sz w:val="20"/>
          <w:szCs w:val="20"/>
        </w:rPr>
        <w:t>contactos</w:t>
      </w:r>
      <w:r w:rsidR="0065533C">
        <w:rPr>
          <w:rFonts w:ascii="Arial" w:hAnsi="Arial" w:cs="Arial"/>
          <w:sz w:val="20"/>
          <w:szCs w:val="20"/>
        </w:rPr>
        <w:t xml:space="preserve"> </w:t>
      </w:r>
      <w:r w:rsidRPr="00CA00F2">
        <w:rPr>
          <w:rFonts w:ascii="Arial" w:hAnsi="Arial" w:cs="Arial"/>
          <w:sz w:val="20"/>
          <w:szCs w:val="20"/>
        </w:rPr>
        <w:t>o</w:t>
      </w:r>
      <w:r w:rsidR="0065533C">
        <w:rPr>
          <w:rFonts w:ascii="Arial" w:hAnsi="Arial" w:cs="Arial"/>
          <w:sz w:val="20"/>
          <w:szCs w:val="20"/>
        </w:rPr>
        <w:t xml:space="preserve"> </w:t>
      </w:r>
      <w:r w:rsidRPr="00CA00F2">
        <w:rPr>
          <w:rFonts w:ascii="Arial" w:hAnsi="Arial" w:cs="Arial"/>
          <w:sz w:val="20"/>
          <w:szCs w:val="20"/>
        </w:rPr>
        <w:t>la</w:t>
      </w:r>
      <w:r w:rsidR="0065533C">
        <w:rPr>
          <w:rFonts w:ascii="Arial" w:hAnsi="Arial" w:cs="Arial"/>
          <w:sz w:val="20"/>
          <w:szCs w:val="20"/>
        </w:rPr>
        <w:t xml:space="preserve"> </w:t>
      </w:r>
      <w:r w:rsidRPr="00CA00F2">
        <w:rPr>
          <w:rFonts w:ascii="Arial" w:hAnsi="Arial" w:cs="Arial"/>
          <w:sz w:val="20"/>
          <w:szCs w:val="20"/>
        </w:rPr>
        <w:t>decisión</w:t>
      </w:r>
      <w:r w:rsidR="0065533C">
        <w:rPr>
          <w:rFonts w:ascii="Arial" w:hAnsi="Arial" w:cs="Arial"/>
          <w:sz w:val="20"/>
          <w:szCs w:val="20"/>
        </w:rPr>
        <w:t xml:space="preserve"> </w:t>
      </w:r>
      <w:r w:rsidRPr="00CA00F2">
        <w:rPr>
          <w:rFonts w:ascii="Arial" w:hAnsi="Arial" w:cs="Arial"/>
          <w:sz w:val="20"/>
          <w:szCs w:val="20"/>
        </w:rPr>
        <w:t>de</w:t>
      </w:r>
      <w:r w:rsidR="0065533C">
        <w:rPr>
          <w:rFonts w:ascii="Arial" w:hAnsi="Arial" w:cs="Arial"/>
          <w:sz w:val="20"/>
          <w:szCs w:val="20"/>
        </w:rPr>
        <w:t xml:space="preserve"> </w:t>
      </w:r>
      <w:r w:rsidRPr="00CA00F2">
        <w:rPr>
          <w:rFonts w:ascii="Arial" w:hAnsi="Arial" w:cs="Arial"/>
          <w:sz w:val="20"/>
          <w:szCs w:val="20"/>
        </w:rPr>
        <w:t>contratar</w:t>
      </w:r>
      <w:r w:rsidR="0065533C">
        <w:rPr>
          <w:rFonts w:ascii="Arial" w:hAnsi="Arial" w:cs="Arial"/>
          <w:sz w:val="20"/>
          <w:szCs w:val="20"/>
        </w:rPr>
        <w:t xml:space="preserve"> </w:t>
      </w:r>
      <w:r w:rsidRPr="00CA00F2">
        <w:rPr>
          <w:rFonts w:ascii="Arial" w:hAnsi="Arial" w:cs="Arial"/>
          <w:sz w:val="20"/>
          <w:szCs w:val="20"/>
        </w:rPr>
        <w:t>un</w:t>
      </w:r>
      <w:r w:rsidR="0065533C">
        <w:rPr>
          <w:rFonts w:ascii="Arial" w:hAnsi="Arial" w:cs="Arial"/>
          <w:sz w:val="20"/>
          <w:szCs w:val="20"/>
        </w:rPr>
        <w:t xml:space="preserve"> </w:t>
      </w:r>
      <w:r w:rsidRPr="00CA00F2">
        <w:rPr>
          <w:rFonts w:ascii="Arial" w:hAnsi="Arial" w:cs="Arial"/>
          <w:sz w:val="20"/>
          <w:szCs w:val="20"/>
        </w:rPr>
        <w:t>servicio no</w:t>
      </w:r>
      <w:r w:rsidR="0065533C">
        <w:rPr>
          <w:rFonts w:ascii="Arial" w:hAnsi="Arial" w:cs="Arial"/>
          <w:sz w:val="20"/>
          <w:szCs w:val="20"/>
        </w:rPr>
        <w:t xml:space="preserve"> </w:t>
      </w:r>
      <w:r w:rsidRPr="00CA00F2">
        <w:rPr>
          <w:rFonts w:ascii="Arial" w:hAnsi="Arial" w:cs="Arial"/>
          <w:sz w:val="20"/>
          <w:szCs w:val="20"/>
        </w:rPr>
        <w:t>es</w:t>
      </w:r>
      <w:r w:rsidR="0065533C">
        <w:rPr>
          <w:rFonts w:ascii="Arial" w:hAnsi="Arial" w:cs="Arial"/>
          <w:sz w:val="20"/>
          <w:szCs w:val="20"/>
        </w:rPr>
        <w:t xml:space="preserve"> </w:t>
      </w:r>
      <w:r w:rsidRPr="00CA00F2">
        <w:rPr>
          <w:rFonts w:ascii="Arial" w:hAnsi="Arial" w:cs="Arial"/>
          <w:sz w:val="20"/>
          <w:szCs w:val="20"/>
        </w:rPr>
        <w:t>suficiente.</w:t>
      </w:r>
      <w:r w:rsidR="0065533C">
        <w:rPr>
          <w:rFonts w:ascii="Arial" w:hAnsi="Arial" w:cs="Arial"/>
          <w:sz w:val="20"/>
          <w:szCs w:val="20"/>
        </w:rPr>
        <w:t xml:space="preserve"> </w:t>
      </w:r>
      <w:r w:rsidRPr="00CA00F2">
        <w:rPr>
          <w:rFonts w:ascii="Arial" w:hAnsi="Arial" w:cs="Arial"/>
          <w:sz w:val="20"/>
          <w:szCs w:val="20"/>
        </w:rPr>
        <w:t>El</w:t>
      </w:r>
      <w:r w:rsidR="0065533C">
        <w:rPr>
          <w:rFonts w:ascii="Arial" w:hAnsi="Arial" w:cs="Arial"/>
          <w:sz w:val="20"/>
          <w:szCs w:val="20"/>
        </w:rPr>
        <w:t xml:space="preserve"> </w:t>
      </w:r>
      <w:r w:rsidRPr="00CA00F2">
        <w:rPr>
          <w:rFonts w:ascii="Arial" w:hAnsi="Arial" w:cs="Arial"/>
          <w:sz w:val="20"/>
          <w:szCs w:val="20"/>
        </w:rPr>
        <w:t>profesional</w:t>
      </w:r>
      <w:r w:rsidR="0065533C">
        <w:rPr>
          <w:rFonts w:ascii="Arial" w:hAnsi="Arial" w:cs="Arial"/>
          <w:sz w:val="20"/>
          <w:szCs w:val="20"/>
        </w:rPr>
        <w:t xml:space="preserve"> </w:t>
      </w:r>
      <w:r w:rsidRPr="00CA00F2">
        <w:rPr>
          <w:rFonts w:ascii="Arial" w:hAnsi="Arial" w:cs="Arial"/>
          <w:sz w:val="20"/>
          <w:szCs w:val="20"/>
        </w:rPr>
        <w:t>debe</w:t>
      </w:r>
      <w:r w:rsidR="0065533C">
        <w:rPr>
          <w:rFonts w:ascii="Arial" w:hAnsi="Arial" w:cs="Arial"/>
          <w:sz w:val="20"/>
          <w:szCs w:val="20"/>
        </w:rPr>
        <w:t xml:space="preserve"> </w:t>
      </w:r>
      <w:r w:rsidRPr="00CA00F2">
        <w:rPr>
          <w:rFonts w:ascii="Arial" w:hAnsi="Arial" w:cs="Arial"/>
          <w:sz w:val="20"/>
          <w:szCs w:val="20"/>
        </w:rPr>
        <w:t>proteger</w:t>
      </w:r>
      <w:r w:rsidR="0065533C">
        <w:rPr>
          <w:rFonts w:ascii="Arial" w:hAnsi="Arial" w:cs="Arial"/>
          <w:sz w:val="20"/>
          <w:szCs w:val="20"/>
        </w:rPr>
        <w:t xml:space="preserve"> </w:t>
      </w:r>
      <w:r w:rsidRPr="00CA00F2">
        <w:rPr>
          <w:rFonts w:ascii="Arial" w:hAnsi="Arial" w:cs="Arial"/>
          <w:sz w:val="20"/>
          <w:szCs w:val="20"/>
        </w:rPr>
        <w:t>la</w:t>
      </w:r>
      <w:r w:rsidR="0065533C">
        <w:rPr>
          <w:rFonts w:ascii="Arial" w:hAnsi="Arial" w:cs="Arial"/>
          <w:sz w:val="20"/>
          <w:szCs w:val="20"/>
        </w:rPr>
        <w:t xml:space="preserve"> </w:t>
      </w:r>
      <w:r w:rsidRPr="00CA00F2">
        <w:rPr>
          <w:rFonts w:ascii="Arial" w:hAnsi="Arial" w:cs="Arial"/>
          <w:sz w:val="20"/>
          <w:szCs w:val="20"/>
        </w:rPr>
        <w:t>posibilidad</w:t>
      </w:r>
      <w:r w:rsidR="0065533C">
        <w:rPr>
          <w:rFonts w:ascii="Arial" w:hAnsi="Arial" w:cs="Arial"/>
          <w:sz w:val="20"/>
          <w:szCs w:val="20"/>
        </w:rPr>
        <w:t xml:space="preserve"> </w:t>
      </w:r>
      <w:r w:rsidRPr="00CA00F2">
        <w:rPr>
          <w:rFonts w:ascii="Arial" w:hAnsi="Arial" w:cs="Arial"/>
          <w:sz w:val="20"/>
          <w:szCs w:val="20"/>
        </w:rPr>
        <w:t>de</w:t>
      </w:r>
      <w:r w:rsidR="0065533C">
        <w:rPr>
          <w:rFonts w:ascii="Arial" w:hAnsi="Arial" w:cs="Arial"/>
          <w:sz w:val="20"/>
          <w:szCs w:val="20"/>
        </w:rPr>
        <w:t xml:space="preserve"> </w:t>
      </w:r>
      <w:r w:rsidRPr="00CA00F2">
        <w:rPr>
          <w:rFonts w:ascii="Arial" w:hAnsi="Arial" w:cs="Arial"/>
          <w:sz w:val="20"/>
          <w:szCs w:val="20"/>
        </w:rPr>
        <w:t>los</w:t>
      </w:r>
      <w:r w:rsidR="0065533C">
        <w:rPr>
          <w:rFonts w:ascii="Arial" w:hAnsi="Arial" w:cs="Arial"/>
          <w:sz w:val="20"/>
          <w:szCs w:val="20"/>
        </w:rPr>
        <w:t xml:space="preserve"> </w:t>
      </w:r>
      <w:r w:rsidRPr="00CA00F2">
        <w:rPr>
          <w:rFonts w:ascii="Arial" w:hAnsi="Arial" w:cs="Arial"/>
          <w:sz w:val="20"/>
          <w:szCs w:val="20"/>
        </w:rPr>
        <w:t>distintos</w:t>
      </w:r>
      <w:r w:rsidR="0065533C">
        <w:rPr>
          <w:rFonts w:ascii="Arial" w:hAnsi="Arial" w:cs="Arial"/>
          <w:sz w:val="20"/>
          <w:szCs w:val="20"/>
        </w:rPr>
        <w:t xml:space="preserve"> </w:t>
      </w:r>
      <w:r w:rsidRPr="00CA00F2">
        <w:rPr>
          <w:rFonts w:ascii="Arial" w:hAnsi="Arial" w:cs="Arial"/>
          <w:sz w:val="20"/>
          <w:szCs w:val="20"/>
        </w:rPr>
        <w:t>grupos,</w:t>
      </w:r>
      <w:r w:rsidR="0065533C">
        <w:rPr>
          <w:rFonts w:ascii="Arial" w:hAnsi="Arial" w:cs="Arial"/>
          <w:sz w:val="20"/>
          <w:szCs w:val="20"/>
        </w:rPr>
        <w:t xml:space="preserve"> </w:t>
      </w:r>
      <w:r w:rsidRPr="00CA00F2">
        <w:rPr>
          <w:rFonts w:ascii="Arial" w:hAnsi="Arial" w:cs="Arial"/>
          <w:sz w:val="20"/>
          <w:szCs w:val="20"/>
        </w:rPr>
        <w:t>sectores o</w:t>
      </w:r>
      <w:r w:rsidR="0065533C">
        <w:rPr>
          <w:rFonts w:ascii="Arial" w:hAnsi="Arial" w:cs="Arial"/>
          <w:sz w:val="20"/>
          <w:szCs w:val="20"/>
        </w:rPr>
        <w:t xml:space="preserve"> </w:t>
      </w:r>
      <w:r w:rsidRPr="00CA00F2">
        <w:rPr>
          <w:rFonts w:ascii="Arial" w:hAnsi="Arial" w:cs="Arial"/>
          <w:sz w:val="20"/>
          <w:szCs w:val="20"/>
        </w:rPr>
        <w:t>individuos</w:t>
      </w:r>
      <w:r w:rsidR="0065533C">
        <w:rPr>
          <w:rFonts w:ascii="Arial" w:hAnsi="Arial" w:cs="Arial"/>
          <w:sz w:val="20"/>
          <w:szCs w:val="20"/>
        </w:rPr>
        <w:t xml:space="preserve"> </w:t>
      </w:r>
      <w:r w:rsidRPr="00CA00F2">
        <w:rPr>
          <w:rFonts w:ascii="Arial" w:hAnsi="Arial" w:cs="Arial"/>
          <w:sz w:val="20"/>
          <w:szCs w:val="20"/>
        </w:rPr>
        <w:t>que</w:t>
      </w:r>
      <w:r w:rsidR="0065533C">
        <w:rPr>
          <w:rFonts w:ascii="Arial" w:hAnsi="Arial" w:cs="Arial"/>
          <w:sz w:val="20"/>
          <w:szCs w:val="20"/>
        </w:rPr>
        <w:t xml:space="preserve"> </w:t>
      </w:r>
      <w:r w:rsidRPr="00CA00F2">
        <w:rPr>
          <w:rFonts w:ascii="Arial" w:hAnsi="Arial" w:cs="Arial"/>
          <w:sz w:val="20"/>
          <w:szCs w:val="20"/>
        </w:rPr>
        <w:t>conforman</w:t>
      </w:r>
      <w:r w:rsidR="0065533C">
        <w:rPr>
          <w:rFonts w:ascii="Arial" w:hAnsi="Arial" w:cs="Arial"/>
          <w:sz w:val="20"/>
          <w:szCs w:val="20"/>
        </w:rPr>
        <w:t xml:space="preserve"> </w:t>
      </w:r>
      <w:r w:rsidRPr="00CA00F2">
        <w:rPr>
          <w:rFonts w:ascii="Arial" w:hAnsi="Arial" w:cs="Arial"/>
          <w:sz w:val="20"/>
          <w:szCs w:val="20"/>
        </w:rPr>
        <w:t>la</w:t>
      </w:r>
      <w:r w:rsidR="0065533C">
        <w:rPr>
          <w:rFonts w:ascii="Arial" w:hAnsi="Arial" w:cs="Arial"/>
          <w:sz w:val="20"/>
          <w:szCs w:val="20"/>
        </w:rPr>
        <w:t xml:space="preserve"> </w:t>
      </w:r>
      <w:r w:rsidRPr="00CA00F2">
        <w:rPr>
          <w:rFonts w:ascii="Arial" w:hAnsi="Arial" w:cs="Arial"/>
          <w:sz w:val="20"/>
          <w:szCs w:val="20"/>
        </w:rPr>
        <w:t>organización,</w:t>
      </w:r>
      <w:r w:rsidR="0065533C">
        <w:rPr>
          <w:rFonts w:ascii="Arial" w:hAnsi="Arial" w:cs="Arial"/>
          <w:sz w:val="20"/>
          <w:szCs w:val="20"/>
        </w:rPr>
        <w:t xml:space="preserve"> </w:t>
      </w:r>
      <w:r w:rsidRPr="00CA00F2">
        <w:rPr>
          <w:rFonts w:ascii="Arial" w:hAnsi="Arial" w:cs="Arial"/>
          <w:sz w:val="20"/>
          <w:szCs w:val="20"/>
        </w:rPr>
        <w:t>de</w:t>
      </w:r>
      <w:r w:rsidR="0065533C">
        <w:rPr>
          <w:rFonts w:ascii="Arial" w:hAnsi="Arial" w:cs="Arial"/>
          <w:sz w:val="20"/>
          <w:szCs w:val="20"/>
        </w:rPr>
        <w:t xml:space="preserve"> </w:t>
      </w:r>
      <w:r w:rsidRPr="00CA00F2">
        <w:rPr>
          <w:rFonts w:ascii="Arial" w:hAnsi="Arial" w:cs="Arial"/>
          <w:sz w:val="20"/>
          <w:szCs w:val="20"/>
        </w:rPr>
        <w:t>elegir</w:t>
      </w:r>
      <w:r w:rsidR="0065533C">
        <w:rPr>
          <w:rFonts w:ascii="Arial" w:hAnsi="Arial" w:cs="Arial"/>
          <w:sz w:val="20"/>
          <w:szCs w:val="20"/>
        </w:rPr>
        <w:t xml:space="preserve"> </w:t>
      </w:r>
      <w:r w:rsidRPr="00CA00F2">
        <w:rPr>
          <w:rFonts w:ascii="Arial" w:hAnsi="Arial" w:cs="Arial"/>
          <w:sz w:val="20"/>
          <w:szCs w:val="20"/>
        </w:rPr>
        <w:t>libremente</w:t>
      </w:r>
      <w:r w:rsidR="0065533C">
        <w:rPr>
          <w:rFonts w:ascii="Arial" w:hAnsi="Arial" w:cs="Arial"/>
          <w:sz w:val="20"/>
          <w:szCs w:val="20"/>
        </w:rPr>
        <w:t xml:space="preserve"> </w:t>
      </w:r>
      <w:r w:rsidRPr="00CA00F2">
        <w:rPr>
          <w:rFonts w:ascii="Arial" w:hAnsi="Arial" w:cs="Arial"/>
          <w:sz w:val="20"/>
          <w:szCs w:val="20"/>
        </w:rPr>
        <w:t>su</w:t>
      </w:r>
      <w:r w:rsidR="0065533C">
        <w:rPr>
          <w:rFonts w:ascii="Arial" w:hAnsi="Arial" w:cs="Arial"/>
          <w:sz w:val="20"/>
          <w:szCs w:val="20"/>
        </w:rPr>
        <w:t xml:space="preserve"> </w:t>
      </w:r>
      <w:r w:rsidRPr="00CA00F2">
        <w:rPr>
          <w:rFonts w:ascii="Arial" w:hAnsi="Arial" w:cs="Arial"/>
          <w:sz w:val="20"/>
          <w:szCs w:val="20"/>
        </w:rPr>
        <w:t>participación</w:t>
      </w:r>
      <w:r w:rsidR="0065533C">
        <w:rPr>
          <w:rFonts w:ascii="Arial" w:hAnsi="Arial" w:cs="Arial"/>
          <w:sz w:val="20"/>
          <w:szCs w:val="20"/>
        </w:rPr>
        <w:t xml:space="preserve"> </w:t>
      </w:r>
      <w:r w:rsidRPr="00CA00F2">
        <w:rPr>
          <w:rFonts w:ascii="Arial" w:hAnsi="Arial" w:cs="Arial"/>
          <w:sz w:val="20"/>
          <w:szCs w:val="20"/>
        </w:rPr>
        <w:t>en</w:t>
      </w:r>
      <w:r w:rsidR="0065533C">
        <w:rPr>
          <w:rFonts w:ascii="Arial" w:hAnsi="Arial" w:cs="Arial"/>
          <w:sz w:val="20"/>
          <w:szCs w:val="20"/>
        </w:rPr>
        <w:t xml:space="preserve"> </w:t>
      </w:r>
      <w:r w:rsidRPr="00CA00F2">
        <w:rPr>
          <w:rFonts w:ascii="Arial" w:hAnsi="Arial" w:cs="Arial"/>
          <w:sz w:val="20"/>
          <w:szCs w:val="20"/>
        </w:rPr>
        <w:t>la consulta.</w:t>
      </w:r>
      <w:r w:rsidR="0065533C">
        <w:rPr>
          <w:rFonts w:ascii="Arial" w:hAnsi="Arial" w:cs="Arial"/>
          <w:sz w:val="20"/>
          <w:szCs w:val="20"/>
        </w:rPr>
        <w:t xml:space="preserve"> </w:t>
      </w:r>
      <w:r w:rsidRPr="00CA00F2">
        <w:rPr>
          <w:rFonts w:ascii="Arial" w:hAnsi="Arial" w:cs="Arial"/>
          <w:sz w:val="20"/>
          <w:szCs w:val="20"/>
        </w:rPr>
        <w:t>Esto</w:t>
      </w:r>
      <w:r w:rsidR="0065533C">
        <w:rPr>
          <w:rFonts w:ascii="Arial" w:hAnsi="Arial" w:cs="Arial"/>
          <w:sz w:val="20"/>
          <w:szCs w:val="20"/>
        </w:rPr>
        <w:t xml:space="preserve"> </w:t>
      </w:r>
      <w:r w:rsidRPr="00CA00F2">
        <w:rPr>
          <w:rFonts w:ascii="Arial" w:hAnsi="Arial" w:cs="Arial"/>
          <w:sz w:val="20"/>
          <w:szCs w:val="20"/>
        </w:rPr>
        <w:t>se</w:t>
      </w:r>
      <w:r w:rsidR="0065533C">
        <w:rPr>
          <w:rFonts w:ascii="Arial" w:hAnsi="Arial" w:cs="Arial"/>
          <w:sz w:val="20"/>
          <w:szCs w:val="20"/>
        </w:rPr>
        <w:t xml:space="preserve"> </w:t>
      </w:r>
      <w:r w:rsidRPr="00CA00F2">
        <w:rPr>
          <w:rFonts w:ascii="Arial" w:hAnsi="Arial" w:cs="Arial"/>
          <w:sz w:val="20"/>
          <w:szCs w:val="20"/>
        </w:rPr>
        <w:t>logra</w:t>
      </w:r>
      <w:r w:rsidR="0065533C">
        <w:rPr>
          <w:rFonts w:ascii="Arial" w:hAnsi="Arial" w:cs="Arial"/>
          <w:sz w:val="20"/>
          <w:szCs w:val="20"/>
        </w:rPr>
        <w:t xml:space="preserve"> </w:t>
      </w:r>
      <w:r w:rsidRPr="00CA00F2">
        <w:rPr>
          <w:rFonts w:ascii="Arial" w:hAnsi="Arial" w:cs="Arial"/>
          <w:sz w:val="20"/>
          <w:szCs w:val="20"/>
        </w:rPr>
        <w:t>mediante</w:t>
      </w:r>
      <w:r w:rsidR="0065533C">
        <w:rPr>
          <w:rFonts w:ascii="Arial" w:hAnsi="Arial" w:cs="Arial"/>
          <w:sz w:val="20"/>
          <w:szCs w:val="20"/>
        </w:rPr>
        <w:t xml:space="preserve"> </w:t>
      </w:r>
      <w:r w:rsidRPr="00CA00F2">
        <w:rPr>
          <w:rFonts w:ascii="Arial" w:hAnsi="Arial" w:cs="Arial"/>
          <w:sz w:val="20"/>
          <w:szCs w:val="20"/>
        </w:rPr>
        <w:t>la</w:t>
      </w:r>
      <w:r w:rsidR="0065533C">
        <w:rPr>
          <w:rFonts w:ascii="Arial" w:hAnsi="Arial" w:cs="Arial"/>
          <w:sz w:val="20"/>
          <w:szCs w:val="20"/>
        </w:rPr>
        <w:t xml:space="preserve"> </w:t>
      </w:r>
      <w:r w:rsidRPr="00CA00F2">
        <w:rPr>
          <w:rFonts w:ascii="Arial" w:hAnsi="Arial" w:cs="Arial"/>
          <w:sz w:val="20"/>
          <w:szCs w:val="20"/>
        </w:rPr>
        <w:t>instauración</w:t>
      </w:r>
      <w:r w:rsidR="0065533C">
        <w:rPr>
          <w:rFonts w:ascii="Arial" w:hAnsi="Arial" w:cs="Arial"/>
          <w:sz w:val="20"/>
          <w:szCs w:val="20"/>
        </w:rPr>
        <w:t xml:space="preserve"> </w:t>
      </w:r>
      <w:r w:rsidRPr="00CA00F2">
        <w:rPr>
          <w:rFonts w:ascii="Arial" w:hAnsi="Arial" w:cs="Arial"/>
          <w:sz w:val="20"/>
          <w:szCs w:val="20"/>
        </w:rPr>
        <w:t>de</w:t>
      </w:r>
      <w:r w:rsidR="0065533C">
        <w:rPr>
          <w:rFonts w:ascii="Arial" w:hAnsi="Arial" w:cs="Arial"/>
          <w:sz w:val="20"/>
          <w:szCs w:val="20"/>
        </w:rPr>
        <w:t xml:space="preserve"> </w:t>
      </w:r>
      <w:r w:rsidRPr="00CA00F2">
        <w:rPr>
          <w:rFonts w:ascii="Arial" w:hAnsi="Arial" w:cs="Arial"/>
          <w:sz w:val="20"/>
          <w:szCs w:val="20"/>
        </w:rPr>
        <w:t>una</w:t>
      </w:r>
      <w:r w:rsidR="0065533C">
        <w:rPr>
          <w:rFonts w:ascii="Arial" w:hAnsi="Arial" w:cs="Arial"/>
          <w:sz w:val="20"/>
          <w:szCs w:val="20"/>
        </w:rPr>
        <w:t xml:space="preserve"> </w:t>
      </w:r>
      <w:r w:rsidRPr="00CA00F2">
        <w:rPr>
          <w:rFonts w:ascii="Arial" w:hAnsi="Arial" w:cs="Arial"/>
          <w:sz w:val="20"/>
          <w:szCs w:val="20"/>
        </w:rPr>
        <w:t>cláusula</w:t>
      </w:r>
      <w:r w:rsidR="0065533C">
        <w:rPr>
          <w:rFonts w:ascii="Arial" w:hAnsi="Arial" w:cs="Arial"/>
          <w:sz w:val="20"/>
          <w:szCs w:val="20"/>
        </w:rPr>
        <w:t xml:space="preserve"> </w:t>
      </w:r>
      <w:r w:rsidRPr="00CA00F2">
        <w:rPr>
          <w:rFonts w:ascii="Arial" w:hAnsi="Arial" w:cs="Arial"/>
          <w:sz w:val="20"/>
          <w:szCs w:val="20"/>
        </w:rPr>
        <w:t>de</w:t>
      </w:r>
      <w:r w:rsidR="0065533C">
        <w:rPr>
          <w:rFonts w:ascii="Arial" w:hAnsi="Arial" w:cs="Arial"/>
          <w:sz w:val="20"/>
          <w:szCs w:val="20"/>
        </w:rPr>
        <w:t xml:space="preserve"> </w:t>
      </w:r>
      <w:r w:rsidRPr="00CA00F2">
        <w:rPr>
          <w:rFonts w:ascii="Arial" w:hAnsi="Arial" w:cs="Arial"/>
          <w:sz w:val="20"/>
          <w:szCs w:val="20"/>
        </w:rPr>
        <w:t>participación</w:t>
      </w:r>
      <w:r w:rsidR="0065533C">
        <w:rPr>
          <w:rFonts w:ascii="Arial" w:hAnsi="Arial" w:cs="Arial"/>
          <w:sz w:val="20"/>
          <w:szCs w:val="20"/>
        </w:rPr>
        <w:t xml:space="preserve"> </w:t>
      </w:r>
      <w:r w:rsidRPr="00CA00F2">
        <w:rPr>
          <w:rFonts w:ascii="Arial" w:hAnsi="Arial" w:cs="Arial"/>
          <w:sz w:val="20"/>
          <w:szCs w:val="20"/>
        </w:rPr>
        <w:t>voluntaria, que</w:t>
      </w:r>
      <w:r w:rsidR="0065533C">
        <w:rPr>
          <w:rFonts w:ascii="Arial" w:hAnsi="Arial" w:cs="Arial"/>
          <w:sz w:val="20"/>
          <w:szCs w:val="20"/>
        </w:rPr>
        <w:t xml:space="preserve"> </w:t>
      </w:r>
      <w:r w:rsidRPr="00CA00F2">
        <w:rPr>
          <w:rFonts w:ascii="Arial" w:hAnsi="Arial" w:cs="Arial"/>
          <w:sz w:val="20"/>
          <w:szCs w:val="20"/>
        </w:rPr>
        <w:t>asegura</w:t>
      </w:r>
      <w:r w:rsidR="0065533C">
        <w:rPr>
          <w:rFonts w:ascii="Arial" w:hAnsi="Arial" w:cs="Arial"/>
          <w:sz w:val="20"/>
          <w:szCs w:val="20"/>
        </w:rPr>
        <w:t xml:space="preserve"> </w:t>
      </w:r>
      <w:r w:rsidRPr="00CA00F2">
        <w:rPr>
          <w:rFonts w:ascii="Arial" w:hAnsi="Arial" w:cs="Arial"/>
          <w:sz w:val="20"/>
          <w:szCs w:val="20"/>
        </w:rPr>
        <w:t>la</w:t>
      </w:r>
      <w:r w:rsidR="0065533C">
        <w:rPr>
          <w:rFonts w:ascii="Arial" w:hAnsi="Arial" w:cs="Arial"/>
          <w:sz w:val="20"/>
          <w:szCs w:val="20"/>
        </w:rPr>
        <w:t xml:space="preserve"> </w:t>
      </w:r>
      <w:r w:rsidRPr="00CA00F2">
        <w:rPr>
          <w:rFonts w:ascii="Arial" w:hAnsi="Arial" w:cs="Arial"/>
          <w:sz w:val="20"/>
          <w:szCs w:val="20"/>
        </w:rPr>
        <w:t>mencionada</w:t>
      </w:r>
      <w:r w:rsidR="0065533C">
        <w:rPr>
          <w:rFonts w:ascii="Arial" w:hAnsi="Arial" w:cs="Arial"/>
          <w:sz w:val="20"/>
          <w:szCs w:val="20"/>
        </w:rPr>
        <w:t xml:space="preserve"> </w:t>
      </w:r>
      <w:r w:rsidRPr="00CA00F2">
        <w:rPr>
          <w:rFonts w:ascii="Arial" w:hAnsi="Arial" w:cs="Arial"/>
          <w:sz w:val="20"/>
          <w:szCs w:val="20"/>
        </w:rPr>
        <w:t>libertada</w:t>
      </w:r>
      <w:r w:rsidR="0065533C">
        <w:rPr>
          <w:rFonts w:ascii="Arial" w:hAnsi="Arial" w:cs="Arial"/>
          <w:sz w:val="20"/>
          <w:szCs w:val="20"/>
        </w:rPr>
        <w:t xml:space="preserve"> </w:t>
      </w:r>
      <w:r w:rsidRPr="00CA00F2">
        <w:rPr>
          <w:rFonts w:ascii="Arial" w:hAnsi="Arial" w:cs="Arial"/>
          <w:sz w:val="20"/>
          <w:szCs w:val="20"/>
        </w:rPr>
        <w:t>involucrarse</w:t>
      </w:r>
      <w:r w:rsidR="0065533C">
        <w:rPr>
          <w:rFonts w:ascii="Arial" w:hAnsi="Arial" w:cs="Arial"/>
          <w:sz w:val="20"/>
          <w:szCs w:val="20"/>
        </w:rPr>
        <w:t xml:space="preserve"> </w:t>
      </w:r>
      <w:r w:rsidRPr="00CA00F2">
        <w:rPr>
          <w:rFonts w:ascii="Arial" w:hAnsi="Arial" w:cs="Arial"/>
          <w:sz w:val="20"/>
          <w:szCs w:val="20"/>
        </w:rPr>
        <w:t>en</w:t>
      </w:r>
      <w:r w:rsidR="0065533C">
        <w:rPr>
          <w:rFonts w:ascii="Arial" w:hAnsi="Arial" w:cs="Arial"/>
          <w:sz w:val="20"/>
          <w:szCs w:val="20"/>
        </w:rPr>
        <w:t xml:space="preserve"> </w:t>
      </w:r>
      <w:r w:rsidRPr="00CA00F2">
        <w:rPr>
          <w:rFonts w:ascii="Arial" w:hAnsi="Arial" w:cs="Arial"/>
          <w:sz w:val="20"/>
          <w:szCs w:val="20"/>
        </w:rPr>
        <w:t>un</w:t>
      </w:r>
      <w:r w:rsidR="0065533C">
        <w:rPr>
          <w:rFonts w:ascii="Arial" w:hAnsi="Arial" w:cs="Arial"/>
          <w:sz w:val="20"/>
          <w:szCs w:val="20"/>
        </w:rPr>
        <w:t xml:space="preserve"> </w:t>
      </w:r>
      <w:r w:rsidRPr="00CA00F2">
        <w:rPr>
          <w:rFonts w:ascii="Arial" w:hAnsi="Arial" w:cs="Arial"/>
          <w:sz w:val="20"/>
          <w:szCs w:val="20"/>
        </w:rPr>
        <w:t>determinado</w:t>
      </w:r>
      <w:r w:rsidR="0065533C">
        <w:rPr>
          <w:rFonts w:ascii="Arial" w:hAnsi="Arial" w:cs="Arial"/>
          <w:sz w:val="20"/>
          <w:szCs w:val="20"/>
        </w:rPr>
        <w:t xml:space="preserve"> </w:t>
      </w:r>
      <w:r w:rsidRPr="00CA00F2">
        <w:rPr>
          <w:rFonts w:ascii="Arial" w:hAnsi="Arial" w:cs="Arial"/>
          <w:sz w:val="20"/>
          <w:szCs w:val="20"/>
        </w:rPr>
        <w:t>proceso</w:t>
      </w:r>
      <w:r w:rsidR="0065533C">
        <w:rPr>
          <w:rFonts w:ascii="Arial" w:hAnsi="Arial" w:cs="Arial"/>
          <w:sz w:val="20"/>
          <w:szCs w:val="20"/>
        </w:rPr>
        <w:t xml:space="preserve"> </w:t>
      </w:r>
      <w:r w:rsidRPr="00CA00F2">
        <w:rPr>
          <w:rFonts w:ascii="Arial" w:hAnsi="Arial" w:cs="Arial"/>
          <w:sz w:val="20"/>
          <w:szCs w:val="20"/>
        </w:rPr>
        <w:t>de</w:t>
      </w:r>
      <w:r w:rsidR="0065533C">
        <w:rPr>
          <w:rFonts w:ascii="Arial" w:hAnsi="Arial" w:cs="Arial"/>
          <w:sz w:val="20"/>
          <w:szCs w:val="20"/>
        </w:rPr>
        <w:t xml:space="preserve"> </w:t>
      </w:r>
      <w:r w:rsidRPr="00CA00F2">
        <w:rPr>
          <w:rFonts w:ascii="Arial" w:hAnsi="Arial" w:cs="Arial"/>
          <w:spacing w:val="-2"/>
          <w:sz w:val="20"/>
          <w:szCs w:val="20"/>
        </w:rPr>
        <w:t>cambio.</w:t>
      </w:r>
    </w:p>
    <w:p w:rsidR="0065533C" w:rsidRDefault="0065533C" w:rsidP="001424E6">
      <w:pPr>
        <w:pStyle w:val="Textoindependiente"/>
        <w:spacing w:line="360" w:lineRule="auto"/>
        <w:ind w:right="253" w:firstLine="458"/>
        <w:rPr>
          <w:rFonts w:ascii="Arial" w:hAnsi="Arial" w:cs="Arial"/>
          <w:sz w:val="20"/>
          <w:szCs w:val="20"/>
        </w:rPr>
      </w:pPr>
    </w:p>
    <w:p w:rsidR="00BE5C49" w:rsidRPr="00CA00F2" w:rsidRDefault="008342DC" w:rsidP="001424E6">
      <w:pPr>
        <w:pStyle w:val="Textoindependiente"/>
        <w:spacing w:line="360" w:lineRule="auto"/>
        <w:ind w:right="253" w:firstLine="458"/>
        <w:rPr>
          <w:rFonts w:ascii="Arial" w:hAnsi="Arial" w:cs="Arial"/>
          <w:sz w:val="20"/>
          <w:szCs w:val="20"/>
        </w:rPr>
      </w:pPr>
      <w:r w:rsidRPr="00CA00F2">
        <w:rPr>
          <w:rFonts w:ascii="Arial" w:hAnsi="Arial" w:cs="Arial"/>
          <w:sz w:val="20"/>
          <w:szCs w:val="20"/>
        </w:rPr>
        <w:t>A su vez, corresponde</w:t>
      </w:r>
      <w:r w:rsidR="0065533C">
        <w:rPr>
          <w:rFonts w:ascii="Arial" w:hAnsi="Arial" w:cs="Arial"/>
          <w:sz w:val="20"/>
          <w:szCs w:val="20"/>
        </w:rPr>
        <w:t xml:space="preserve"> </w:t>
      </w:r>
      <w:r w:rsidRPr="00CA00F2">
        <w:rPr>
          <w:rFonts w:ascii="Arial" w:hAnsi="Arial" w:cs="Arial"/>
          <w:sz w:val="20"/>
          <w:szCs w:val="20"/>
        </w:rPr>
        <w:t>que el</w:t>
      </w:r>
      <w:r w:rsidR="0065533C">
        <w:rPr>
          <w:rFonts w:ascii="Arial" w:hAnsi="Arial" w:cs="Arial"/>
          <w:sz w:val="20"/>
          <w:szCs w:val="20"/>
        </w:rPr>
        <w:t xml:space="preserve"> </w:t>
      </w:r>
      <w:r w:rsidRPr="00CA00F2">
        <w:rPr>
          <w:rFonts w:ascii="Arial" w:hAnsi="Arial" w:cs="Arial"/>
          <w:sz w:val="20"/>
          <w:szCs w:val="20"/>
        </w:rPr>
        <w:t>profesional esté a</w:t>
      </w:r>
      <w:r w:rsidR="0065533C">
        <w:rPr>
          <w:rFonts w:ascii="Arial" w:hAnsi="Arial" w:cs="Arial"/>
          <w:sz w:val="20"/>
          <w:szCs w:val="20"/>
        </w:rPr>
        <w:t xml:space="preserve"> </w:t>
      </w:r>
      <w:r w:rsidRPr="00CA00F2">
        <w:rPr>
          <w:rFonts w:ascii="Arial" w:hAnsi="Arial" w:cs="Arial"/>
          <w:sz w:val="20"/>
          <w:szCs w:val="20"/>
        </w:rPr>
        <w:t>disposición de todos los</w:t>
      </w:r>
      <w:r w:rsidR="0065533C">
        <w:rPr>
          <w:rFonts w:ascii="Arial" w:hAnsi="Arial" w:cs="Arial"/>
          <w:sz w:val="20"/>
          <w:szCs w:val="20"/>
        </w:rPr>
        <w:t xml:space="preserve"> </w:t>
      </w:r>
      <w:r w:rsidRPr="00CA00F2">
        <w:rPr>
          <w:rFonts w:ascii="Arial" w:hAnsi="Arial" w:cs="Arial"/>
          <w:sz w:val="20"/>
          <w:szCs w:val="20"/>
        </w:rPr>
        <w:t>miembros de la entidad en cuestión que deseen consultarlo, o simplemente dialogar con él sobre temas de trabajo.</w:t>
      </w:r>
    </w:p>
    <w:p w:rsidR="00BE5C49" w:rsidRPr="0065533C" w:rsidRDefault="008342DC" w:rsidP="001424E6">
      <w:pPr>
        <w:pStyle w:val="Textoindependiente"/>
        <w:spacing w:before="252" w:line="360" w:lineRule="auto"/>
        <w:jc w:val="left"/>
        <w:rPr>
          <w:rFonts w:ascii="Arial" w:hAnsi="Arial" w:cs="Arial"/>
          <w:i/>
          <w:sz w:val="20"/>
          <w:szCs w:val="20"/>
          <w:u w:val="single"/>
        </w:rPr>
      </w:pPr>
      <w:r w:rsidRPr="0065533C">
        <w:rPr>
          <w:rFonts w:ascii="Arial" w:hAnsi="Arial" w:cs="Arial"/>
          <w:i/>
          <w:sz w:val="20"/>
          <w:szCs w:val="20"/>
          <w:u w:val="single"/>
        </w:rPr>
        <w:t>Quién</w:t>
      </w:r>
      <w:r w:rsidR="000101A4" w:rsidRPr="0065533C">
        <w:rPr>
          <w:rFonts w:ascii="Arial" w:hAnsi="Arial" w:cs="Arial"/>
          <w:i/>
          <w:sz w:val="20"/>
          <w:szCs w:val="20"/>
          <w:u w:val="single"/>
        </w:rPr>
        <w:t xml:space="preserve"> </w:t>
      </w:r>
      <w:r w:rsidRPr="0065533C">
        <w:rPr>
          <w:rFonts w:ascii="Arial" w:hAnsi="Arial" w:cs="Arial"/>
          <w:i/>
          <w:sz w:val="20"/>
          <w:szCs w:val="20"/>
          <w:u w:val="single"/>
        </w:rPr>
        <w:t>es</w:t>
      </w:r>
      <w:r w:rsidR="000101A4" w:rsidRPr="0065533C">
        <w:rPr>
          <w:rFonts w:ascii="Arial" w:hAnsi="Arial" w:cs="Arial"/>
          <w:i/>
          <w:sz w:val="20"/>
          <w:szCs w:val="20"/>
          <w:u w:val="single"/>
        </w:rPr>
        <w:t xml:space="preserve"> </w:t>
      </w:r>
      <w:r w:rsidRPr="0065533C">
        <w:rPr>
          <w:rFonts w:ascii="Arial" w:hAnsi="Arial" w:cs="Arial"/>
          <w:i/>
          <w:sz w:val="20"/>
          <w:szCs w:val="20"/>
          <w:u w:val="single"/>
        </w:rPr>
        <w:t>el</w:t>
      </w:r>
      <w:r w:rsidRPr="0065533C">
        <w:rPr>
          <w:rFonts w:ascii="Arial" w:hAnsi="Arial" w:cs="Arial"/>
          <w:i/>
          <w:spacing w:val="-2"/>
          <w:sz w:val="20"/>
          <w:szCs w:val="20"/>
          <w:u w:val="single"/>
        </w:rPr>
        <w:t xml:space="preserve"> cliente</w:t>
      </w:r>
    </w:p>
    <w:p w:rsidR="00BE5C49" w:rsidRPr="00CA00F2" w:rsidRDefault="008342DC" w:rsidP="001424E6">
      <w:pPr>
        <w:pStyle w:val="Textoindependiente"/>
        <w:spacing w:before="1" w:line="360" w:lineRule="auto"/>
        <w:ind w:right="258" w:firstLine="458"/>
        <w:rPr>
          <w:rFonts w:ascii="Arial" w:hAnsi="Arial" w:cs="Arial"/>
          <w:sz w:val="20"/>
          <w:szCs w:val="20"/>
        </w:rPr>
      </w:pPr>
      <w:r w:rsidRPr="00CA00F2">
        <w:rPr>
          <w:rFonts w:ascii="Arial" w:hAnsi="Arial" w:cs="Arial"/>
          <w:sz w:val="20"/>
          <w:szCs w:val="20"/>
        </w:rPr>
        <w:t>En</w:t>
      </w:r>
      <w:r w:rsidR="0065533C">
        <w:rPr>
          <w:rFonts w:ascii="Arial" w:hAnsi="Arial" w:cs="Arial"/>
          <w:sz w:val="20"/>
          <w:szCs w:val="20"/>
        </w:rPr>
        <w:t xml:space="preserve"> </w:t>
      </w:r>
      <w:r w:rsidRPr="00CA00F2">
        <w:rPr>
          <w:rFonts w:ascii="Arial" w:hAnsi="Arial" w:cs="Arial"/>
          <w:sz w:val="20"/>
          <w:szCs w:val="20"/>
        </w:rPr>
        <w:t>análisis</w:t>
      </w:r>
      <w:r w:rsidR="0065533C">
        <w:rPr>
          <w:rFonts w:ascii="Arial" w:hAnsi="Arial" w:cs="Arial"/>
          <w:sz w:val="20"/>
          <w:szCs w:val="20"/>
        </w:rPr>
        <w:t xml:space="preserve"> </w:t>
      </w:r>
      <w:r w:rsidRPr="00CA00F2">
        <w:rPr>
          <w:rFonts w:ascii="Arial" w:hAnsi="Arial" w:cs="Arial"/>
          <w:sz w:val="20"/>
          <w:szCs w:val="20"/>
        </w:rPr>
        <w:t>organizacional, como</w:t>
      </w:r>
      <w:r w:rsidR="0065533C">
        <w:rPr>
          <w:rFonts w:ascii="Arial" w:hAnsi="Arial" w:cs="Arial"/>
          <w:sz w:val="20"/>
          <w:szCs w:val="20"/>
        </w:rPr>
        <w:t xml:space="preserve"> </w:t>
      </w:r>
      <w:r w:rsidRPr="00CA00F2">
        <w:rPr>
          <w:rFonts w:ascii="Arial" w:hAnsi="Arial" w:cs="Arial"/>
          <w:sz w:val="20"/>
          <w:szCs w:val="20"/>
        </w:rPr>
        <w:t>se</w:t>
      </w:r>
      <w:r w:rsidR="0065533C">
        <w:rPr>
          <w:rFonts w:ascii="Arial" w:hAnsi="Arial" w:cs="Arial"/>
          <w:sz w:val="20"/>
          <w:szCs w:val="20"/>
        </w:rPr>
        <w:t xml:space="preserve"> </w:t>
      </w:r>
      <w:r w:rsidRPr="00CA00F2">
        <w:rPr>
          <w:rFonts w:ascii="Arial" w:hAnsi="Arial" w:cs="Arial"/>
          <w:sz w:val="20"/>
          <w:szCs w:val="20"/>
        </w:rPr>
        <w:t>deduce</w:t>
      </w:r>
      <w:r w:rsidR="0065533C">
        <w:rPr>
          <w:rFonts w:ascii="Arial" w:hAnsi="Arial" w:cs="Arial"/>
          <w:sz w:val="20"/>
          <w:szCs w:val="20"/>
        </w:rPr>
        <w:t xml:space="preserve"> </w:t>
      </w:r>
      <w:r w:rsidRPr="00CA00F2">
        <w:rPr>
          <w:rFonts w:ascii="Arial" w:hAnsi="Arial" w:cs="Arial"/>
          <w:sz w:val="20"/>
          <w:szCs w:val="20"/>
        </w:rPr>
        <w:t>de</w:t>
      </w:r>
      <w:r w:rsidR="0065533C">
        <w:rPr>
          <w:rFonts w:ascii="Arial" w:hAnsi="Arial" w:cs="Arial"/>
          <w:sz w:val="20"/>
          <w:szCs w:val="20"/>
        </w:rPr>
        <w:t xml:space="preserve"> </w:t>
      </w:r>
      <w:r w:rsidRPr="00CA00F2">
        <w:rPr>
          <w:rFonts w:ascii="Arial" w:hAnsi="Arial" w:cs="Arial"/>
          <w:sz w:val="20"/>
          <w:szCs w:val="20"/>
        </w:rPr>
        <w:t>lo</w:t>
      </w:r>
      <w:r w:rsidR="0065533C">
        <w:rPr>
          <w:rFonts w:ascii="Arial" w:hAnsi="Arial" w:cs="Arial"/>
          <w:sz w:val="20"/>
          <w:szCs w:val="20"/>
        </w:rPr>
        <w:t xml:space="preserve"> </w:t>
      </w:r>
      <w:r w:rsidRPr="00CA00F2">
        <w:rPr>
          <w:rFonts w:ascii="Arial" w:hAnsi="Arial" w:cs="Arial"/>
          <w:sz w:val="20"/>
          <w:szCs w:val="20"/>
        </w:rPr>
        <w:t>anterior,</w:t>
      </w:r>
      <w:r w:rsidR="0065533C">
        <w:rPr>
          <w:rFonts w:ascii="Arial" w:hAnsi="Arial" w:cs="Arial"/>
          <w:sz w:val="20"/>
          <w:szCs w:val="20"/>
        </w:rPr>
        <w:t xml:space="preserve"> </w:t>
      </w:r>
      <w:r w:rsidRPr="00CA00F2">
        <w:rPr>
          <w:rFonts w:ascii="Arial" w:hAnsi="Arial" w:cs="Arial"/>
          <w:sz w:val="20"/>
          <w:szCs w:val="20"/>
        </w:rPr>
        <w:t>el</w:t>
      </w:r>
      <w:r w:rsidR="0065533C">
        <w:rPr>
          <w:rFonts w:ascii="Arial" w:hAnsi="Arial" w:cs="Arial"/>
          <w:sz w:val="20"/>
          <w:szCs w:val="20"/>
        </w:rPr>
        <w:t xml:space="preserve"> </w:t>
      </w:r>
      <w:r w:rsidRPr="00CA00F2">
        <w:rPr>
          <w:rFonts w:ascii="Arial" w:hAnsi="Arial" w:cs="Arial"/>
          <w:sz w:val="20"/>
          <w:szCs w:val="20"/>
        </w:rPr>
        <w:t>cliente</w:t>
      </w:r>
      <w:r w:rsidR="0065533C">
        <w:rPr>
          <w:rFonts w:ascii="Arial" w:hAnsi="Arial" w:cs="Arial"/>
          <w:sz w:val="20"/>
          <w:szCs w:val="20"/>
        </w:rPr>
        <w:t xml:space="preserve"> </w:t>
      </w:r>
      <w:r w:rsidRPr="00CA00F2">
        <w:rPr>
          <w:rFonts w:ascii="Arial" w:hAnsi="Arial" w:cs="Arial"/>
          <w:sz w:val="20"/>
          <w:szCs w:val="20"/>
        </w:rPr>
        <w:t>constituye</w:t>
      </w:r>
      <w:r w:rsidR="0065533C">
        <w:rPr>
          <w:rFonts w:ascii="Arial" w:hAnsi="Arial" w:cs="Arial"/>
          <w:sz w:val="20"/>
          <w:szCs w:val="20"/>
        </w:rPr>
        <w:t xml:space="preserve"> </w:t>
      </w:r>
      <w:r w:rsidRPr="00CA00F2">
        <w:rPr>
          <w:rFonts w:ascii="Arial" w:hAnsi="Arial" w:cs="Arial"/>
          <w:sz w:val="20"/>
          <w:szCs w:val="20"/>
        </w:rPr>
        <w:t>una abstracción</w:t>
      </w:r>
      <w:r w:rsidR="0065533C">
        <w:rPr>
          <w:rFonts w:ascii="Arial" w:hAnsi="Arial" w:cs="Arial"/>
          <w:sz w:val="20"/>
          <w:szCs w:val="20"/>
        </w:rPr>
        <w:t xml:space="preserve"> </w:t>
      </w:r>
      <w:r w:rsidRPr="00CA00F2">
        <w:rPr>
          <w:rFonts w:ascii="Arial" w:hAnsi="Arial" w:cs="Arial"/>
          <w:sz w:val="20"/>
          <w:szCs w:val="20"/>
        </w:rPr>
        <w:t>que</w:t>
      </w:r>
      <w:r w:rsidR="0065533C">
        <w:rPr>
          <w:rFonts w:ascii="Arial" w:hAnsi="Arial" w:cs="Arial"/>
          <w:sz w:val="20"/>
          <w:szCs w:val="20"/>
        </w:rPr>
        <w:t xml:space="preserve"> </w:t>
      </w:r>
      <w:r w:rsidRPr="00CA00F2">
        <w:rPr>
          <w:rFonts w:ascii="Arial" w:hAnsi="Arial" w:cs="Arial"/>
          <w:sz w:val="20"/>
          <w:szCs w:val="20"/>
        </w:rPr>
        <w:t>involucra</w:t>
      </w:r>
      <w:r w:rsidR="0065533C">
        <w:rPr>
          <w:rFonts w:ascii="Arial" w:hAnsi="Arial" w:cs="Arial"/>
          <w:sz w:val="20"/>
          <w:szCs w:val="20"/>
        </w:rPr>
        <w:t xml:space="preserve"> </w:t>
      </w:r>
      <w:r w:rsidRPr="00CA00F2">
        <w:rPr>
          <w:rFonts w:ascii="Arial" w:hAnsi="Arial" w:cs="Arial"/>
          <w:sz w:val="20"/>
          <w:szCs w:val="20"/>
        </w:rPr>
        <w:t>a</w:t>
      </w:r>
      <w:r w:rsidR="0065533C">
        <w:rPr>
          <w:rFonts w:ascii="Arial" w:hAnsi="Arial" w:cs="Arial"/>
          <w:sz w:val="20"/>
          <w:szCs w:val="20"/>
        </w:rPr>
        <w:t xml:space="preserve"> </w:t>
      </w:r>
      <w:r w:rsidRPr="00CA00F2">
        <w:rPr>
          <w:rFonts w:ascii="Arial" w:hAnsi="Arial" w:cs="Arial"/>
          <w:sz w:val="20"/>
          <w:szCs w:val="20"/>
        </w:rPr>
        <w:t>distintos</w:t>
      </w:r>
      <w:r w:rsidR="0065533C">
        <w:rPr>
          <w:rFonts w:ascii="Arial" w:hAnsi="Arial" w:cs="Arial"/>
          <w:sz w:val="20"/>
          <w:szCs w:val="20"/>
        </w:rPr>
        <w:t xml:space="preserve"> </w:t>
      </w:r>
      <w:r w:rsidRPr="00CA00F2">
        <w:rPr>
          <w:rFonts w:ascii="Arial" w:hAnsi="Arial" w:cs="Arial"/>
          <w:sz w:val="20"/>
          <w:szCs w:val="20"/>
        </w:rPr>
        <w:t>sectores</w:t>
      </w:r>
      <w:r w:rsidR="0065533C">
        <w:rPr>
          <w:rFonts w:ascii="Arial" w:hAnsi="Arial" w:cs="Arial"/>
          <w:sz w:val="20"/>
          <w:szCs w:val="20"/>
        </w:rPr>
        <w:t xml:space="preserve"> </w:t>
      </w:r>
      <w:r w:rsidRPr="00CA00F2">
        <w:rPr>
          <w:rFonts w:ascii="Arial" w:hAnsi="Arial" w:cs="Arial"/>
          <w:sz w:val="20"/>
          <w:szCs w:val="20"/>
        </w:rPr>
        <w:t>con</w:t>
      </w:r>
      <w:r w:rsidR="0065533C">
        <w:rPr>
          <w:rFonts w:ascii="Arial" w:hAnsi="Arial" w:cs="Arial"/>
          <w:sz w:val="20"/>
          <w:szCs w:val="20"/>
        </w:rPr>
        <w:t xml:space="preserve"> </w:t>
      </w:r>
      <w:r w:rsidRPr="00CA00F2">
        <w:rPr>
          <w:rFonts w:ascii="Arial" w:hAnsi="Arial" w:cs="Arial"/>
          <w:sz w:val="20"/>
          <w:szCs w:val="20"/>
        </w:rPr>
        <w:t>intereses</w:t>
      </w:r>
      <w:r w:rsidR="0065533C">
        <w:rPr>
          <w:rFonts w:ascii="Arial" w:hAnsi="Arial" w:cs="Arial"/>
          <w:sz w:val="20"/>
          <w:szCs w:val="20"/>
        </w:rPr>
        <w:t xml:space="preserve"> </w:t>
      </w:r>
      <w:r w:rsidRPr="00CA00F2">
        <w:rPr>
          <w:rFonts w:ascii="Arial" w:hAnsi="Arial" w:cs="Arial"/>
          <w:sz w:val="20"/>
          <w:szCs w:val="20"/>
        </w:rPr>
        <w:t>a</w:t>
      </w:r>
      <w:r w:rsidR="0065533C">
        <w:rPr>
          <w:rFonts w:ascii="Arial" w:hAnsi="Arial" w:cs="Arial"/>
          <w:sz w:val="20"/>
          <w:szCs w:val="20"/>
        </w:rPr>
        <w:t xml:space="preserve"> </w:t>
      </w:r>
      <w:r w:rsidRPr="00CA00F2">
        <w:rPr>
          <w:rFonts w:ascii="Arial" w:hAnsi="Arial" w:cs="Arial"/>
          <w:sz w:val="20"/>
          <w:szCs w:val="20"/>
        </w:rPr>
        <w:t>veces</w:t>
      </w:r>
      <w:r w:rsidR="0065533C">
        <w:rPr>
          <w:rFonts w:ascii="Arial" w:hAnsi="Arial" w:cs="Arial"/>
          <w:sz w:val="20"/>
          <w:szCs w:val="20"/>
        </w:rPr>
        <w:t xml:space="preserve"> </w:t>
      </w:r>
      <w:r w:rsidRPr="00CA00F2">
        <w:rPr>
          <w:rFonts w:ascii="Arial" w:hAnsi="Arial" w:cs="Arial"/>
          <w:sz w:val="20"/>
          <w:szCs w:val="20"/>
        </w:rPr>
        <w:t>conflictivos</w:t>
      </w:r>
      <w:r w:rsidR="0065533C">
        <w:rPr>
          <w:rFonts w:ascii="Arial" w:hAnsi="Arial" w:cs="Arial"/>
          <w:sz w:val="20"/>
          <w:szCs w:val="20"/>
        </w:rPr>
        <w:t xml:space="preserve"> </w:t>
      </w:r>
      <w:r w:rsidRPr="00CA00F2">
        <w:rPr>
          <w:rFonts w:ascii="Arial" w:hAnsi="Arial" w:cs="Arial"/>
          <w:sz w:val="20"/>
          <w:szCs w:val="20"/>
        </w:rPr>
        <w:t>entre</w:t>
      </w:r>
      <w:r w:rsidR="0065533C">
        <w:rPr>
          <w:rFonts w:ascii="Arial" w:hAnsi="Arial" w:cs="Arial"/>
          <w:sz w:val="20"/>
          <w:szCs w:val="20"/>
        </w:rPr>
        <w:t xml:space="preserve"> </w:t>
      </w:r>
      <w:r w:rsidRPr="00CA00F2">
        <w:rPr>
          <w:rFonts w:ascii="Arial" w:hAnsi="Arial" w:cs="Arial"/>
          <w:sz w:val="20"/>
          <w:szCs w:val="20"/>
        </w:rPr>
        <w:t>sí.</w:t>
      </w:r>
      <w:r w:rsidR="00B70EF2">
        <w:rPr>
          <w:rFonts w:ascii="Arial" w:hAnsi="Arial" w:cs="Arial"/>
          <w:sz w:val="20"/>
          <w:szCs w:val="20"/>
        </w:rPr>
        <w:t xml:space="preserve"> </w:t>
      </w:r>
      <w:r w:rsidRPr="00CA00F2">
        <w:rPr>
          <w:rFonts w:ascii="Arial" w:hAnsi="Arial" w:cs="Arial"/>
          <w:sz w:val="20"/>
          <w:szCs w:val="20"/>
        </w:rPr>
        <w:t>El cliente</w:t>
      </w:r>
      <w:r w:rsidR="0065533C">
        <w:rPr>
          <w:rFonts w:ascii="Arial" w:hAnsi="Arial" w:cs="Arial"/>
          <w:sz w:val="20"/>
          <w:szCs w:val="20"/>
        </w:rPr>
        <w:t xml:space="preserve"> </w:t>
      </w:r>
      <w:r w:rsidRPr="00CA00F2">
        <w:rPr>
          <w:rFonts w:ascii="Arial" w:hAnsi="Arial" w:cs="Arial"/>
          <w:sz w:val="20"/>
          <w:szCs w:val="20"/>
        </w:rPr>
        <w:t>es</w:t>
      </w:r>
      <w:r w:rsidR="0065533C">
        <w:rPr>
          <w:rFonts w:ascii="Arial" w:hAnsi="Arial" w:cs="Arial"/>
          <w:sz w:val="20"/>
          <w:szCs w:val="20"/>
        </w:rPr>
        <w:t xml:space="preserve"> </w:t>
      </w:r>
      <w:r w:rsidRPr="00CA00F2">
        <w:rPr>
          <w:rFonts w:ascii="Arial" w:hAnsi="Arial" w:cs="Arial"/>
          <w:sz w:val="20"/>
          <w:szCs w:val="20"/>
        </w:rPr>
        <w:t>un</w:t>
      </w:r>
      <w:r w:rsidR="0065533C">
        <w:rPr>
          <w:rFonts w:ascii="Arial" w:hAnsi="Arial" w:cs="Arial"/>
          <w:sz w:val="20"/>
          <w:szCs w:val="20"/>
        </w:rPr>
        <w:t xml:space="preserve"> </w:t>
      </w:r>
      <w:r w:rsidRPr="00CA00F2">
        <w:rPr>
          <w:rFonts w:ascii="Arial" w:hAnsi="Arial" w:cs="Arial"/>
          <w:sz w:val="20"/>
          <w:szCs w:val="20"/>
        </w:rPr>
        <w:t>término</w:t>
      </w:r>
      <w:r w:rsidR="0065533C">
        <w:rPr>
          <w:rFonts w:ascii="Arial" w:hAnsi="Arial" w:cs="Arial"/>
          <w:sz w:val="20"/>
          <w:szCs w:val="20"/>
        </w:rPr>
        <w:t xml:space="preserve"> </w:t>
      </w:r>
      <w:r w:rsidRPr="00CA00F2">
        <w:rPr>
          <w:rFonts w:ascii="Arial" w:hAnsi="Arial" w:cs="Arial"/>
          <w:sz w:val="20"/>
          <w:szCs w:val="20"/>
        </w:rPr>
        <w:t>que</w:t>
      </w:r>
      <w:r w:rsidR="0065533C">
        <w:rPr>
          <w:rFonts w:ascii="Arial" w:hAnsi="Arial" w:cs="Arial"/>
          <w:sz w:val="20"/>
          <w:szCs w:val="20"/>
        </w:rPr>
        <w:t xml:space="preserve"> </w:t>
      </w:r>
      <w:r w:rsidRPr="00CA00F2">
        <w:rPr>
          <w:rFonts w:ascii="Arial" w:hAnsi="Arial" w:cs="Arial"/>
          <w:sz w:val="20"/>
          <w:szCs w:val="20"/>
        </w:rPr>
        <w:t>abarca</w:t>
      </w:r>
      <w:r w:rsidR="0065533C">
        <w:rPr>
          <w:rFonts w:ascii="Arial" w:hAnsi="Arial" w:cs="Arial"/>
          <w:sz w:val="20"/>
          <w:szCs w:val="20"/>
        </w:rPr>
        <w:t xml:space="preserve"> </w:t>
      </w:r>
      <w:r w:rsidRPr="00CA00F2">
        <w:rPr>
          <w:rFonts w:ascii="Arial" w:hAnsi="Arial" w:cs="Arial"/>
          <w:sz w:val="20"/>
          <w:szCs w:val="20"/>
        </w:rPr>
        <w:t>una</w:t>
      </w:r>
      <w:r w:rsidR="0065533C">
        <w:rPr>
          <w:rFonts w:ascii="Arial" w:hAnsi="Arial" w:cs="Arial"/>
          <w:sz w:val="20"/>
          <w:szCs w:val="20"/>
        </w:rPr>
        <w:t xml:space="preserve"> </w:t>
      </w:r>
      <w:r w:rsidRPr="00CA00F2">
        <w:rPr>
          <w:rFonts w:ascii="Arial" w:hAnsi="Arial" w:cs="Arial"/>
          <w:sz w:val="20"/>
          <w:szCs w:val="20"/>
        </w:rPr>
        <w:t>totalidad</w:t>
      </w:r>
      <w:r w:rsidR="0065533C">
        <w:rPr>
          <w:rFonts w:ascii="Arial" w:hAnsi="Arial" w:cs="Arial"/>
          <w:sz w:val="20"/>
          <w:szCs w:val="20"/>
        </w:rPr>
        <w:t xml:space="preserve"> </w:t>
      </w:r>
      <w:r w:rsidRPr="00CA00F2">
        <w:rPr>
          <w:rFonts w:ascii="Arial" w:hAnsi="Arial" w:cs="Arial"/>
          <w:sz w:val="20"/>
          <w:szCs w:val="20"/>
        </w:rPr>
        <w:t>social</w:t>
      </w:r>
      <w:r w:rsidR="0065533C">
        <w:rPr>
          <w:rFonts w:ascii="Arial" w:hAnsi="Arial" w:cs="Arial"/>
          <w:sz w:val="20"/>
          <w:szCs w:val="20"/>
        </w:rPr>
        <w:t xml:space="preserve"> </w:t>
      </w:r>
      <w:r w:rsidRPr="00CA00F2">
        <w:rPr>
          <w:rFonts w:ascii="Arial" w:hAnsi="Arial" w:cs="Arial"/>
          <w:sz w:val="20"/>
          <w:szCs w:val="20"/>
        </w:rPr>
        <w:t>compleja.</w:t>
      </w:r>
      <w:r w:rsidR="0065533C">
        <w:rPr>
          <w:rFonts w:ascii="Arial" w:hAnsi="Arial" w:cs="Arial"/>
          <w:sz w:val="20"/>
          <w:szCs w:val="20"/>
        </w:rPr>
        <w:t xml:space="preserve"> </w:t>
      </w:r>
      <w:r w:rsidRPr="00CA00F2">
        <w:rPr>
          <w:rFonts w:ascii="Arial" w:hAnsi="Arial" w:cs="Arial"/>
          <w:sz w:val="20"/>
          <w:szCs w:val="20"/>
        </w:rPr>
        <w:t>El</w:t>
      </w:r>
      <w:r w:rsidR="0065533C">
        <w:rPr>
          <w:rFonts w:ascii="Arial" w:hAnsi="Arial" w:cs="Arial"/>
          <w:sz w:val="20"/>
          <w:szCs w:val="20"/>
        </w:rPr>
        <w:t xml:space="preserve"> </w:t>
      </w:r>
      <w:r w:rsidRPr="00CA00F2">
        <w:rPr>
          <w:rFonts w:ascii="Arial" w:hAnsi="Arial" w:cs="Arial"/>
          <w:sz w:val="20"/>
          <w:szCs w:val="20"/>
        </w:rPr>
        <w:t>compromiso</w:t>
      </w:r>
      <w:r w:rsidR="0065533C">
        <w:rPr>
          <w:rFonts w:ascii="Arial" w:hAnsi="Arial" w:cs="Arial"/>
          <w:sz w:val="20"/>
          <w:szCs w:val="20"/>
        </w:rPr>
        <w:t xml:space="preserve"> </w:t>
      </w:r>
      <w:r w:rsidRPr="00CA00F2">
        <w:rPr>
          <w:rFonts w:ascii="Arial" w:hAnsi="Arial" w:cs="Arial"/>
          <w:sz w:val="20"/>
          <w:szCs w:val="20"/>
        </w:rPr>
        <w:t>del</w:t>
      </w:r>
      <w:r w:rsidR="0065533C">
        <w:rPr>
          <w:rFonts w:ascii="Arial" w:hAnsi="Arial" w:cs="Arial"/>
          <w:sz w:val="20"/>
          <w:szCs w:val="20"/>
        </w:rPr>
        <w:t xml:space="preserve"> </w:t>
      </w:r>
      <w:r w:rsidRPr="00CA00F2">
        <w:rPr>
          <w:rFonts w:ascii="Arial" w:hAnsi="Arial" w:cs="Arial"/>
          <w:sz w:val="20"/>
          <w:szCs w:val="20"/>
        </w:rPr>
        <w:t>analista es con dicha totalidad, aun cuando circunstancialmente trabaje sólo con una parte.</w:t>
      </w:r>
    </w:p>
    <w:p w:rsidR="00BE5C49" w:rsidRPr="0065533C" w:rsidRDefault="008342DC" w:rsidP="001424E6">
      <w:pPr>
        <w:pStyle w:val="Textoindependiente"/>
        <w:spacing w:before="252" w:line="360" w:lineRule="auto"/>
        <w:jc w:val="left"/>
        <w:rPr>
          <w:rFonts w:ascii="Arial" w:hAnsi="Arial" w:cs="Arial"/>
          <w:i/>
          <w:sz w:val="20"/>
          <w:szCs w:val="20"/>
          <w:u w:val="single"/>
        </w:rPr>
      </w:pPr>
      <w:r w:rsidRPr="0065533C">
        <w:rPr>
          <w:rFonts w:ascii="Arial" w:hAnsi="Arial" w:cs="Arial"/>
          <w:i/>
          <w:sz w:val="20"/>
          <w:szCs w:val="20"/>
          <w:u w:val="single"/>
        </w:rPr>
        <w:t>La</w:t>
      </w:r>
      <w:r w:rsidR="0065533C">
        <w:rPr>
          <w:rFonts w:ascii="Arial" w:hAnsi="Arial" w:cs="Arial"/>
          <w:i/>
          <w:sz w:val="20"/>
          <w:szCs w:val="20"/>
          <w:u w:val="single"/>
        </w:rPr>
        <w:t xml:space="preserve"> </w:t>
      </w:r>
      <w:r w:rsidRPr="0065533C">
        <w:rPr>
          <w:rFonts w:ascii="Arial" w:hAnsi="Arial" w:cs="Arial"/>
          <w:i/>
          <w:spacing w:val="-2"/>
          <w:sz w:val="20"/>
          <w:szCs w:val="20"/>
          <w:u w:val="single"/>
        </w:rPr>
        <w:t>neutralidad</w:t>
      </w:r>
    </w:p>
    <w:p w:rsidR="00BE5C49" w:rsidRPr="00CA00F2" w:rsidRDefault="008342DC" w:rsidP="001424E6">
      <w:pPr>
        <w:pStyle w:val="Textoindependiente"/>
        <w:spacing w:before="1" w:line="360" w:lineRule="auto"/>
        <w:ind w:right="253" w:firstLine="458"/>
        <w:rPr>
          <w:rFonts w:ascii="Arial" w:hAnsi="Arial" w:cs="Arial"/>
          <w:sz w:val="20"/>
          <w:szCs w:val="20"/>
        </w:rPr>
      </w:pPr>
      <w:r w:rsidRPr="00CA00F2">
        <w:rPr>
          <w:rFonts w:ascii="Arial" w:hAnsi="Arial" w:cs="Arial"/>
          <w:sz w:val="20"/>
          <w:szCs w:val="20"/>
        </w:rPr>
        <w:lastRenderedPageBreak/>
        <w:t>El profesional, mediante la cláusula de la “neutralidad”, asegura para sí y – como garantía–para</w:t>
      </w:r>
      <w:r w:rsidR="001424E6">
        <w:rPr>
          <w:rFonts w:ascii="Arial" w:hAnsi="Arial" w:cs="Arial"/>
          <w:sz w:val="20"/>
          <w:szCs w:val="20"/>
        </w:rPr>
        <w:t xml:space="preserve"> </w:t>
      </w:r>
      <w:r w:rsidRPr="00CA00F2">
        <w:rPr>
          <w:rFonts w:ascii="Arial" w:hAnsi="Arial" w:cs="Arial"/>
          <w:sz w:val="20"/>
          <w:szCs w:val="20"/>
        </w:rPr>
        <w:t>sus</w:t>
      </w:r>
      <w:r w:rsidR="001424E6">
        <w:rPr>
          <w:rFonts w:ascii="Arial" w:hAnsi="Arial" w:cs="Arial"/>
          <w:sz w:val="20"/>
          <w:szCs w:val="20"/>
        </w:rPr>
        <w:t xml:space="preserve"> </w:t>
      </w:r>
      <w:r w:rsidRPr="00CA00F2">
        <w:rPr>
          <w:rFonts w:ascii="Arial" w:hAnsi="Arial" w:cs="Arial"/>
          <w:sz w:val="20"/>
          <w:szCs w:val="20"/>
        </w:rPr>
        <w:t>clientes</w:t>
      </w:r>
      <w:r w:rsidR="001424E6">
        <w:rPr>
          <w:rFonts w:ascii="Arial" w:hAnsi="Arial" w:cs="Arial"/>
          <w:sz w:val="20"/>
          <w:szCs w:val="20"/>
        </w:rPr>
        <w:t xml:space="preserve"> </w:t>
      </w:r>
      <w:r w:rsidRPr="00CA00F2">
        <w:rPr>
          <w:rFonts w:ascii="Arial" w:hAnsi="Arial" w:cs="Arial"/>
          <w:sz w:val="20"/>
          <w:szCs w:val="20"/>
        </w:rPr>
        <w:t>el</w:t>
      </w:r>
      <w:r w:rsidR="001424E6">
        <w:rPr>
          <w:rFonts w:ascii="Arial" w:hAnsi="Arial" w:cs="Arial"/>
          <w:sz w:val="20"/>
          <w:szCs w:val="20"/>
        </w:rPr>
        <w:t xml:space="preserve"> </w:t>
      </w:r>
      <w:r w:rsidRPr="00CA00F2">
        <w:rPr>
          <w:rFonts w:ascii="Arial" w:hAnsi="Arial" w:cs="Arial"/>
          <w:sz w:val="20"/>
          <w:szCs w:val="20"/>
        </w:rPr>
        <w:t>derecho</w:t>
      </w:r>
      <w:r w:rsidR="001424E6">
        <w:rPr>
          <w:rFonts w:ascii="Arial" w:hAnsi="Arial" w:cs="Arial"/>
          <w:sz w:val="20"/>
          <w:szCs w:val="20"/>
        </w:rPr>
        <w:t xml:space="preserve"> </w:t>
      </w:r>
      <w:r w:rsidRPr="00CA00F2">
        <w:rPr>
          <w:rFonts w:ascii="Arial" w:hAnsi="Arial" w:cs="Arial"/>
          <w:sz w:val="20"/>
          <w:szCs w:val="20"/>
        </w:rPr>
        <w:t>a</w:t>
      </w:r>
      <w:r w:rsidR="001424E6">
        <w:rPr>
          <w:rFonts w:ascii="Arial" w:hAnsi="Arial" w:cs="Arial"/>
          <w:sz w:val="20"/>
          <w:szCs w:val="20"/>
        </w:rPr>
        <w:t xml:space="preserve"> </w:t>
      </w:r>
      <w:r w:rsidRPr="00CA00F2">
        <w:rPr>
          <w:rFonts w:ascii="Arial" w:hAnsi="Arial" w:cs="Arial"/>
          <w:sz w:val="20"/>
          <w:szCs w:val="20"/>
        </w:rPr>
        <w:t>mantenerse</w:t>
      </w:r>
      <w:r w:rsidR="001424E6">
        <w:rPr>
          <w:rFonts w:ascii="Arial" w:hAnsi="Arial" w:cs="Arial"/>
          <w:sz w:val="20"/>
          <w:szCs w:val="20"/>
        </w:rPr>
        <w:t xml:space="preserve"> </w:t>
      </w:r>
      <w:r w:rsidRPr="00CA00F2">
        <w:rPr>
          <w:rFonts w:ascii="Arial" w:hAnsi="Arial" w:cs="Arial"/>
          <w:sz w:val="20"/>
          <w:szCs w:val="20"/>
        </w:rPr>
        <w:t>en</w:t>
      </w:r>
      <w:r w:rsidR="001424E6">
        <w:rPr>
          <w:rFonts w:ascii="Arial" w:hAnsi="Arial" w:cs="Arial"/>
          <w:sz w:val="20"/>
          <w:szCs w:val="20"/>
        </w:rPr>
        <w:t xml:space="preserve"> </w:t>
      </w:r>
      <w:r w:rsidRPr="00CA00F2">
        <w:rPr>
          <w:rFonts w:ascii="Arial" w:hAnsi="Arial" w:cs="Arial"/>
          <w:sz w:val="20"/>
          <w:szCs w:val="20"/>
        </w:rPr>
        <w:t>una</w:t>
      </w:r>
      <w:r w:rsidR="001424E6">
        <w:rPr>
          <w:rFonts w:ascii="Arial" w:hAnsi="Arial" w:cs="Arial"/>
          <w:sz w:val="20"/>
          <w:szCs w:val="20"/>
        </w:rPr>
        <w:t xml:space="preserve"> </w:t>
      </w:r>
      <w:r w:rsidRPr="00CA00F2">
        <w:rPr>
          <w:rFonts w:ascii="Arial" w:hAnsi="Arial" w:cs="Arial"/>
          <w:sz w:val="20"/>
          <w:szCs w:val="20"/>
        </w:rPr>
        <w:t>posición</w:t>
      </w:r>
      <w:r w:rsidR="001424E6">
        <w:rPr>
          <w:rFonts w:ascii="Arial" w:hAnsi="Arial" w:cs="Arial"/>
          <w:sz w:val="20"/>
          <w:szCs w:val="20"/>
        </w:rPr>
        <w:t xml:space="preserve"> </w:t>
      </w:r>
      <w:r w:rsidRPr="00CA00F2">
        <w:rPr>
          <w:rFonts w:ascii="Arial" w:hAnsi="Arial" w:cs="Arial"/>
          <w:sz w:val="20"/>
          <w:szCs w:val="20"/>
        </w:rPr>
        <w:t>ecuánime,</w:t>
      </w:r>
      <w:r w:rsidR="001424E6">
        <w:rPr>
          <w:rFonts w:ascii="Arial" w:hAnsi="Arial" w:cs="Arial"/>
          <w:sz w:val="20"/>
          <w:szCs w:val="20"/>
        </w:rPr>
        <w:t xml:space="preserve"> </w:t>
      </w:r>
      <w:r w:rsidRPr="00CA00F2">
        <w:rPr>
          <w:rFonts w:ascii="Arial" w:hAnsi="Arial" w:cs="Arial"/>
          <w:sz w:val="20"/>
          <w:szCs w:val="20"/>
        </w:rPr>
        <w:t>sin</w:t>
      </w:r>
      <w:r w:rsidR="001424E6">
        <w:rPr>
          <w:rFonts w:ascii="Arial" w:hAnsi="Arial" w:cs="Arial"/>
          <w:sz w:val="20"/>
          <w:szCs w:val="20"/>
        </w:rPr>
        <w:t xml:space="preserve"> </w:t>
      </w:r>
      <w:r w:rsidRPr="00CA00F2">
        <w:rPr>
          <w:rFonts w:ascii="Arial" w:hAnsi="Arial" w:cs="Arial"/>
          <w:sz w:val="20"/>
          <w:szCs w:val="20"/>
        </w:rPr>
        <w:t>asumir defensas particularizadas ni dejarse capturar por ningún sector determinado. De esta manera se preserva como figura de interlocución para el conjunto, pudiendo así actuar como</w:t>
      </w:r>
      <w:r w:rsidR="001424E6">
        <w:rPr>
          <w:rFonts w:ascii="Arial" w:hAnsi="Arial" w:cs="Arial"/>
          <w:sz w:val="20"/>
          <w:szCs w:val="20"/>
        </w:rPr>
        <w:t xml:space="preserve"> </w:t>
      </w:r>
      <w:r w:rsidRPr="00CA00F2">
        <w:rPr>
          <w:rFonts w:ascii="Arial" w:hAnsi="Arial" w:cs="Arial"/>
          <w:sz w:val="20"/>
          <w:szCs w:val="20"/>
        </w:rPr>
        <w:t>catalizador</w:t>
      </w:r>
      <w:r w:rsidR="001424E6">
        <w:rPr>
          <w:rFonts w:ascii="Arial" w:hAnsi="Arial" w:cs="Arial"/>
          <w:sz w:val="20"/>
          <w:szCs w:val="20"/>
        </w:rPr>
        <w:t xml:space="preserve"> </w:t>
      </w:r>
      <w:r w:rsidRPr="00CA00F2">
        <w:rPr>
          <w:rFonts w:ascii="Arial" w:hAnsi="Arial" w:cs="Arial"/>
          <w:sz w:val="20"/>
          <w:szCs w:val="20"/>
        </w:rPr>
        <w:t>de</w:t>
      </w:r>
      <w:r w:rsidR="001424E6">
        <w:rPr>
          <w:rFonts w:ascii="Arial" w:hAnsi="Arial" w:cs="Arial"/>
          <w:sz w:val="20"/>
          <w:szCs w:val="20"/>
        </w:rPr>
        <w:t xml:space="preserve"> </w:t>
      </w:r>
      <w:r w:rsidRPr="00CA00F2">
        <w:rPr>
          <w:rFonts w:ascii="Arial" w:hAnsi="Arial" w:cs="Arial"/>
          <w:sz w:val="20"/>
          <w:szCs w:val="20"/>
        </w:rPr>
        <w:t>las</w:t>
      </w:r>
      <w:r w:rsidR="001424E6">
        <w:rPr>
          <w:rFonts w:ascii="Arial" w:hAnsi="Arial" w:cs="Arial"/>
          <w:sz w:val="20"/>
          <w:szCs w:val="20"/>
        </w:rPr>
        <w:t xml:space="preserve"> </w:t>
      </w:r>
      <w:r w:rsidRPr="00CA00F2">
        <w:rPr>
          <w:rFonts w:ascii="Arial" w:hAnsi="Arial" w:cs="Arial"/>
          <w:sz w:val="20"/>
          <w:szCs w:val="20"/>
        </w:rPr>
        <w:t>diversas</w:t>
      </w:r>
      <w:r w:rsidR="001424E6">
        <w:rPr>
          <w:rFonts w:ascii="Arial" w:hAnsi="Arial" w:cs="Arial"/>
          <w:sz w:val="20"/>
          <w:szCs w:val="20"/>
        </w:rPr>
        <w:t xml:space="preserve"> </w:t>
      </w:r>
      <w:r w:rsidRPr="00CA00F2">
        <w:rPr>
          <w:rFonts w:ascii="Arial" w:hAnsi="Arial" w:cs="Arial"/>
          <w:sz w:val="20"/>
          <w:szCs w:val="20"/>
        </w:rPr>
        <w:t>situaciones</w:t>
      </w:r>
      <w:r w:rsidR="001424E6">
        <w:rPr>
          <w:rFonts w:ascii="Arial" w:hAnsi="Arial" w:cs="Arial"/>
          <w:sz w:val="20"/>
          <w:szCs w:val="20"/>
        </w:rPr>
        <w:t xml:space="preserve"> </w:t>
      </w:r>
      <w:r w:rsidRPr="00CA00F2">
        <w:rPr>
          <w:rFonts w:ascii="Arial" w:hAnsi="Arial" w:cs="Arial"/>
          <w:sz w:val="20"/>
          <w:szCs w:val="20"/>
        </w:rPr>
        <w:t>conflictivas</w:t>
      </w:r>
      <w:r w:rsidR="001424E6">
        <w:rPr>
          <w:rFonts w:ascii="Arial" w:hAnsi="Arial" w:cs="Arial"/>
          <w:sz w:val="20"/>
          <w:szCs w:val="20"/>
        </w:rPr>
        <w:t xml:space="preserve"> </w:t>
      </w:r>
      <w:r w:rsidRPr="00CA00F2">
        <w:rPr>
          <w:rFonts w:ascii="Arial" w:hAnsi="Arial" w:cs="Arial"/>
          <w:sz w:val="20"/>
          <w:szCs w:val="20"/>
        </w:rPr>
        <w:t>que</w:t>
      </w:r>
      <w:r w:rsidR="001424E6">
        <w:rPr>
          <w:rFonts w:ascii="Arial" w:hAnsi="Arial" w:cs="Arial"/>
          <w:sz w:val="20"/>
          <w:szCs w:val="20"/>
        </w:rPr>
        <w:t xml:space="preserve"> </w:t>
      </w:r>
      <w:r w:rsidRPr="00CA00F2">
        <w:rPr>
          <w:rFonts w:ascii="Arial" w:hAnsi="Arial" w:cs="Arial"/>
          <w:sz w:val="20"/>
          <w:szCs w:val="20"/>
        </w:rPr>
        <w:t>pueden</w:t>
      </w:r>
      <w:r w:rsidR="001424E6">
        <w:rPr>
          <w:rFonts w:ascii="Arial" w:hAnsi="Arial" w:cs="Arial"/>
          <w:sz w:val="20"/>
          <w:szCs w:val="20"/>
        </w:rPr>
        <w:t xml:space="preserve"> </w:t>
      </w:r>
      <w:r w:rsidRPr="00CA00F2">
        <w:rPr>
          <w:rFonts w:ascii="Arial" w:hAnsi="Arial" w:cs="Arial"/>
          <w:sz w:val="20"/>
          <w:szCs w:val="20"/>
        </w:rPr>
        <w:t>presentarse.</w:t>
      </w:r>
      <w:r w:rsidR="00B70EF2">
        <w:rPr>
          <w:rFonts w:ascii="Arial" w:hAnsi="Arial" w:cs="Arial"/>
          <w:sz w:val="20"/>
          <w:szCs w:val="20"/>
        </w:rPr>
        <w:t xml:space="preserve"> </w:t>
      </w:r>
      <w:r w:rsidRPr="00CA00F2">
        <w:rPr>
          <w:rFonts w:ascii="Arial" w:hAnsi="Arial" w:cs="Arial"/>
          <w:sz w:val="20"/>
          <w:szCs w:val="20"/>
        </w:rPr>
        <w:t>Cuando el analista no preserva su neutralidad decrece su potencialidad como agente de cambio.</w:t>
      </w:r>
    </w:p>
    <w:p w:rsidR="0065533C" w:rsidRDefault="0065533C" w:rsidP="001424E6">
      <w:pPr>
        <w:pStyle w:val="Textoindependiente"/>
        <w:spacing w:before="1" w:line="360" w:lineRule="auto"/>
        <w:ind w:right="256" w:firstLine="458"/>
        <w:rPr>
          <w:rFonts w:ascii="Arial" w:hAnsi="Arial" w:cs="Arial"/>
          <w:sz w:val="20"/>
          <w:szCs w:val="20"/>
        </w:rPr>
      </w:pPr>
    </w:p>
    <w:p w:rsidR="00BE5C49" w:rsidRPr="00CA00F2" w:rsidRDefault="008342DC" w:rsidP="001424E6">
      <w:pPr>
        <w:pStyle w:val="Textoindependiente"/>
        <w:spacing w:before="1" w:line="360" w:lineRule="auto"/>
        <w:ind w:right="256" w:firstLine="458"/>
        <w:rPr>
          <w:rFonts w:ascii="Arial" w:hAnsi="Arial" w:cs="Arial"/>
          <w:sz w:val="20"/>
          <w:szCs w:val="20"/>
        </w:rPr>
      </w:pPr>
      <w:r w:rsidRPr="00CA00F2">
        <w:rPr>
          <w:rFonts w:ascii="Arial" w:hAnsi="Arial" w:cs="Arial"/>
          <w:sz w:val="20"/>
          <w:szCs w:val="20"/>
        </w:rPr>
        <w:t>Pero si bien el profesional ejerce un rol neutral es necesario aclarar que no es neutro. El profesional puede, y a veces debe, explicitar sus puntos de vista. De hecho lo hace</w:t>
      </w:r>
      <w:r w:rsidR="00B70EF2">
        <w:rPr>
          <w:rFonts w:ascii="Arial" w:hAnsi="Arial" w:cs="Arial"/>
          <w:sz w:val="20"/>
          <w:szCs w:val="20"/>
        </w:rPr>
        <w:t xml:space="preserve"> </w:t>
      </w:r>
      <w:r w:rsidRPr="00CA00F2">
        <w:rPr>
          <w:rFonts w:ascii="Arial" w:hAnsi="Arial" w:cs="Arial"/>
          <w:sz w:val="20"/>
          <w:szCs w:val="20"/>
        </w:rPr>
        <w:t>cuando</w:t>
      </w:r>
      <w:r w:rsidR="00B70EF2">
        <w:rPr>
          <w:rFonts w:ascii="Arial" w:hAnsi="Arial" w:cs="Arial"/>
          <w:sz w:val="20"/>
          <w:szCs w:val="20"/>
        </w:rPr>
        <w:t xml:space="preserve"> </w:t>
      </w:r>
      <w:r w:rsidRPr="00CA00F2">
        <w:rPr>
          <w:rFonts w:ascii="Arial" w:hAnsi="Arial" w:cs="Arial"/>
          <w:sz w:val="20"/>
          <w:szCs w:val="20"/>
        </w:rPr>
        <w:t>evalúa</w:t>
      </w:r>
      <w:r w:rsidR="00B70EF2">
        <w:rPr>
          <w:rFonts w:ascii="Arial" w:hAnsi="Arial" w:cs="Arial"/>
          <w:sz w:val="20"/>
          <w:szCs w:val="20"/>
        </w:rPr>
        <w:t xml:space="preserve"> </w:t>
      </w:r>
      <w:r w:rsidRPr="00CA00F2">
        <w:rPr>
          <w:rFonts w:ascii="Arial" w:hAnsi="Arial" w:cs="Arial"/>
          <w:sz w:val="20"/>
          <w:szCs w:val="20"/>
        </w:rPr>
        <w:t>una</w:t>
      </w:r>
      <w:r w:rsidR="00B70EF2">
        <w:rPr>
          <w:rFonts w:ascii="Arial" w:hAnsi="Arial" w:cs="Arial"/>
          <w:sz w:val="20"/>
          <w:szCs w:val="20"/>
        </w:rPr>
        <w:t xml:space="preserve"> </w:t>
      </w:r>
      <w:r w:rsidRPr="00CA00F2">
        <w:rPr>
          <w:rFonts w:ascii="Arial" w:hAnsi="Arial" w:cs="Arial"/>
          <w:sz w:val="20"/>
          <w:szCs w:val="20"/>
        </w:rPr>
        <w:t>situación</w:t>
      </w:r>
      <w:r w:rsidR="00B70EF2">
        <w:rPr>
          <w:rFonts w:ascii="Arial" w:hAnsi="Arial" w:cs="Arial"/>
          <w:sz w:val="20"/>
          <w:szCs w:val="20"/>
        </w:rPr>
        <w:t xml:space="preserve"> </w:t>
      </w:r>
      <w:r w:rsidRPr="00CA00F2">
        <w:rPr>
          <w:rFonts w:ascii="Arial" w:hAnsi="Arial" w:cs="Arial"/>
          <w:sz w:val="20"/>
          <w:szCs w:val="20"/>
        </w:rPr>
        <w:t>organizacional</w:t>
      </w:r>
      <w:r w:rsidR="00B70EF2">
        <w:rPr>
          <w:rFonts w:ascii="Arial" w:hAnsi="Arial" w:cs="Arial"/>
          <w:sz w:val="20"/>
          <w:szCs w:val="20"/>
        </w:rPr>
        <w:t xml:space="preserve"> </w:t>
      </w:r>
      <w:r w:rsidRPr="00CA00F2">
        <w:rPr>
          <w:rFonts w:ascii="Arial" w:hAnsi="Arial" w:cs="Arial"/>
          <w:sz w:val="20"/>
          <w:szCs w:val="20"/>
        </w:rPr>
        <w:t>o</w:t>
      </w:r>
      <w:r w:rsidR="00B70EF2">
        <w:rPr>
          <w:rFonts w:ascii="Arial" w:hAnsi="Arial" w:cs="Arial"/>
          <w:sz w:val="20"/>
          <w:szCs w:val="20"/>
        </w:rPr>
        <w:t xml:space="preserve"> </w:t>
      </w:r>
      <w:r w:rsidRPr="00CA00F2">
        <w:rPr>
          <w:rFonts w:ascii="Arial" w:hAnsi="Arial" w:cs="Arial"/>
          <w:sz w:val="20"/>
          <w:szCs w:val="20"/>
        </w:rPr>
        <w:t>interpersonal</w:t>
      </w:r>
      <w:r w:rsidR="00B70EF2">
        <w:rPr>
          <w:rFonts w:ascii="Arial" w:hAnsi="Arial" w:cs="Arial"/>
          <w:sz w:val="20"/>
          <w:szCs w:val="20"/>
        </w:rPr>
        <w:t xml:space="preserve"> </w:t>
      </w:r>
      <w:r w:rsidRPr="00CA00F2">
        <w:rPr>
          <w:rFonts w:ascii="Arial" w:hAnsi="Arial" w:cs="Arial"/>
          <w:sz w:val="20"/>
          <w:szCs w:val="20"/>
        </w:rPr>
        <w:t>determinada.</w:t>
      </w:r>
      <w:r w:rsidR="00B70EF2">
        <w:rPr>
          <w:rFonts w:ascii="Arial" w:hAnsi="Arial" w:cs="Arial"/>
          <w:sz w:val="20"/>
          <w:szCs w:val="20"/>
        </w:rPr>
        <w:t xml:space="preserve"> </w:t>
      </w:r>
      <w:r w:rsidRPr="00CA00F2">
        <w:rPr>
          <w:rFonts w:ascii="Arial" w:hAnsi="Arial" w:cs="Arial"/>
          <w:sz w:val="20"/>
          <w:szCs w:val="20"/>
        </w:rPr>
        <w:t>Pero</w:t>
      </w:r>
      <w:r w:rsidR="00B70EF2">
        <w:rPr>
          <w:rFonts w:ascii="Arial" w:hAnsi="Arial" w:cs="Arial"/>
          <w:sz w:val="20"/>
          <w:szCs w:val="20"/>
        </w:rPr>
        <w:t xml:space="preserve"> </w:t>
      </w:r>
      <w:r w:rsidRPr="00CA00F2">
        <w:rPr>
          <w:rFonts w:ascii="Arial" w:hAnsi="Arial" w:cs="Arial"/>
          <w:sz w:val="20"/>
          <w:szCs w:val="20"/>
        </w:rPr>
        <w:t>lo</w:t>
      </w:r>
      <w:r w:rsidR="00B70EF2">
        <w:rPr>
          <w:rFonts w:ascii="Arial" w:hAnsi="Arial" w:cs="Arial"/>
          <w:sz w:val="20"/>
          <w:szCs w:val="20"/>
        </w:rPr>
        <w:t xml:space="preserve"> </w:t>
      </w:r>
      <w:r w:rsidRPr="00CA00F2">
        <w:rPr>
          <w:rFonts w:ascii="Arial" w:hAnsi="Arial" w:cs="Arial"/>
          <w:sz w:val="20"/>
          <w:szCs w:val="20"/>
        </w:rPr>
        <w:t>hace por solicitud expresa: aclarado su punto de vista, no presiona para volcar una decisión acorde con sus opiniones.</w:t>
      </w:r>
    </w:p>
    <w:p w:rsidR="0065533C" w:rsidRDefault="0065533C" w:rsidP="001424E6">
      <w:pPr>
        <w:pStyle w:val="Textoindependiente"/>
        <w:spacing w:line="360" w:lineRule="auto"/>
        <w:ind w:right="255" w:firstLine="458"/>
        <w:rPr>
          <w:rFonts w:ascii="Arial" w:hAnsi="Arial" w:cs="Arial"/>
          <w:sz w:val="20"/>
          <w:szCs w:val="20"/>
        </w:rPr>
      </w:pPr>
    </w:p>
    <w:p w:rsidR="00BE5C49" w:rsidRPr="00CA00F2" w:rsidRDefault="008342DC" w:rsidP="001424E6">
      <w:pPr>
        <w:pStyle w:val="Textoindependiente"/>
        <w:spacing w:line="360" w:lineRule="auto"/>
        <w:ind w:right="255" w:firstLine="458"/>
        <w:rPr>
          <w:rFonts w:ascii="Arial" w:hAnsi="Arial" w:cs="Arial"/>
          <w:sz w:val="20"/>
          <w:szCs w:val="20"/>
        </w:rPr>
      </w:pPr>
      <w:r w:rsidRPr="00CA00F2">
        <w:rPr>
          <w:rFonts w:ascii="Arial" w:hAnsi="Arial" w:cs="Arial"/>
          <w:sz w:val="20"/>
          <w:szCs w:val="20"/>
        </w:rPr>
        <w:t>Es importante que el</w:t>
      </w:r>
      <w:r w:rsidR="0065533C">
        <w:rPr>
          <w:rFonts w:ascii="Arial" w:hAnsi="Arial" w:cs="Arial"/>
          <w:sz w:val="20"/>
          <w:szCs w:val="20"/>
        </w:rPr>
        <w:t xml:space="preserve"> </w:t>
      </w:r>
      <w:r w:rsidRPr="00CA00F2">
        <w:rPr>
          <w:rFonts w:ascii="Arial" w:hAnsi="Arial" w:cs="Arial"/>
          <w:sz w:val="20"/>
          <w:szCs w:val="20"/>
        </w:rPr>
        <w:t>profesional tenga puntos de vista propios y que los pueda expresar libremente desentendiéndose de eventuales influencias. El derecho a acotar su opinión constituye una garantía de buena práctica. Pero en la medida en que no es parte del</w:t>
      </w:r>
      <w:r w:rsidR="0065533C">
        <w:rPr>
          <w:rFonts w:ascii="Arial" w:hAnsi="Arial" w:cs="Arial"/>
          <w:sz w:val="20"/>
          <w:szCs w:val="20"/>
        </w:rPr>
        <w:t xml:space="preserve"> </w:t>
      </w:r>
      <w:r w:rsidRPr="00CA00F2">
        <w:rPr>
          <w:rFonts w:ascii="Arial" w:hAnsi="Arial" w:cs="Arial"/>
          <w:sz w:val="20"/>
          <w:szCs w:val="20"/>
        </w:rPr>
        <w:t>sistema</w:t>
      </w:r>
      <w:r w:rsidR="0065533C">
        <w:rPr>
          <w:rFonts w:ascii="Arial" w:hAnsi="Arial" w:cs="Arial"/>
          <w:sz w:val="20"/>
          <w:szCs w:val="20"/>
        </w:rPr>
        <w:t xml:space="preserve"> </w:t>
      </w:r>
      <w:r w:rsidRPr="00CA00F2">
        <w:rPr>
          <w:rFonts w:ascii="Arial" w:hAnsi="Arial" w:cs="Arial"/>
          <w:sz w:val="20"/>
          <w:szCs w:val="20"/>
        </w:rPr>
        <w:t>que</w:t>
      </w:r>
      <w:r w:rsidR="0065533C">
        <w:rPr>
          <w:rFonts w:ascii="Arial" w:hAnsi="Arial" w:cs="Arial"/>
          <w:sz w:val="20"/>
          <w:szCs w:val="20"/>
        </w:rPr>
        <w:t xml:space="preserve"> </w:t>
      </w:r>
      <w:r w:rsidRPr="00CA00F2">
        <w:rPr>
          <w:rFonts w:ascii="Arial" w:hAnsi="Arial" w:cs="Arial"/>
          <w:sz w:val="20"/>
          <w:szCs w:val="20"/>
        </w:rPr>
        <w:t>evalúa,</w:t>
      </w:r>
      <w:r w:rsidR="0065533C">
        <w:rPr>
          <w:rFonts w:ascii="Arial" w:hAnsi="Arial" w:cs="Arial"/>
          <w:sz w:val="20"/>
          <w:szCs w:val="20"/>
        </w:rPr>
        <w:t xml:space="preserve"> </w:t>
      </w:r>
      <w:r w:rsidRPr="00CA00F2">
        <w:rPr>
          <w:rFonts w:ascii="Arial" w:hAnsi="Arial" w:cs="Arial"/>
          <w:sz w:val="20"/>
          <w:szCs w:val="20"/>
        </w:rPr>
        <w:t>la</w:t>
      </w:r>
      <w:r w:rsidR="0065533C">
        <w:rPr>
          <w:rFonts w:ascii="Arial" w:hAnsi="Arial" w:cs="Arial"/>
          <w:sz w:val="20"/>
          <w:szCs w:val="20"/>
        </w:rPr>
        <w:t xml:space="preserve"> </w:t>
      </w:r>
      <w:r w:rsidRPr="00CA00F2">
        <w:rPr>
          <w:rFonts w:ascii="Arial" w:hAnsi="Arial" w:cs="Arial"/>
          <w:sz w:val="20"/>
          <w:szCs w:val="20"/>
        </w:rPr>
        <w:t>decisión</w:t>
      </w:r>
      <w:r w:rsidR="0065533C">
        <w:rPr>
          <w:rFonts w:ascii="Arial" w:hAnsi="Arial" w:cs="Arial"/>
          <w:sz w:val="20"/>
          <w:szCs w:val="20"/>
        </w:rPr>
        <w:t xml:space="preserve"> </w:t>
      </w:r>
      <w:r w:rsidRPr="00CA00F2">
        <w:rPr>
          <w:rFonts w:ascii="Arial" w:hAnsi="Arial" w:cs="Arial"/>
          <w:sz w:val="20"/>
          <w:szCs w:val="20"/>
        </w:rPr>
        <w:t>final</w:t>
      </w:r>
      <w:r w:rsidR="0065533C">
        <w:rPr>
          <w:rFonts w:ascii="Arial" w:hAnsi="Arial" w:cs="Arial"/>
          <w:sz w:val="20"/>
          <w:szCs w:val="20"/>
        </w:rPr>
        <w:t xml:space="preserve"> </w:t>
      </w:r>
      <w:r w:rsidRPr="00CA00F2">
        <w:rPr>
          <w:rFonts w:ascii="Arial" w:hAnsi="Arial" w:cs="Arial"/>
          <w:sz w:val="20"/>
          <w:szCs w:val="20"/>
        </w:rPr>
        <w:t>no</w:t>
      </w:r>
      <w:r w:rsidR="0065533C">
        <w:rPr>
          <w:rFonts w:ascii="Arial" w:hAnsi="Arial" w:cs="Arial"/>
          <w:sz w:val="20"/>
          <w:szCs w:val="20"/>
        </w:rPr>
        <w:t xml:space="preserve"> </w:t>
      </w:r>
      <w:r w:rsidRPr="00CA00F2">
        <w:rPr>
          <w:rFonts w:ascii="Arial" w:hAnsi="Arial" w:cs="Arial"/>
          <w:sz w:val="20"/>
          <w:szCs w:val="20"/>
        </w:rPr>
        <w:t>lo</w:t>
      </w:r>
      <w:r w:rsidR="0065533C">
        <w:rPr>
          <w:rFonts w:ascii="Arial" w:hAnsi="Arial" w:cs="Arial"/>
          <w:sz w:val="20"/>
          <w:szCs w:val="20"/>
        </w:rPr>
        <w:t xml:space="preserve"> </w:t>
      </w:r>
      <w:r w:rsidRPr="00CA00F2">
        <w:rPr>
          <w:rFonts w:ascii="Arial" w:hAnsi="Arial" w:cs="Arial"/>
          <w:sz w:val="20"/>
          <w:szCs w:val="20"/>
        </w:rPr>
        <w:t>compromete:</w:t>
      </w:r>
      <w:r w:rsidR="0065533C">
        <w:rPr>
          <w:rFonts w:ascii="Arial" w:hAnsi="Arial" w:cs="Arial"/>
          <w:sz w:val="20"/>
          <w:szCs w:val="20"/>
        </w:rPr>
        <w:t xml:space="preserve"> </w:t>
      </w:r>
      <w:r w:rsidRPr="00CA00F2">
        <w:rPr>
          <w:rFonts w:ascii="Arial" w:hAnsi="Arial" w:cs="Arial"/>
          <w:sz w:val="20"/>
          <w:szCs w:val="20"/>
        </w:rPr>
        <w:t>más</w:t>
      </w:r>
      <w:r w:rsidR="0065533C">
        <w:rPr>
          <w:rFonts w:ascii="Arial" w:hAnsi="Arial" w:cs="Arial"/>
          <w:sz w:val="20"/>
          <w:szCs w:val="20"/>
        </w:rPr>
        <w:t xml:space="preserve"> </w:t>
      </w:r>
      <w:r w:rsidRPr="00CA00F2">
        <w:rPr>
          <w:rFonts w:ascii="Arial" w:hAnsi="Arial" w:cs="Arial"/>
          <w:sz w:val="20"/>
          <w:szCs w:val="20"/>
        </w:rPr>
        <w:t>aún,</w:t>
      </w:r>
      <w:r w:rsidR="0065533C">
        <w:rPr>
          <w:rFonts w:ascii="Arial" w:hAnsi="Arial" w:cs="Arial"/>
          <w:sz w:val="20"/>
          <w:szCs w:val="20"/>
        </w:rPr>
        <w:t xml:space="preserve"> </w:t>
      </w:r>
      <w:r w:rsidRPr="00CA00F2">
        <w:rPr>
          <w:rFonts w:ascii="Arial" w:hAnsi="Arial" w:cs="Arial"/>
          <w:sz w:val="20"/>
          <w:szCs w:val="20"/>
        </w:rPr>
        <w:t>mantiene</w:t>
      </w:r>
      <w:r w:rsidR="0065533C">
        <w:rPr>
          <w:rFonts w:ascii="Arial" w:hAnsi="Arial" w:cs="Arial"/>
          <w:sz w:val="20"/>
          <w:szCs w:val="20"/>
        </w:rPr>
        <w:t xml:space="preserve"> </w:t>
      </w:r>
      <w:r w:rsidRPr="00CA00F2">
        <w:rPr>
          <w:rFonts w:ascii="Arial" w:hAnsi="Arial" w:cs="Arial"/>
          <w:sz w:val="20"/>
          <w:szCs w:val="20"/>
        </w:rPr>
        <w:t>respecto</w:t>
      </w:r>
      <w:r w:rsidR="0065533C">
        <w:rPr>
          <w:rFonts w:ascii="Arial" w:hAnsi="Arial" w:cs="Arial"/>
          <w:sz w:val="20"/>
          <w:szCs w:val="20"/>
        </w:rPr>
        <w:t xml:space="preserve"> </w:t>
      </w:r>
      <w:r w:rsidRPr="00CA00F2">
        <w:rPr>
          <w:rFonts w:ascii="Arial" w:hAnsi="Arial" w:cs="Arial"/>
          <w:sz w:val="20"/>
          <w:szCs w:val="20"/>
        </w:rPr>
        <w:t xml:space="preserve">de ella cierto grado de desapego afectivo, que le permite seguir actuando a pesar de los </w:t>
      </w:r>
      <w:r w:rsidRPr="00CA00F2">
        <w:rPr>
          <w:rFonts w:ascii="Arial" w:hAnsi="Arial" w:cs="Arial"/>
          <w:spacing w:val="-2"/>
          <w:sz w:val="20"/>
          <w:szCs w:val="20"/>
        </w:rPr>
        <w:t>inconvenientes.</w:t>
      </w:r>
    </w:p>
    <w:p w:rsidR="0065533C" w:rsidRDefault="0065533C" w:rsidP="001424E6">
      <w:pPr>
        <w:pStyle w:val="Textoindependiente"/>
        <w:spacing w:line="360" w:lineRule="auto"/>
        <w:ind w:right="259" w:firstLine="458"/>
        <w:rPr>
          <w:rFonts w:ascii="Arial" w:hAnsi="Arial" w:cs="Arial"/>
          <w:sz w:val="20"/>
          <w:szCs w:val="20"/>
        </w:rPr>
      </w:pPr>
    </w:p>
    <w:p w:rsidR="00BE5C49" w:rsidRPr="00CA00F2" w:rsidRDefault="008342DC" w:rsidP="001424E6">
      <w:pPr>
        <w:pStyle w:val="Textoindependiente"/>
        <w:spacing w:line="360" w:lineRule="auto"/>
        <w:ind w:right="259" w:firstLine="458"/>
        <w:rPr>
          <w:rFonts w:ascii="Arial" w:hAnsi="Arial" w:cs="Arial"/>
          <w:sz w:val="20"/>
          <w:szCs w:val="20"/>
        </w:rPr>
      </w:pPr>
      <w:r w:rsidRPr="00CA00F2">
        <w:rPr>
          <w:rFonts w:ascii="Arial" w:hAnsi="Arial" w:cs="Arial"/>
          <w:sz w:val="20"/>
          <w:szCs w:val="20"/>
        </w:rPr>
        <w:t xml:space="preserve">La asepsia, la no contaminación o absoluta prescindencia, responden a modelos científicos desactualizados, al menos no adecuados para las ciencias sociales o del </w:t>
      </w:r>
      <w:r w:rsidRPr="00CA00F2">
        <w:rPr>
          <w:rFonts w:ascii="Arial" w:hAnsi="Arial" w:cs="Arial"/>
          <w:spacing w:val="-2"/>
          <w:sz w:val="20"/>
          <w:szCs w:val="20"/>
        </w:rPr>
        <w:t>comportamiento.</w:t>
      </w:r>
    </w:p>
    <w:p w:rsidR="00BE5C49" w:rsidRPr="00CA00F2" w:rsidRDefault="00BE5C49" w:rsidP="001424E6">
      <w:pPr>
        <w:pStyle w:val="Textoindependiente"/>
        <w:spacing w:line="360" w:lineRule="auto"/>
        <w:ind w:left="0"/>
        <w:jc w:val="left"/>
        <w:rPr>
          <w:rFonts w:ascii="Arial" w:hAnsi="Arial" w:cs="Arial"/>
          <w:sz w:val="20"/>
          <w:szCs w:val="20"/>
        </w:rPr>
      </w:pPr>
    </w:p>
    <w:p w:rsidR="00BE5C49" w:rsidRPr="0065533C" w:rsidRDefault="008342DC" w:rsidP="001424E6">
      <w:pPr>
        <w:pStyle w:val="Textoindependiente"/>
        <w:spacing w:line="360" w:lineRule="auto"/>
        <w:jc w:val="left"/>
        <w:rPr>
          <w:rFonts w:ascii="Arial" w:hAnsi="Arial" w:cs="Arial"/>
          <w:i/>
          <w:sz w:val="20"/>
          <w:szCs w:val="20"/>
          <w:u w:val="single"/>
        </w:rPr>
      </w:pPr>
      <w:r w:rsidRPr="0065533C">
        <w:rPr>
          <w:rFonts w:ascii="Arial" w:hAnsi="Arial" w:cs="Arial"/>
          <w:i/>
          <w:sz w:val="20"/>
          <w:szCs w:val="20"/>
          <w:u w:val="single"/>
        </w:rPr>
        <w:t>Libertad</w:t>
      </w:r>
      <w:r w:rsidR="0065533C">
        <w:rPr>
          <w:rFonts w:ascii="Arial" w:hAnsi="Arial" w:cs="Arial"/>
          <w:i/>
          <w:sz w:val="20"/>
          <w:szCs w:val="20"/>
          <w:u w:val="single"/>
        </w:rPr>
        <w:t xml:space="preserve"> </w:t>
      </w:r>
      <w:r w:rsidRPr="0065533C">
        <w:rPr>
          <w:rFonts w:ascii="Arial" w:hAnsi="Arial" w:cs="Arial"/>
          <w:i/>
          <w:sz w:val="20"/>
          <w:szCs w:val="20"/>
          <w:u w:val="single"/>
        </w:rPr>
        <w:t>de</w:t>
      </w:r>
      <w:r w:rsidR="0065533C">
        <w:rPr>
          <w:rFonts w:ascii="Arial" w:hAnsi="Arial" w:cs="Arial"/>
          <w:i/>
          <w:sz w:val="20"/>
          <w:szCs w:val="20"/>
          <w:u w:val="single"/>
        </w:rPr>
        <w:t xml:space="preserve"> </w:t>
      </w:r>
      <w:r w:rsidRPr="0065533C">
        <w:rPr>
          <w:rFonts w:ascii="Arial" w:hAnsi="Arial" w:cs="Arial"/>
          <w:i/>
          <w:spacing w:val="-2"/>
          <w:sz w:val="20"/>
          <w:szCs w:val="20"/>
          <w:u w:val="single"/>
        </w:rPr>
        <w:t>decisión</w:t>
      </w:r>
    </w:p>
    <w:p w:rsidR="00BE5C49" w:rsidRDefault="008342DC" w:rsidP="001424E6">
      <w:pPr>
        <w:pStyle w:val="Textoindependiente"/>
        <w:spacing w:line="360" w:lineRule="auto"/>
        <w:ind w:right="253" w:firstLine="458"/>
        <w:rPr>
          <w:rFonts w:ascii="Arial" w:hAnsi="Arial" w:cs="Arial"/>
          <w:sz w:val="20"/>
          <w:szCs w:val="20"/>
        </w:rPr>
      </w:pPr>
      <w:r w:rsidRPr="001424E6">
        <w:rPr>
          <w:rFonts w:ascii="Arial" w:hAnsi="Arial" w:cs="Arial"/>
          <w:sz w:val="20"/>
          <w:szCs w:val="20"/>
        </w:rPr>
        <w:t>El profesional respeta el derecho de su cliente a realizar su mejor decisión discrecional. Defiende su especificidad temática que proviene de su pericia particular. Asesorar, analizar o actuar como consultor no es decidir por el cliente, aun cuando el profesional tenga convicciones propias referidas a los temas en cuestión.</w:t>
      </w:r>
    </w:p>
    <w:p w:rsidR="001424E6" w:rsidRPr="001424E6" w:rsidRDefault="001424E6" w:rsidP="001424E6">
      <w:pPr>
        <w:pStyle w:val="Textoindependiente"/>
        <w:spacing w:line="360" w:lineRule="auto"/>
        <w:ind w:right="253" w:firstLine="458"/>
        <w:rPr>
          <w:rFonts w:ascii="Arial" w:hAnsi="Arial" w:cs="Arial"/>
          <w:sz w:val="20"/>
          <w:szCs w:val="20"/>
        </w:rPr>
      </w:pPr>
    </w:p>
    <w:p w:rsidR="00BE5C49" w:rsidRPr="00CA00F2" w:rsidRDefault="008342DC" w:rsidP="001424E6">
      <w:pPr>
        <w:pStyle w:val="Textoindependiente"/>
        <w:spacing w:before="1" w:line="360" w:lineRule="auto"/>
        <w:ind w:right="257" w:firstLine="458"/>
        <w:rPr>
          <w:rFonts w:ascii="Arial" w:hAnsi="Arial" w:cs="Arial"/>
          <w:sz w:val="20"/>
          <w:szCs w:val="20"/>
        </w:rPr>
      </w:pPr>
      <w:r w:rsidRPr="00CA00F2">
        <w:rPr>
          <w:rFonts w:ascii="Arial" w:hAnsi="Arial" w:cs="Arial"/>
          <w:sz w:val="20"/>
          <w:szCs w:val="20"/>
        </w:rPr>
        <w:t>Las decisiones ejecutivas son un campo del sistema cliente. Contrariando esta clausula, las diversas profesiones actúan ejerciendo un grado variable de directividad en las decisiones. Esto sucede, en particular, en situaciones que implican riesgos para el sistema, para la persona o para el organismo.</w:t>
      </w:r>
    </w:p>
    <w:p w:rsidR="00BE5C49" w:rsidRPr="00CA00F2" w:rsidRDefault="00BE5C49" w:rsidP="001424E6">
      <w:pPr>
        <w:pStyle w:val="Textoindependiente"/>
        <w:spacing w:line="360" w:lineRule="auto"/>
        <w:ind w:left="0"/>
        <w:jc w:val="left"/>
        <w:rPr>
          <w:rFonts w:ascii="Arial" w:hAnsi="Arial" w:cs="Arial"/>
          <w:sz w:val="20"/>
          <w:szCs w:val="20"/>
        </w:rPr>
      </w:pPr>
    </w:p>
    <w:p w:rsidR="00BE5C49" w:rsidRPr="0065533C" w:rsidRDefault="008342DC" w:rsidP="001424E6">
      <w:pPr>
        <w:pStyle w:val="Textoindependiente"/>
        <w:spacing w:line="360" w:lineRule="auto"/>
        <w:jc w:val="left"/>
        <w:rPr>
          <w:rFonts w:ascii="Arial" w:hAnsi="Arial" w:cs="Arial"/>
          <w:i/>
          <w:sz w:val="20"/>
          <w:szCs w:val="20"/>
          <w:u w:val="single"/>
        </w:rPr>
      </w:pPr>
      <w:r w:rsidRPr="0065533C">
        <w:rPr>
          <w:rFonts w:ascii="Arial" w:hAnsi="Arial" w:cs="Arial"/>
          <w:i/>
          <w:spacing w:val="-2"/>
          <w:sz w:val="20"/>
          <w:szCs w:val="20"/>
          <w:u w:val="single"/>
        </w:rPr>
        <w:t>Pericia</w:t>
      </w:r>
    </w:p>
    <w:p w:rsidR="00BE5C49" w:rsidRPr="00CA00F2" w:rsidRDefault="008342DC" w:rsidP="001424E6">
      <w:pPr>
        <w:pStyle w:val="Textoindependiente"/>
        <w:spacing w:before="251" w:line="360" w:lineRule="auto"/>
        <w:ind w:right="258" w:firstLine="458"/>
        <w:rPr>
          <w:rFonts w:ascii="Arial" w:hAnsi="Arial" w:cs="Arial"/>
          <w:sz w:val="20"/>
          <w:szCs w:val="20"/>
        </w:rPr>
      </w:pPr>
      <w:r w:rsidRPr="00CA00F2">
        <w:rPr>
          <w:rFonts w:ascii="Arial" w:hAnsi="Arial" w:cs="Arial"/>
          <w:sz w:val="20"/>
          <w:szCs w:val="20"/>
        </w:rPr>
        <w:t>El profesional es un experto, y debe calificarse en el campo de sus intervenciones, a</w:t>
      </w:r>
      <w:r w:rsidR="00BC76E8">
        <w:rPr>
          <w:rFonts w:ascii="Arial" w:hAnsi="Arial" w:cs="Arial"/>
          <w:sz w:val="20"/>
          <w:szCs w:val="20"/>
        </w:rPr>
        <w:t xml:space="preserve"> </w:t>
      </w:r>
      <w:r w:rsidRPr="00CA00F2">
        <w:rPr>
          <w:rFonts w:ascii="Arial" w:hAnsi="Arial" w:cs="Arial"/>
          <w:sz w:val="20"/>
          <w:szCs w:val="20"/>
        </w:rPr>
        <w:t>través</w:t>
      </w:r>
      <w:r w:rsidR="00BC76E8">
        <w:rPr>
          <w:rFonts w:ascii="Arial" w:hAnsi="Arial" w:cs="Arial"/>
          <w:sz w:val="20"/>
          <w:szCs w:val="20"/>
        </w:rPr>
        <w:t xml:space="preserve"> </w:t>
      </w:r>
      <w:r w:rsidRPr="00CA00F2">
        <w:rPr>
          <w:rFonts w:ascii="Arial" w:hAnsi="Arial" w:cs="Arial"/>
          <w:sz w:val="20"/>
          <w:szCs w:val="20"/>
        </w:rPr>
        <w:t>de</w:t>
      </w:r>
      <w:r w:rsidR="00BC76E8">
        <w:rPr>
          <w:rFonts w:ascii="Arial" w:hAnsi="Arial" w:cs="Arial"/>
          <w:sz w:val="20"/>
          <w:szCs w:val="20"/>
        </w:rPr>
        <w:t xml:space="preserve"> </w:t>
      </w:r>
      <w:r w:rsidRPr="00CA00F2">
        <w:rPr>
          <w:rFonts w:ascii="Arial" w:hAnsi="Arial" w:cs="Arial"/>
          <w:sz w:val="20"/>
          <w:szCs w:val="20"/>
        </w:rPr>
        <w:t>un</w:t>
      </w:r>
      <w:r w:rsidR="00BC76E8">
        <w:rPr>
          <w:rFonts w:ascii="Arial" w:hAnsi="Arial" w:cs="Arial"/>
          <w:sz w:val="20"/>
          <w:szCs w:val="20"/>
        </w:rPr>
        <w:t xml:space="preserve"> </w:t>
      </w:r>
      <w:r w:rsidRPr="00CA00F2">
        <w:rPr>
          <w:rFonts w:ascii="Arial" w:hAnsi="Arial" w:cs="Arial"/>
          <w:sz w:val="20"/>
          <w:szCs w:val="20"/>
        </w:rPr>
        <w:t>entrenamiento</w:t>
      </w:r>
      <w:r w:rsidR="00BC76E8">
        <w:rPr>
          <w:rFonts w:ascii="Arial" w:hAnsi="Arial" w:cs="Arial"/>
          <w:sz w:val="20"/>
          <w:szCs w:val="20"/>
        </w:rPr>
        <w:t xml:space="preserve"> </w:t>
      </w:r>
      <w:r w:rsidRPr="00CA00F2">
        <w:rPr>
          <w:rFonts w:ascii="Arial" w:hAnsi="Arial" w:cs="Arial"/>
          <w:sz w:val="20"/>
          <w:szCs w:val="20"/>
        </w:rPr>
        <w:t>prolongado</w:t>
      </w:r>
      <w:r w:rsidR="00BC76E8">
        <w:rPr>
          <w:rFonts w:ascii="Arial" w:hAnsi="Arial" w:cs="Arial"/>
          <w:sz w:val="20"/>
          <w:szCs w:val="20"/>
        </w:rPr>
        <w:t xml:space="preserve"> </w:t>
      </w:r>
      <w:r w:rsidRPr="00CA00F2">
        <w:rPr>
          <w:rFonts w:ascii="Arial" w:hAnsi="Arial" w:cs="Arial"/>
          <w:sz w:val="20"/>
          <w:szCs w:val="20"/>
        </w:rPr>
        <w:t>que</w:t>
      </w:r>
      <w:r w:rsidR="00BC76E8">
        <w:rPr>
          <w:rFonts w:ascii="Arial" w:hAnsi="Arial" w:cs="Arial"/>
          <w:sz w:val="20"/>
          <w:szCs w:val="20"/>
        </w:rPr>
        <w:t xml:space="preserve"> </w:t>
      </w:r>
      <w:r w:rsidRPr="00CA00F2">
        <w:rPr>
          <w:rFonts w:ascii="Arial" w:hAnsi="Arial" w:cs="Arial"/>
          <w:sz w:val="20"/>
          <w:szCs w:val="20"/>
        </w:rPr>
        <w:t>implica</w:t>
      </w:r>
      <w:r w:rsidR="00BC76E8">
        <w:rPr>
          <w:rFonts w:ascii="Arial" w:hAnsi="Arial" w:cs="Arial"/>
          <w:sz w:val="20"/>
          <w:szCs w:val="20"/>
        </w:rPr>
        <w:t xml:space="preserve"> </w:t>
      </w:r>
      <w:r w:rsidRPr="00CA00F2">
        <w:rPr>
          <w:rFonts w:ascii="Arial" w:hAnsi="Arial" w:cs="Arial"/>
          <w:sz w:val="20"/>
          <w:szCs w:val="20"/>
        </w:rPr>
        <w:t>el</w:t>
      </w:r>
      <w:r w:rsidR="00BC76E8">
        <w:rPr>
          <w:rFonts w:ascii="Arial" w:hAnsi="Arial" w:cs="Arial"/>
          <w:sz w:val="20"/>
          <w:szCs w:val="20"/>
        </w:rPr>
        <w:t xml:space="preserve"> </w:t>
      </w:r>
      <w:r w:rsidRPr="00CA00F2">
        <w:rPr>
          <w:rFonts w:ascii="Arial" w:hAnsi="Arial" w:cs="Arial"/>
          <w:sz w:val="20"/>
          <w:szCs w:val="20"/>
        </w:rPr>
        <w:t>pasaje</w:t>
      </w:r>
      <w:r w:rsidR="00BC76E8">
        <w:rPr>
          <w:rFonts w:ascii="Arial" w:hAnsi="Arial" w:cs="Arial"/>
          <w:sz w:val="20"/>
          <w:szCs w:val="20"/>
        </w:rPr>
        <w:t xml:space="preserve"> </w:t>
      </w:r>
      <w:r w:rsidRPr="00CA00F2">
        <w:rPr>
          <w:rFonts w:ascii="Arial" w:hAnsi="Arial" w:cs="Arial"/>
          <w:sz w:val="20"/>
          <w:szCs w:val="20"/>
        </w:rPr>
        <w:t>por</w:t>
      </w:r>
      <w:r w:rsidR="00BC76E8">
        <w:rPr>
          <w:rFonts w:ascii="Arial" w:hAnsi="Arial" w:cs="Arial"/>
          <w:sz w:val="20"/>
          <w:szCs w:val="20"/>
        </w:rPr>
        <w:t xml:space="preserve"> </w:t>
      </w:r>
      <w:r w:rsidRPr="00CA00F2">
        <w:rPr>
          <w:rFonts w:ascii="Arial" w:hAnsi="Arial" w:cs="Arial"/>
          <w:sz w:val="20"/>
          <w:szCs w:val="20"/>
        </w:rPr>
        <w:t>instituciones</w:t>
      </w:r>
      <w:r w:rsidR="00BC76E8">
        <w:rPr>
          <w:rFonts w:ascii="Arial" w:hAnsi="Arial" w:cs="Arial"/>
          <w:sz w:val="20"/>
          <w:szCs w:val="20"/>
        </w:rPr>
        <w:t xml:space="preserve"> </w:t>
      </w:r>
      <w:r w:rsidRPr="00CA00F2">
        <w:rPr>
          <w:rFonts w:ascii="Arial" w:hAnsi="Arial" w:cs="Arial"/>
          <w:sz w:val="20"/>
          <w:szCs w:val="20"/>
        </w:rPr>
        <w:t xml:space="preserve">educativas universitarias, y </w:t>
      </w:r>
      <w:r w:rsidRPr="00CA00F2">
        <w:rPr>
          <w:rFonts w:ascii="Arial" w:hAnsi="Arial" w:cs="Arial"/>
          <w:sz w:val="20"/>
          <w:szCs w:val="20"/>
        </w:rPr>
        <w:lastRenderedPageBreak/>
        <w:t>una ulterior especialización que, a su vez, involucra la práctica intensiva. La disciplina que sustenta esta práctica debe poseer status académico y un cuerpo de doctrina sólido que avale su carácter científico.</w:t>
      </w:r>
    </w:p>
    <w:p w:rsidR="0065533C" w:rsidRDefault="0065533C" w:rsidP="001424E6">
      <w:pPr>
        <w:pStyle w:val="Textoindependiente"/>
        <w:spacing w:line="360" w:lineRule="auto"/>
        <w:ind w:right="258" w:firstLine="458"/>
        <w:rPr>
          <w:rFonts w:ascii="Arial" w:hAnsi="Arial" w:cs="Arial"/>
          <w:sz w:val="20"/>
          <w:szCs w:val="20"/>
        </w:rPr>
      </w:pPr>
    </w:p>
    <w:p w:rsidR="00BE5C49" w:rsidRPr="00CA00F2" w:rsidRDefault="008342DC" w:rsidP="001424E6">
      <w:pPr>
        <w:pStyle w:val="Textoindependiente"/>
        <w:spacing w:line="360" w:lineRule="auto"/>
        <w:ind w:right="258" w:firstLine="458"/>
        <w:rPr>
          <w:rFonts w:ascii="Arial" w:hAnsi="Arial" w:cs="Arial"/>
          <w:sz w:val="20"/>
          <w:szCs w:val="20"/>
        </w:rPr>
      </w:pPr>
      <w:r w:rsidRPr="00CA00F2">
        <w:rPr>
          <w:rFonts w:ascii="Arial" w:hAnsi="Arial" w:cs="Arial"/>
          <w:sz w:val="20"/>
          <w:szCs w:val="20"/>
        </w:rPr>
        <w:t>El profesional debe estar habilitado por entidades públicas reconocidas por la comunidad, tales como universidades, colegios o instituciones científicas.</w:t>
      </w:r>
    </w:p>
    <w:p w:rsidR="0065533C" w:rsidRDefault="0065533C" w:rsidP="001424E6">
      <w:pPr>
        <w:pStyle w:val="Textoindependiente"/>
        <w:spacing w:before="1" w:line="360" w:lineRule="auto"/>
        <w:ind w:right="257" w:firstLine="458"/>
        <w:rPr>
          <w:rFonts w:ascii="Arial" w:hAnsi="Arial" w:cs="Arial"/>
          <w:sz w:val="20"/>
          <w:szCs w:val="20"/>
        </w:rPr>
      </w:pPr>
    </w:p>
    <w:p w:rsidR="00BE5C49" w:rsidRPr="00CA00F2" w:rsidRDefault="008342DC" w:rsidP="001424E6">
      <w:pPr>
        <w:pStyle w:val="Textoindependiente"/>
        <w:spacing w:before="1" w:line="360" w:lineRule="auto"/>
        <w:ind w:right="257" w:firstLine="458"/>
        <w:rPr>
          <w:rFonts w:ascii="Arial" w:hAnsi="Arial" w:cs="Arial"/>
          <w:sz w:val="20"/>
          <w:szCs w:val="20"/>
        </w:rPr>
      </w:pPr>
      <w:r w:rsidRPr="00CA00F2">
        <w:rPr>
          <w:rFonts w:ascii="Arial" w:hAnsi="Arial" w:cs="Arial"/>
          <w:sz w:val="20"/>
          <w:szCs w:val="20"/>
        </w:rPr>
        <w:t>En</w:t>
      </w:r>
      <w:r w:rsidR="00BC76E8">
        <w:rPr>
          <w:rFonts w:ascii="Arial" w:hAnsi="Arial" w:cs="Arial"/>
          <w:sz w:val="20"/>
          <w:szCs w:val="20"/>
        </w:rPr>
        <w:t xml:space="preserve"> </w:t>
      </w:r>
      <w:r w:rsidRPr="00CA00F2">
        <w:rPr>
          <w:rFonts w:ascii="Arial" w:hAnsi="Arial" w:cs="Arial"/>
          <w:sz w:val="20"/>
          <w:szCs w:val="20"/>
        </w:rPr>
        <w:t>cada</w:t>
      </w:r>
      <w:r w:rsidR="00BC76E8">
        <w:rPr>
          <w:rFonts w:ascii="Arial" w:hAnsi="Arial" w:cs="Arial"/>
          <w:sz w:val="20"/>
          <w:szCs w:val="20"/>
        </w:rPr>
        <w:t xml:space="preserve"> </w:t>
      </w:r>
      <w:r w:rsidRPr="00CA00F2">
        <w:rPr>
          <w:rFonts w:ascii="Arial" w:hAnsi="Arial" w:cs="Arial"/>
          <w:sz w:val="20"/>
          <w:szCs w:val="20"/>
        </w:rPr>
        <w:t>rama</w:t>
      </w:r>
      <w:r w:rsidR="00BC76E8">
        <w:rPr>
          <w:rFonts w:ascii="Arial" w:hAnsi="Arial" w:cs="Arial"/>
          <w:sz w:val="20"/>
          <w:szCs w:val="20"/>
        </w:rPr>
        <w:t xml:space="preserve"> </w:t>
      </w:r>
      <w:r w:rsidRPr="00CA00F2">
        <w:rPr>
          <w:rFonts w:ascii="Arial" w:hAnsi="Arial" w:cs="Arial"/>
          <w:sz w:val="20"/>
          <w:szCs w:val="20"/>
        </w:rPr>
        <w:t>de</w:t>
      </w:r>
      <w:r w:rsidR="00BC76E8">
        <w:rPr>
          <w:rFonts w:ascii="Arial" w:hAnsi="Arial" w:cs="Arial"/>
          <w:sz w:val="20"/>
          <w:szCs w:val="20"/>
        </w:rPr>
        <w:t xml:space="preserve"> </w:t>
      </w:r>
      <w:r w:rsidRPr="00CA00F2">
        <w:rPr>
          <w:rFonts w:ascii="Arial" w:hAnsi="Arial" w:cs="Arial"/>
          <w:sz w:val="20"/>
          <w:szCs w:val="20"/>
        </w:rPr>
        <w:t>actividad</w:t>
      </w:r>
      <w:r w:rsidR="00BC76E8">
        <w:rPr>
          <w:rFonts w:ascii="Arial" w:hAnsi="Arial" w:cs="Arial"/>
          <w:sz w:val="20"/>
          <w:szCs w:val="20"/>
        </w:rPr>
        <w:t xml:space="preserve"> </w:t>
      </w:r>
      <w:r w:rsidRPr="00CA00F2">
        <w:rPr>
          <w:rFonts w:ascii="Arial" w:hAnsi="Arial" w:cs="Arial"/>
          <w:sz w:val="20"/>
          <w:szCs w:val="20"/>
        </w:rPr>
        <w:t>o</w:t>
      </w:r>
      <w:r w:rsidR="00BC76E8">
        <w:rPr>
          <w:rFonts w:ascii="Arial" w:hAnsi="Arial" w:cs="Arial"/>
          <w:sz w:val="20"/>
          <w:szCs w:val="20"/>
        </w:rPr>
        <w:t xml:space="preserve"> </w:t>
      </w:r>
      <w:r w:rsidRPr="00CA00F2">
        <w:rPr>
          <w:rFonts w:ascii="Arial" w:hAnsi="Arial" w:cs="Arial"/>
          <w:sz w:val="20"/>
          <w:szCs w:val="20"/>
        </w:rPr>
        <w:t>especialización</w:t>
      </w:r>
      <w:r w:rsidR="00BC76E8">
        <w:rPr>
          <w:rFonts w:ascii="Arial" w:hAnsi="Arial" w:cs="Arial"/>
          <w:sz w:val="20"/>
          <w:szCs w:val="20"/>
        </w:rPr>
        <w:t xml:space="preserve"> </w:t>
      </w:r>
      <w:r w:rsidRPr="00CA00F2">
        <w:rPr>
          <w:rFonts w:ascii="Arial" w:hAnsi="Arial" w:cs="Arial"/>
          <w:sz w:val="20"/>
          <w:szCs w:val="20"/>
        </w:rPr>
        <w:t>profesional</w:t>
      </w:r>
      <w:r w:rsidR="00BC76E8">
        <w:rPr>
          <w:rFonts w:ascii="Arial" w:hAnsi="Arial" w:cs="Arial"/>
          <w:sz w:val="20"/>
          <w:szCs w:val="20"/>
        </w:rPr>
        <w:t xml:space="preserve"> </w:t>
      </w:r>
      <w:r w:rsidRPr="00CA00F2">
        <w:rPr>
          <w:rFonts w:ascii="Arial" w:hAnsi="Arial" w:cs="Arial"/>
          <w:sz w:val="20"/>
          <w:szCs w:val="20"/>
        </w:rPr>
        <w:t>debiera</w:t>
      </w:r>
      <w:r w:rsidR="00BC76E8">
        <w:rPr>
          <w:rFonts w:ascii="Arial" w:hAnsi="Arial" w:cs="Arial"/>
          <w:sz w:val="20"/>
          <w:szCs w:val="20"/>
        </w:rPr>
        <w:t xml:space="preserve"> </w:t>
      </w:r>
      <w:r w:rsidRPr="00CA00F2">
        <w:rPr>
          <w:rFonts w:ascii="Arial" w:hAnsi="Arial" w:cs="Arial"/>
          <w:sz w:val="20"/>
          <w:szCs w:val="20"/>
        </w:rPr>
        <w:t>haber</w:t>
      </w:r>
      <w:r w:rsidR="00BC76E8">
        <w:rPr>
          <w:rFonts w:ascii="Arial" w:hAnsi="Arial" w:cs="Arial"/>
          <w:sz w:val="20"/>
          <w:szCs w:val="20"/>
        </w:rPr>
        <w:t xml:space="preserve"> </w:t>
      </w:r>
      <w:r w:rsidRPr="00CA00F2">
        <w:rPr>
          <w:rFonts w:ascii="Arial" w:hAnsi="Arial" w:cs="Arial"/>
          <w:sz w:val="20"/>
          <w:szCs w:val="20"/>
        </w:rPr>
        <w:t>tribunales</w:t>
      </w:r>
      <w:r w:rsidR="00BC76E8">
        <w:rPr>
          <w:rFonts w:ascii="Arial" w:hAnsi="Arial" w:cs="Arial"/>
          <w:sz w:val="20"/>
          <w:szCs w:val="20"/>
        </w:rPr>
        <w:t xml:space="preserve"> </w:t>
      </w:r>
      <w:r w:rsidRPr="00CA00F2">
        <w:rPr>
          <w:rFonts w:ascii="Arial" w:hAnsi="Arial" w:cs="Arial"/>
          <w:sz w:val="20"/>
          <w:szCs w:val="20"/>
        </w:rPr>
        <w:t>de ética integrados por colegas, para juzgar actuaciones de mala praxis.</w:t>
      </w:r>
    </w:p>
    <w:p w:rsidR="0065533C" w:rsidRDefault="0065533C" w:rsidP="001424E6">
      <w:pPr>
        <w:pStyle w:val="Textoindependiente"/>
        <w:spacing w:line="360" w:lineRule="auto"/>
        <w:ind w:right="258" w:firstLine="458"/>
        <w:rPr>
          <w:rFonts w:ascii="Arial" w:hAnsi="Arial" w:cs="Arial"/>
          <w:sz w:val="20"/>
          <w:szCs w:val="20"/>
        </w:rPr>
      </w:pPr>
    </w:p>
    <w:p w:rsidR="00BE5C49" w:rsidRPr="00CA00F2" w:rsidRDefault="008342DC" w:rsidP="001424E6">
      <w:pPr>
        <w:pStyle w:val="Textoindependiente"/>
        <w:spacing w:line="360" w:lineRule="auto"/>
        <w:ind w:right="258" w:firstLine="458"/>
        <w:rPr>
          <w:rFonts w:ascii="Arial" w:hAnsi="Arial" w:cs="Arial"/>
          <w:sz w:val="20"/>
          <w:szCs w:val="20"/>
        </w:rPr>
      </w:pPr>
      <w:r w:rsidRPr="00CA00F2">
        <w:rPr>
          <w:rFonts w:ascii="Arial" w:hAnsi="Arial" w:cs="Arial"/>
          <w:sz w:val="20"/>
          <w:szCs w:val="20"/>
        </w:rPr>
        <w:t>Todos estos recaudos constituyen formas de garantía que la comunidad necesita en resguardo de sus intereses y de su seguridad.</w:t>
      </w:r>
    </w:p>
    <w:p w:rsidR="00BE5C49" w:rsidRPr="00CA00F2" w:rsidRDefault="00BE5C49" w:rsidP="001424E6">
      <w:pPr>
        <w:pStyle w:val="Textoindependiente"/>
        <w:spacing w:before="119" w:line="360" w:lineRule="auto"/>
        <w:ind w:left="0"/>
        <w:jc w:val="left"/>
        <w:rPr>
          <w:rFonts w:ascii="Arial" w:hAnsi="Arial" w:cs="Arial"/>
          <w:sz w:val="20"/>
          <w:szCs w:val="20"/>
        </w:rPr>
      </w:pPr>
    </w:p>
    <w:p w:rsidR="00BE5C49" w:rsidRPr="0065533C" w:rsidRDefault="008342DC" w:rsidP="001424E6">
      <w:pPr>
        <w:pStyle w:val="Textoindependiente"/>
        <w:spacing w:before="1" w:line="360" w:lineRule="auto"/>
        <w:jc w:val="left"/>
        <w:rPr>
          <w:rFonts w:ascii="Arial" w:hAnsi="Arial" w:cs="Arial"/>
          <w:i/>
          <w:sz w:val="20"/>
          <w:szCs w:val="20"/>
          <w:u w:val="single"/>
        </w:rPr>
      </w:pPr>
      <w:r w:rsidRPr="0065533C">
        <w:rPr>
          <w:rFonts w:ascii="Arial" w:hAnsi="Arial" w:cs="Arial"/>
          <w:i/>
          <w:sz w:val="20"/>
          <w:szCs w:val="20"/>
          <w:u w:val="single"/>
        </w:rPr>
        <w:t>Intereses</w:t>
      </w:r>
      <w:r w:rsidR="0065533C" w:rsidRPr="0065533C">
        <w:rPr>
          <w:rFonts w:ascii="Arial" w:hAnsi="Arial" w:cs="Arial"/>
          <w:i/>
          <w:sz w:val="20"/>
          <w:szCs w:val="20"/>
          <w:u w:val="single"/>
        </w:rPr>
        <w:t xml:space="preserve"> </w:t>
      </w:r>
      <w:r w:rsidRPr="0065533C">
        <w:rPr>
          <w:rFonts w:ascii="Arial" w:hAnsi="Arial" w:cs="Arial"/>
          <w:i/>
          <w:sz w:val="20"/>
          <w:szCs w:val="20"/>
          <w:u w:val="single"/>
        </w:rPr>
        <w:t>en</w:t>
      </w:r>
      <w:r w:rsidR="0065533C" w:rsidRPr="0065533C">
        <w:rPr>
          <w:rFonts w:ascii="Arial" w:hAnsi="Arial" w:cs="Arial"/>
          <w:i/>
          <w:sz w:val="20"/>
          <w:szCs w:val="20"/>
          <w:u w:val="single"/>
        </w:rPr>
        <w:t xml:space="preserve"> </w:t>
      </w:r>
      <w:r w:rsidRPr="0065533C">
        <w:rPr>
          <w:rFonts w:ascii="Arial" w:hAnsi="Arial" w:cs="Arial"/>
          <w:i/>
          <w:spacing w:val="-4"/>
          <w:sz w:val="20"/>
          <w:szCs w:val="20"/>
          <w:u w:val="single"/>
        </w:rPr>
        <w:t>juego</w:t>
      </w:r>
    </w:p>
    <w:p w:rsidR="00BE5C49" w:rsidRPr="00CA00F2" w:rsidRDefault="008342DC" w:rsidP="00591A17">
      <w:pPr>
        <w:pStyle w:val="Textoindependiente"/>
        <w:spacing w:line="360" w:lineRule="auto"/>
        <w:ind w:right="254" w:firstLine="458"/>
        <w:rPr>
          <w:rFonts w:ascii="Arial" w:hAnsi="Arial" w:cs="Arial"/>
          <w:sz w:val="20"/>
          <w:szCs w:val="20"/>
        </w:rPr>
      </w:pPr>
      <w:r w:rsidRPr="00CA00F2">
        <w:rPr>
          <w:rFonts w:ascii="Arial" w:hAnsi="Arial" w:cs="Arial"/>
          <w:sz w:val="20"/>
          <w:szCs w:val="20"/>
        </w:rPr>
        <w:t>Profesional y cliente pueden tener áreas de intereses en conflicto. El profesional debe relegar sus propios intereses – sean éstos económicos o científicos – haciendo prevalecer los intereses del cliente.</w:t>
      </w:r>
    </w:p>
    <w:p w:rsidR="00BC76E8" w:rsidRDefault="00BC76E8" w:rsidP="001424E6">
      <w:pPr>
        <w:pStyle w:val="Textoindependiente"/>
        <w:spacing w:before="2" w:line="360" w:lineRule="auto"/>
        <w:ind w:right="255" w:firstLine="719"/>
        <w:rPr>
          <w:rFonts w:ascii="Arial" w:hAnsi="Arial" w:cs="Arial"/>
          <w:sz w:val="20"/>
          <w:szCs w:val="20"/>
        </w:rPr>
      </w:pPr>
    </w:p>
    <w:p w:rsidR="00BE5C49" w:rsidRPr="00CA00F2" w:rsidRDefault="008342DC" w:rsidP="00591A17">
      <w:pPr>
        <w:pStyle w:val="Textoindependiente"/>
        <w:spacing w:before="2" w:line="360" w:lineRule="auto"/>
        <w:ind w:right="255" w:firstLine="458"/>
        <w:rPr>
          <w:rFonts w:ascii="Arial" w:hAnsi="Arial" w:cs="Arial"/>
          <w:sz w:val="20"/>
          <w:szCs w:val="20"/>
        </w:rPr>
      </w:pPr>
      <w:r w:rsidRPr="00CA00F2">
        <w:rPr>
          <w:rFonts w:ascii="Arial" w:hAnsi="Arial" w:cs="Arial"/>
          <w:sz w:val="20"/>
          <w:szCs w:val="20"/>
        </w:rPr>
        <w:t>Tal</w:t>
      </w:r>
      <w:r w:rsidR="00BC76E8">
        <w:rPr>
          <w:rFonts w:ascii="Arial" w:hAnsi="Arial" w:cs="Arial"/>
          <w:sz w:val="20"/>
          <w:szCs w:val="20"/>
        </w:rPr>
        <w:t xml:space="preserve"> </w:t>
      </w:r>
      <w:r w:rsidRPr="00CA00F2">
        <w:rPr>
          <w:rFonts w:ascii="Arial" w:hAnsi="Arial" w:cs="Arial"/>
          <w:sz w:val="20"/>
          <w:szCs w:val="20"/>
        </w:rPr>
        <w:t>renunciamiento</w:t>
      </w:r>
      <w:r w:rsidR="00BC76E8">
        <w:rPr>
          <w:rFonts w:ascii="Arial" w:hAnsi="Arial" w:cs="Arial"/>
          <w:sz w:val="20"/>
          <w:szCs w:val="20"/>
        </w:rPr>
        <w:t xml:space="preserve"> </w:t>
      </w:r>
      <w:r w:rsidRPr="00CA00F2">
        <w:rPr>
          <w:rFonts w:ascii="Arial" w:hAnsi="Arial" w:cs="Arial"/>
          <w:sz w:val="20"/>
          <w:szCs w:val="20"/>
        </w:rPr>
        <w:t>está</w:t>
      </w:r>
      <w:r w:rsidR="00BC76E8">
        <w:rPr>
          <w:rFonts w:ascii="Arial" w:hAnsi="Arial" w:cs="Arial"/>
          <w:sz w:val="20"/>
          <w:szCs w:val="20"/>
        </w:rPr>
        <w:t xml:space="preserve"> </w:t>
      </w:r>
      <w:r w:rsidRPr="00CA00F2">
        <w:rPr>
          <w:rFonts w:ascii="Arial" w:hAnsi="Arial" w:cs="Arial"/>
          <w:sz w:val="20"/>
          <w:szCs w:val="20"/>
        </w:rPr>
        <w:t>dirigido</w:t>
      </w:r>
      <w:r w:rsidR="00BC76E8">
        <w:rPr>
          <w:rFonts w:ascii="Arial" w:hAnsi="Arial" w:cs="Arial"/>
          <w:sz w:val="20"/>
          <w:szCs w:val="20"/>
        </w:rPr>
        <w:t xml:space="preserve"> </w:t>
      </w:r>
      <w:r w:rsidRPr="00CA00F2">
        <w:rPr>
          <w:rFonts w:ascii="Arial" w:hAnsi="Arial" w:cs="Arial"/>
          <w:sz w:val="20"/>
          <w:szCs w:val="20"/>
        </w:rPr>
        <w:t>a</w:t>
      </w:r>
      <w:r w:rsidR="00BC76E8">
        <w:rPr>
          <w:rFonts w:ascii="Arial" w:hAnsi="Arial" w:cs="Arial"/>
          <w:sz w:val="20"/>
          <w:szCs w:val="20"/>
        </w:rPr>
        <w:t xml:space="preserve"> </w:t>
      </w:r>
      <w:r w:rsidRPr="00CA00F2">
        <w:rPr>
          <w:rFonts w:ascii="Arial" w:hAnsi="Arial" w:cs="Arial"/>
          <w:sz w:val="20"/>
          <w:szCs w:val="20"/>
        </w:rPr>
        <w:t>controlar</w:t>
      </w:r>
      <w:r w:rsidR="00BC76E8">
        <w:rPr>
          <w:rFonts w:ascii="Arial" w:hAnsi="Arial" w:cs="Arial"/>
          <w:sz w:val="20"/>
          <w:szCs w:val="20"/>
        </w:rPr>
        <w:t xml:space="preserve"> </w:t>
      </w:r>
      <w:r w:rsidRPr="00CA00F2">
        <w:rPr>
          <w:rFonts w:ascii="Arial" w:hAnsi="Arial" w:cs="Arial"/>
          <w:sz w:val="20"/>
          <w:szCs w:val="20"/>
        </w:rPr>
        <w:t>prácticas</w:t>
      </w:r>
      <w:r w:rsidR="00BC76E8">
        <w:rPr>
          <w:rFonts w:ascii="Arial" w:hAnsi="Arial" w:cs="Arial"/>
          <w:sz w:val="20"/>
          <w:szCs w:val="20"/>
        </w:rPr>
        <w:t xml:space="preserve"> </w:t>
      </w:r>
      <w:r w:rsidRPr="00CA00F2">
        <w:rPr>
          <w:rFonts w:ascii="Arial" w:hAnsi="Arial" w:cs="Arial"/>
          <w:sz w:val="20"/>
          <w:szCs w:val="20"/>
        </w:rPr>
        <w:t>abusivas,</w:t>
      </w:r>
      <w:r w:rsidR="00BC76E8">
        <w:rPr>
          <w:rFonts w:ascii="Arial" w:hAnsi="Arial" w:cs="Arial"/>
          <w:sz w:val="20"/>
          <w:szCs w:val="20"/>
        </w:rPr>
        <w:t xml:space="preserve"> </w:t>
      </w:r>
      <w:r w:rsidRPr="00CA00F2">
        <w:rPr>
          <w:rFonts w:ascii="Arial" w:hAnsi="Arial" w:cs="Arial"/>
          <w:sz w:val="20"/>
          <w:szCs w:val="20"/>
        </w:rPr>
        <w:t>a</w:t>
      </w:r>
      <w:r w:rsidR="00BC76E8">
        <w:rPr>
          <w:rFonts w:ascii="Arial" w:hAnsi="Arial" w:cs="Arial"/>
          <w:sz w:val="20"/>
          <w:szCs w:val="20"/>
        </w:rPr>
        <w:t xml:space="preserve"> </w:t>
      </w:r>
      <w:r w:rsidRPr="00CA00F2">
        <w:rPr>
          <w:rFonts w:ascii="Arial" w:hAnsi="Arial" w:cs="Arial"/>
          <w:sz w:val="20"/>
          <w:szCs w:val="20"/>
        </w:rPr>
        <w:t>evitar</w:t>
      </w:r>
      <w:r w:rsidR="00BC76E8">
        <w:rPr>
          <w:rFonts w:ascii="Arial" w:hAnsi="Arial" w:cs="Arial"/>
          <w:sz w:val="20"/>
          <w:szCs w:val="20"/>
        </w:rPr>
        <w:t xml:space="preserve"> </w:t>
      </w:r>
      <w:r w:rsidRPr="00CA00F2">
        <w:rPr>
          <w:rFonts w:ascii="Arial" w:hAnsi="Arial" w:cs="Arial"/>
          <w:sz w:val="20"/>
          <w:szCs w:val="20"/>
        </w:rPr>
        <w:t>tratamientos o estudios innecesarios para la realización de investigaciones, a restringir experimentos más o menos cruentos con seres humanos, a limitar la prescripción de tratamientos innecesariamente gravosos, etc.</w:t>
      </w:r>
    </w:p>
    <w:p w:rsidR="00BE5C49" w:rsidRPr="00CA00F2" w:rsidRDefault="00BE5C49" w:rsidP="001424E6">
      <w:pPr>
        <w:pStyle w:val="Textoindependiente"/>
        <w:spacing w:line="360" w:lineRule="auto"/>
        <w:ind w:left="0"/>
        <w:jc w:val="left"/>
        <w:rPr>
          <w:rFonts w:ascii="Arial" w:hAnsi="Arial" w:cs="Arial"/>
          <w:sz w:val="20"/>
          <w:szCs w:val="20"/>
        </w:rPr>
      </w:pPr>
    </w:p>
    <w:p w:rsidR="00BE5C49" w:rsidRPr="0065533C" w:rsidRDefault="008342DC" w:rsidP="00591A17">
      <w:pPr>
        <w:pStyle w:val="Textoindependiente"/>
        <w:spacing w:line="360" w:lineRule="auto"/>
        <w:ind w:left="261"/>
        <w:jc w:val="left"/>
        <w:rPr>
          <w:rFonts w:ascii="Arial" w:hAnsi="Arial" w:cs="Arial"/>
          <w:i/>
          <w:sz w:val="20"/>
          <w:szCs w:val="20"/>
          <w:u w:val="single"/>
        </w:rPr>
      </w:pPr>
      <w:r w:rsidRPr="0065533C">
        <w:rPr>
          <w:rFonts w:ascii="Arial" w:hAnsi="Arial" w:cs="Arial"/>
          <w:i/>
          <w:spacing w:val="-2"/>
          <w:sz w:val="20"/>
          <w:szCs w:val="20"/>
          <w:u w:val="single"/>
        </w:rPr>
        <w:t>Riesgos</w:t>
      </w:r>
    </w:p>
    <w:p w:rsidR="00BE5C49" w:rsidRPr="00CA00F2" w:rsidRDefault="008342DC" w:rsidP="00591A17">
      <w:pPr>
        <w:pStyle w:val="Textoindependiente"/>
        <w:spacing w:line="360" w:lineRule="auto"/>
        <w:ind w:left="261" w:right="257" w:firstLine="458"/>
        <w:rPr>
          <w:rFonts w:ascii="Arial" w:hAnsi="Arial" w:cs="Arial"/>
          <w:sz w:val="20"/>
          <w:szCs w:val="20"/>
        </w:rPr>
      </w:pPr>
      <w:r w:rsidRPr="00CA00F2">
        <w:rPr>
          <w:rFonts w:ascii="Arial" w:hAnsi="Arial" w:cs="Arial"/>
          <w:sz w:val="20"/>
          <w:szCs w:val="20"/>
        </w:rPr>
        <w:t>El punto anterior supone la existencia de riesgos para el cliente que provienen en parte de cierta posición de debilidad en el vínculo, para evaluar las prescripciones que se le hacen. Además, puede existir una asimetría en la estructura de poder en la relación, a favor</w:t>
      </w:r>
      <w:r w:rsidR="00591A17">
        <w:rPr>
          <w:rFonts w:ascii="Arial" w:hAnsi="Arial" w:cs="Arial"/>
          <w:sz w:val="20"/>
          <w:szCs w:val="20"/>
        </w:rPr>
        <w:t xml:space="preserve"> </w:t>
      </w:r>
      <w:r w:rsidRPr="00CA00F2">
        <w:rPr>
          <w:rFonts w:ascii="Arial" w:hAnsi="Arial" w:cs="Arial"/>
          <w:sz w:val="20"/>
          <w:szCs w:val="20"/>
        </w:rPr>
        <w:t>del</w:t>
      </w:r>
      <w:r w:rsidR="00591A17">
        <w:rPr>
          <w:rFonts w:ascii="Arial" w:hAnsi="Arial" w:cs="Arial"/>
          <w:sz w:val="20"/>
          <w:szCs w:val="20"/>
        </w:rPr>
        <w:t xml:space="preserve"> </w:t>
      </w:r>
      <w:r w:rsidRPr="00CA00F2">
        <w:rPr>
          <w:rFonts w:ascii="Arial" w:hAnsi="Arial" w:cs="Arial"/>
          <w:sz w:val="20"/>
          <w:szCs w:val="20"/>
        </w:rPr>
        <w:t>profesional,</w:t>
      </w:r>
      <w:r w:rsidR="00591A17">
        <w:rPr>
          <w:rFonts w:ascii="Arial" w:hAnsi="Arial" w:cs="Arial"/>
          <w:sz w:val="20"/>
          <w:szCs w:val="20"/>
        </w:rPr>
        <w:t xml:space="preserve"> </w:t>
      </w:r>
      <w:r w:rsidRPr="00CA00F2">
        <w:rPr>
          <w:rFonts w:ascii="Arial" w:hAnsi="Arial" w:cs="Arial"/>
          <w:sz w:val="20"/>
          <w:szCs w:val="20"/>
        </w:rPr>
        <w:t>que</w:t>
      </w:r>
      <w:r w:rsidR="00591A17">
        <w:rPr>
          <w:rFonts w:ascii="Arial" w:hAnsi="Arial" w:cs="Arial"/>
          <w:sz w:val="20"/>
          <w:szCs w:val="20"/>
        </w:rPr>
        <w:t xml:space="preserve"> </w:t>
      </w:r>
      <w:r w:rsidRPr="00CA00F2">
        <w:rPr>
          <w:rFonts w:ascii="Arial" w:hAnsi="Arial" w:cs="Arial"/>
          <w:sz w:val="20"/>
          <w:szCs w:val="20"/>
        </w:rPr>
        <w:t>coloca</w:t>
      </w:r>
      <w:r w:rsidR="00591A17">
        <w:rPr>
          <w:rFonts w:ascii="Arial" w:hAnsi="Arial" w:cs="Arial"/>
          <w:sz w:val="20"/>
          <w:szCs w:val="20"/>
        </w:rPr>
        <w:t xml:space="preserve"> </w:t>
      </w:r>
      <w:r w:rsidRPr="00CA00F2">
        <w:rPr>
          <w:rFonts w:ascii="Arial" w:hAnsi="Arial" w:cs="Arial"/>
          <w:sz w:val="20"/>
          <w:szCs w:val="20"/>
        </w:rPr>
        <w:t>al</w:t>
      </w:r>
      <w:r w:rsidR="00591A17">
        <w:rPr>
          <w:rFonts w:ascii="Arial" w:hAnsi="Arial" w:cs="Arial"/>
          <w:sz w:val="20"/>
          <w:szCs w:val="20"/>
        </w:rPr>
        <w:t xml:space="preserve"> </w:t>
      </w:r>
      <w:r w:rsidRPr="00CA00F2">
        <w:rPr>
          <w:rFonts w:ascii="Arial" w:hAnsi="Arial" w:cs="Arial"/>
          <w:sz w:val="20"/>
          <w:szCs w:val="20"/>
        </w:rPr>
        <w:t>cliente</w:t>
      </w:r>
      <w:r w:rsidR="00591A17">
        <w:rPr>
          <w:rFonts w:ascii="Arial" w:hAnsi="Arial" w:cs="Arial"/>
          <w:sz w:val="20"/>
          <w:szCs w:val="20"/>
        </w:rPr>
        <w:t xml:space="preserve"> </w:t>
      </w:r>
      <w:r w:rsidRPr="00CA00F2">
        <w:rPr>
          <w:rFonts w:ascii="Arial" w:hAnsi="Arial" w:cs="Arial"/>
          <w:sz w:val="20"/>
          <w:szCs w:val="20"/>
        </w:rPr>
        <w:t>en</w:t>
      </w:r>
      <w:r w:rsidR="00591A17">
        <w:rPr>
          <w:rFonts w:ascii="Arial" w:hAnsi="Arial" w:cs="Arial"/>
          <w:sz w:val="20"/>
          <w:szCs w:val="20"/>
        </w:rPr>
        <w:t xml:space="preserve"> </w:t>
      </w:r>
      <w:r w:rsidRPr="00CA00F2">
        <w:rPr>
          <w:rFonts w:ascii="Arial" w:hAnsi="Arial" w:cs="Arial"/>
          <w:sz w:val="20"/>
          <w:szCs w:val="20"/>
        </w:rPr>
        <w:t>situaciones</w:t>
      </w:r>
      <w:r w:rsidR="00591A17">
        <w:rPr>
          <w:rFonts w:ascii="Arial" w:hAnsi="Arial" w:cs="Arial"/>
          <w:sz w:val="20"/>
          <w:szCs w:val="20"/>
        </w:rPr>
        <w:t xml:space="preserve"> </w:t>
      </w:r>
      <w:r w:rsidRPr="00CA00F2">
        <w:rPr>
          <w:rFonts w:ascii="Arial" w:hAnsi="Arial" w:cs="Arial"/>
          <w:sz w:val="20"/>
          <w:szCs w:val="20"/>
        </w:rPr>
        <w:t>de</w:t>
      </w:r>
      <w:r w:rsidR="00591A17">
        <w:rPr>
          <w:rFonts w:ascii="Arial" w:hAnsi="Arial" w:cs="Arial"/>
          <w:sz w:val="20"/>
          <w:szCs w:val="20"/>
        </w:rPr>
        <w:t xml:space="preserve"> </w:t>
      </w:r>
      <w:r w:rsidRPr="00CA00F2">
        <w:rPr>
          <w:rFonts w:ascii="Arial" w:hAnsi="Arial" w:cs="Arial"/>
          <w:sz w:val="20"/>
          <w:szCs w:val="20"/>
        </w:rPr>
        <w:t>riegos</w:t>
      </w:r>
      <w:r w:rsidR="00591A17">
        <w:rPr>
          <w:rFonts w:ascii="Arial" w:hAnsi="Arial" w:cs="Arial"/>
          <w:sz w:val="20"/>
          <w:szCs w:val="20"/>
        </w:rPr>
        <w:t xml:space="preserve"> </w:t>
      </w:r>
      <w:r w:rsidRPr="00CA00F2">
        <w:rPr>
          <w:rFonts w:ascii="Arial" w:hAnsi="Arial" w:cs="Arial"/>
          <w:sz w:val="20"/>
          <w:szCs w:val="20"/>
        </w:rPr>
        <w:t>de</w:t>
      </w:r>
      <w:r w:rsidR="00591A17">
        <w:rPr>
          <w:rFonts w:ascii="Arial" w:hAnsi="Arial" w:cs="Arial"/>
          <w:sz w:val="20"/>
          <w:szCs w:val="20"/>
        </w:rPr>
        <w:t xml:space="preserve"> </w:t>
      </w:r>
      <w:r w:rsidRPr="00CA00F2">
        <w:rPr>
          <w:rFonts w:ascii="Arial" w:hAnsi="Arial" w:cs="Arial"/>
          <w:sz w:val="20"/>
          <w:szCs w:val="20"/>
        </w:rPr>
        <w:t>abusos.</w:t>
      </w:r>
      <w:r w:rsidR="00591A17">
        <w:rPr>
          <w:rFonts w:ascii="Arial" w:hAnsi="Arial" w:cs="Arial"/>
          <w:sz w:val="20"/>
          <w:szCs w:val="20"/>
        </w:rPr>
        <w:t xml:space="preserve"> </w:t>
      </w:r>
      <w:r w:rsidRPr="00CA00F2">
        <w:rPr>
          <w:rFonts w:ascii="Arial" w:hAnsi="Arial" w:cs="Arial"/>
          <w:sz w:val="20"/>
          <w:szCs w:val="20"/>
        </w:rPr>
        <w:t>Este</w:t>
      </w:r>
      <w:r w:rsidR="00591A17">
        <w:rPr>
          <w:rFonts w:ascii="Arial" w:hAnsi="Arial" w:cs="Arial"/>
          <w:sz w:val="20"/>
          <w:szCs w:val="20"/>
        </w:rPr>
        <w:t xml:space="preserve"> </w:t>
      </w:r>
      <w:r w:rsidRPr="00CA00F2">
        <w:rPr>
          <w:rFonts w:ascii="Arial" w:hAnsi="Arial" w:cs="Arial"/>
          <w:sz w:val="20"/>
          <w:szCs w:val="20"/>
        </w:rPr>
        <w:t>hecho ha</w:t>
      </w:r>
      <w:r w:rsidR="00591A17">
        <w:rPr>
          <w:rFonts w:ascii="Arial" w:hAnsi="Arial" w:cs="Arial"/>
          <w:sz w:val="20"/>
          <w:szCs w:val="20"/>
        </w:rPr>
        <w:t xml:space="preserve"> </w:t>
      </w:r>
      <w:r w:rsidRPr="00CA00F2">
        <w:rPr>
          <w:rFonts w:ascii="Arial" w:hAnsi="Arial" w:cs="Arial"/>
          <w:sz w:val="20"/>
          <w:szCs w:val="20"/>
        </w:rPr>
        <w:t>producido</w:t>
      </w:r>
      <w:r w:rsidR="00591A17">
        <w:rPr>
          <w:rFonts w:ascii="Arial" w:hAnsi="Arial" w:cs="Arial"/>
          <w:sz w:val="20"/>
          <w:szCs w:val="20"/>
        </w:rPr>
        <w:t xml:space="preserve"> </w:t>
      </w:r>
      <w:r w:rsidRPr="00CA00F2">
        <w:rPr>
          <w:rFonts w:ascii="Arial" w:hAnsi="Arial" w:cs="Arial"/>
          <w:sz w:val="20"/>
          <w:szCs w:val="20"/>
        </w:rPr>
        <w:t>la</w:t>
      </w:r>
      <w:r w:rsidR="00591A17">
        <w:rPr>
          <w:rFonts w:ascii="Arial" w:hAnsi="Arial" w:cs="Arial"/>
          <w:sz w:val="20"/>
          <w:szCs w:val="20"/>
        </w:rPr>
        <w:t xml:space="preserve"> </w:t>
      </w:r>
      <w:r w:rsidRPr="00CA00F2">
        <w:rPr>
          <w:rFonts w:ascii="Arial" w:hAnsi="Arial" w:cs="Arial"/>
          <w:sz w:val="20"/>
          <w:szCs w:val="20"/>
        </w:rPr>
        <w:t>expansión</w:t>
      </w:r>
      <w:r w:rsidR="00591A17">
        <w:rPr>
          <w:rFonts w:ascii="Arial" w:hAnsi="Arial" w:cs="Arial"/>
          <w:sz w:val="20"/>
          <w:szCs w:val="20"/>
        </w:rPr>
        <w:t xml:space="preserve"> </w:t>
      </w:r>
      <w:r w:rsidRPr="00CA00F2">
        <w:rPr>
          <w:rFonts w:ascii="Arial" w:hAnsi="Arial" w:cs="Arial"/>
          <w:sz w:val="20"/>
          <w:szCs w:val="20"/>
        </w:rPr>
        <w:t>vertiginosa</w:t>
      </w:r>
      <w:r w:rsidR="00591A17">
        <w:rPr>
          <w:rFonts w:ascii="Arial" w:hAnsi="Arial" w:cs="Arial"/>
          <w:sz w:val="20"/>
          <w:szCs w:val="20"/>
        </w:rPr>
        <w:t xml:space="preserve"> </w:t>
      </w:r>
      <w:r w:rsidRPr="00CA00F2">
        <w:rPr>
          <w:rFonts w:ascii="Arial" w:hAnsi="Arial" w:cs="Arial"/>
          <w:sz w:val="20"/>
          <w:szCs w:val="20"/>
        </w:rPr>
        <w:t>de</w:t>
      </w:r>
      <w:r w:rsidR="00591A17">
        <w:rPr>
          <w:rFonts w:ascii="Arial" w:hAnsi="Arial" w:cs="Arial"/>
          <w:sz w:val="20"/>
          <w:szCs w:val="20"/>
        </w:rPr>
        <w:t xml:space="preserve"> </w:t>
      </w:r>
      <w:r w:rsidRPr="00CA00F2">
        <w:rPr>
          <w:rFonts w:ascii="Arial" w:hAnsi="Arial" w:cs="Arial"/>
          <w:sz w:val="20"/>
          <w:szCs w:val="20"/>
        </w:rPr>
        <w:t>ciertas</w:t>
      </w:r>
      <w:r w:rsidR="00591A17">
        <w:rPr>
          <w:rFonts w:ascii="Arial" w:hAnsi="Arial" w:cs="Arial"/>
          <w:sz w:val="20"/>
          <w:szCs w:val="20"/>
        </w:rPr>
        <w:t xml:space="preserve"> </w:t>
      </w:r>
      <w:r w:rsidRPr="00CA00F2">
        <w:rPr>
          <w:rFonts w:ascii="Arial" w:hAnsi="Arial" w:cs="Arial"/>
          <w:sz w:val="20"/>
          <w:szCs w:val="20"/>
        </w:rPr>
        <w:t>ramas</w:t>
      </w:r>
      <w:r w:rsidR="00591A17">
        <w:rPr>
          <w:rFonts w:ascii="Arial" w:hAnsi="Arial" w:cs="Arial"/>
          <w:sz w:val="20"/>
          <w:szCs w:val="20"/>
        </w:rPr>
        <w:t xml:space="preserve"> </w:t>
      </w:r>
      <w:r w:rsidRPr="00CA00F2">
        <w:rPr>
          <w:rFonts w:ascii="Arial" w:hAnsi="Arial" w:cs="Arial"/>
          <w:sz w:val="20"/>
          <w:szCs w:val="20"/>
        </w:rPr>
        <w:t>del</w:t>
      </w:r>
      <w:r w:rsidR="00591A17">
        <w:rPr>
          <w:rFonts w:ascii="Arial" w:hAnsi="Arial" w:cs="Arial"/>
          <w:sz w:val="20"/>
          <w:szCs w:val="20"/>
        </w:rPr>
        <w:t xml:space="preserve"> </w:t>
      </w:r>
      <w:r w:rsidRPr="00CA00F2">
        <w:rPr>
          <w:rFonts w:ascii="Arial" w:hAnsi="Arial" w:cs="Arial"/>
          <w:sz w:val="20"/>
          <w:szCs w:val="20"/>
        </w:rPr>
        <w:t>derecho</w:t>
      </w:r>
      <w:r w:rsidR="00591A17">
        <w:rPr>
          <w:rFonts w:ascii="Arial" w:hAnsi="Arial" w:cs="Arial"/>
          <w:sz w:val="20"/>
          <w:szCs w:val="20"/>
        </w:rPr>
        <w:t xml:space="preserve"> </w:t>
      </w:r>
      <w:r w:rsidRPr="00CA00F2">
        <w:rPr>
          <w:rFonts w:ascii="Arial" w:hAnsi="Arial" w:cs="Arial"/>
          <w:sz w:val="20"/>
          <w:szCs w:val="20"/>
        </w:rPr>
        <w:t>vinculadas</w:t>
      </w:r>
      <w:r w:rsidR="00591A17">
        <w:rPr>
          <w:rFonts w:ascii="Arial" w:hAnsi="Arial" w:cs="Arial"/>
          <w:sz w:val="20"/>
          <w:szCs w:val="20"/>
        </w:rPr>
        <w:t xml:space="preserve"> </w:t>
      </w:r>
      <w:r w:rsidRPr="00CA00F2">
        <w:rPr>
          <w:rFonts w:ascii="Arial" w:hAnsi="Arial" w:cs="Arial"/>
          <w:sz w:val="20"/>
          <w:szCs w:val="20"/>
        </w:rPr>
        <w:t>con</w:t>
      </w:r>
      <w:r w:rsidR="00591A17">
        <w:rPr>
          <w:rFonts w:ascii="Arial" w:hAnsi="Arial" w:cs="Arial"/>
          <w:sz w:val="20"/>
          <w:szCs w:val="20"/>
        </w:rPr>
        <w:t xml:space="preserve"> </w:t>
      </w:r>
      <w:r w:rsidRPr="00CA00F2">
        <w:rPr>
          <w:rFonts w:ascii="Arial" w:hAnsi="Arial" w:cs="Arial"/>
          <w:sz w:val="20"/>
          <w:szCs w:val="20"/>
        </w:rPr>
        <w:t>la</w:t>
      </w:r>
      <w:r w:rsidR="00591A17">
        <w:rPr>
          <w:rFonts w:ascii="Arial" w:hAnsi="Arial" w:cs="Arial"/>
          <w:sz w:val="20"/>
          <w:szCs w:val="20"/>
        </w:rPr>
        <w:t xml:space="preserve"> </w:t>
      </w:r>
      <w:r w:rsidRPr="00CA00F2">
        <w:rPr>
          <w:rFonts w:ascii="Arial" w:hAnsi="Arial" w:cs="Arial"/>
          <w:sz w:val="20"/>
          <w:szCs w:val="20"/>
        </w:rPr>
        <w:t>mala praxis,</w:t>
      </w:r>
      <w:r w:rsidR="00591A17">
        <w:rPr>
          <w:rFonts w:ascii="Arial" w:hAnsi="Arial" w:cs="Arial"/>
          <w:sz w:val="20"/>
          <w:szCs w:val="20"/>
        </w:rPr>
        <w:t xml:space="preserve"> </w:t>
      </w:r>
      <w:r w:rsidRPr="00CA00F2">
        <w:rPr>
          <w:rFonts w:ascii="Arial" w:hAnsi="Arial" w:cs="Arial"/>
          <w:sz w:val="20"/>
          <w:szCs w:val="20"/>
        </w:rPr>
        <w:t>en</w:t>
      </w:r>
      <w:r w:rsidR="00591A17">
        <w:rPr>
          <w:rFonts w:ascii="Arial" w:hAnsi="Arial" w:cs="Arial"/>
          <w:sz w:val="20"/>
          <w:szCs w:val="20"/>
        </w:rPr>
        <w:t xml:space="preserve"> </w:t>
      </w:r>
      <w:r w:rsidRPr="00CA00F2">
        <w:rPr>
          <w:rFonts w:ascii="Arial" w:hAnsi="Arial" w:cs="Arial"/>
          <w:sz w:val="20"/>
          <w:szCs w:val="20"/>
        </w:rPr>
        <w:t>especial</w:t>
      </w:r>
      <w:r w:rsidR="00591A17">
        <w:rPr>
          <w:rFonts w:ascii="Arial" w:hAnsi="Arial" w:cs="Arial"/>
          <w:sz w:val="20"/>
          <w:szCs w:val="20"/>
        </w:rPr>
        <w:t xml:space="preserve"> </w:t>
      </w:r>
      <w:r w:rsidRPr="00CA00F2">
        <w:rPr>
          <w:rFonts w:ascii="Arial" w:hAnsi="Arial" w:cs="Arial"/>
          <w:sz w:val="20"/>
          <w:szCs w:val="20"/>
        </w:rPr>
        <w:t>en</w:t>
      </w:r>
      <w:r w:rsidR="00591A17">
        <w:rPr>
          <w:rFonts w:ascii="Arial" w:hAnsi="Arial" w:cs="Arial"/>
          <w:sz w:val="20"/>
          <w:szCs w:val="20"/>
        </w:rPr>
        <w:t xml:space="preserve"> </w:t>
      </w:r>
      <w:r w:rsidRPr="00CA00F2">
        <w:rPr>
          <w:rFonts w:ascii="Arial" w:hAnsi="Arial" w:cs="Arial"/>
          <w:sz w:val="20"/>
          <w:szCs w:val="20"/>
        </w:rPr>
        <w:t>medicina,</w:t>
      </w:r>
      <w:r w:rsidR="00591A17">
        <w:rPr>
          <w:rFonts w:ascii="Arial" w:hAnsi="Arial" w:cs="Arial"/>
          <w:sz w:val="20"/>
          <w:szCs w:val="20"/>
        </w:rPr>
        <w:t xml:space="preserve"> </w:t>
      </w:r>
      <w:r w:rsidRPr="00CA00F2">
        <w:rPr>
          <w:rFonts w:ascii="Arial" w:hAnsi="Arial" w:cs="Arial"/>
          <w:sz w:val="20"/>
          <w:szCs w:val="20"/>
        </w:rPr>
        <w:t>así</w:t>
      </w:r>
      <w:r w:rsidR="00591A17">
        <w:rPr>
          <w:rFonts w:ascii="Arial" w:hAnsi="Arial" w:cs="Arial"/>
          <w:sz w:val="20"/>
          <w:szCs w:val="20"/>
        </w:rPr>
        <w:t xml:space="preserve"> </w:t>
      </w:r>
      <w:r w:rsidRPr="00CA00F2">
        <w:rPr>
          <w:rFonts w:ascii="Arial" w:hAnsi="Arial" w:cs="Arial"/>
          <w:sz w:val="20"/>
          <w:szCs w:val="20"/>
        </w:rPr>
        <w:t>como</w:t>
      </w:r>
      <w:r w:rsidR="00591A17">
        <w:rPr>
          <w:rFonts w:ascii="Arial" w:hAnsi="Arial" w:cs="Arial"/>
          <w:sz w:val="20"/>
          <w:szCs w:val="20"/>
        </w:rPr>
        <w:t xml:space="preserve"> </w:t>
      </w:r>
      <w:r w:rsidRPr="00CA00F2">
        <w:rPr>
          <w:rFonts w:ascii="Arial" w:hAnsi="Arial" w:cs="Arial"/>
          <w:sz w:val="20"/>
          <w:szCs w:val="20"/>
        </w:rPr>
        <w:t>un</w:t>
      </w:r>
      <w:r w:rsidR="00591A17">
        <w:rPr>
          <w:rFonts w:ascii="Arial" w:hAnsi="Arial" w:cs="Arial"/>
          <w:sz w:val="20"/>
          <w:szCs w:val="20"/>
        </w:rPr>
        <w:t xml:space="preserve"> </w:t>
      </w:r>
      <w:r w:rsidRPr="00CA00F2">
        <w:rPr>
          <w:rFonts w:ascii="Arial" w:hAnsi="Arial" w:cs="Arial"/>
          <w:sz w:val="20"/>
          <w:szCs w:val="20"/>
        </w:rPr>
        <w:t>considerable</w:t>
      </w:r>
      <w:r w:rsidR="00591A17">
        <w:rPr>
          <w:rFonts w:ascii="Arial" w:hAnsi="Arial" w:cs="Arial"/>
          <w:sz w:val="20"/>
          <w:szCs w:val="20"/>
        </w:rPr>
        <w:t xml:space="preserve"> </w:t>
      </w:r>
      <w:r w:rsidRPr="00CA00F2">
        <w:rPr>
          <w:rFonts w:ascii="Arial" w:hAnsi="Arial" w:cs="Arial"/>
          <w:sz w:val="20"/>
          <w:szCs w:val="20"/>
        </w:rPr>
        <w:t>cuerpo</w:t>
      </w:r>
      <w:r w:rsidR="00591A17">
        <w:rPr>
          <w:rFonts w:ascii="Arial" w:hAnsi="Arial" w:cs="Arial"/>
          <w:sz w:val="20"/>
          <w:szCs w:val="20"/>
        </w:rPr>
        <w:t xml:space="preserve"> </w:t>
      </w:r>
      <w:r w:rsidRPr="00CA00F2">
        <w:rPr>
          <w:rFonts w:ascii="Arial" w:hAnsi="Arial" w:cs="Arial"/>
          <w:sz w:val="20"/>
          <w:szCs w:val="20"/>
        </w:rPr>
        <w:t>de</w:t>
      </w:r>
      <w:r w:rsidR="00591A17">
        <w:rPr>
          <w:rFonts w:ascii="Arial" w:hAnsi="Arial" w:cs="Arial"/>
          <w:sz w:val="20"/>
          <w:szCs w:val="20"/>
        </w:rPr>
        <w:t xml:space="preserve"> </w:t>
      </w:r>
      <w:r w:rsidRPr="00CA00F2">
        <w:rPr>
          <w:rFonts w:ascii="Arial" w:hAnsi="Arial" w:cs="Arial"/>
          <w:sz w:val="20"/>
          <w:szCs w:val="20"/>
        </w:rPr>
        <w:t>jurisprudencia</w:t>
      </w:r>
      <w:r w:rsidR="00591A17">
        <w:rPr>
          <w:rFonts w:ascii="Arial" w:hAnsi="Arial" w:cs="Arial"/>
          <w:sz w:val="20"/>
          <w:szCs w:val="20"/>
        </w:rPr>
        <w:t xml:space="preserve"> </w:t>
      </w:r>
      <w:r w:rsidRPr="00CA00F2">
        <w:rPr>
          <w:rFonts w:ascii="Arial" w:hAnsi="Arial" w:cs="Arial"/>
          <w:sz w:val="20"/>
          <w:szCs w:val="20"/>
        </w:rPr>
        <w:t>referida a</w:t>
      </w:r>
      <w:r w:rsidR="00591A17">
        <w:rPr>
          <w:rFonts w:ascii="Arial" w:hAnsi="Arial" w:cs="Arial"/>
          <w:sz w:val="20"/>
          <w:szCs w:val="20"/>
        </w:rPr>
        <w:t xml:space="preserve"> </w:t>
      </w:r>
      <w:r w:rsidRPr="00CA00F2">
        <w:rPr>
          <w:rFonts w:ascii="Arial" w:hAnsi="Arial" w:cs="Arial"/>
          <w:sz w:val="20"/>
          <w:szCs w:val="20"/>
        </w:rPr>
        <w:t>ella</w:t>
      </w:r>
      <w:r w:rsidR="00591A17">
        <w:rPr>
          <w:rFonts w:ascii="Arial" w:hAnsi="Arial" w:cs="Arial"/>
          <w:sz w:val="20"/>
          <w:szCs w:val="20"/>
        </w:rPr>
        <w:t xml:space="preserve"> </w:t>
      </w:r>
      <w:r w:rsidRPr="00CA00F2">
        <w:rPr>
          <w:rFonts w:ascii="Arial" w:hAnsi="Arial" w:cs="Arial"/>
          <w:sz w:val="20"/>
          <w:szCs w:val="20"/>
        </w:rPr>
        <w:t>que</w:t>
      </w:r>
      <w:r w:rsidR="00591A17">
        <w:rPr>
          <w:rFonts w:ascii="Arial" w:hAnsi="Arial" w:cs="Arial"/>
          <w:sz w:val="20"/>
          <w:szCs w:val="20"/>
        </w:rPr>
        <w:t xml:space="preserve"> </w:t>
      </w:r>
      <w:r w:rsidRPr="00CA00F2">
        <w:rPr>
          <w:rFonts w:ascii="Arial" w:hAnsi="Arial" w:cs="Arial"/>
          <w:sz w:val="20"/>
          <w:szCs w:val="20"/>
        </w:rPr>
        <w:t>tiende</w:t>
      </w:r>
      <w:r w:rsidR="00591A17">
        <w:rPr>
          <w:rFonts w:ascii="Arial" w:hAnsi="Arial" w:cs="Arial"/>
          <w:sz w:val="20"/>
          <w:szCs w:val="20"/>
        </w:rPr>
        <w:t xml:space="preserve"> </w:t>
      </w:r>
      <w:r w:rsidRPr="00CA00F2">
        <w:rPr>
          <w:rFonts w:ascii="Arial" w:hAnsi="Arial" w:cs="Arial"/>
          <w:sz w:val="20"/>
          <w:szCs w:val="20"/>
        </w:rPr>
        <w:t>a</w:t>
      </w:r>
      <w:r w:rsidR="00591A17">
        <w:rPr>
          <w:rFonts w:ascii="Arial" w:hAnsi="Arial" w:cs="Arial"/>
          <w:sz w:val="20"/>
          <w:szCs w:val="20"/>
        </w:rPr>
        <w:t xml:space="preserve"> </w:t>
      </w:r>
      <w:r w:rsidRPr="00CA00F2">
        <w:rPr>
          <w:rFonts w:ascii="Arial" w:hAnsi="Arial" w:cs="Arial"/>
          <w:sz w:val="20"/>
          <w:szCs w:val="20"/>
        </w:rPr>
        <w:t>defender</w:t>
      </w:r>
      <w:r w:rsidR="00591A17">
        <w:rPr>
          <w:rFonts w:ascii="Arial" w:hAnsi="Arial" w:cs="Arial"/>
          <w:sz w:val="20"/>
          <w:szCs w:val="20"/>
        </w:rPr>
        <w:t xml:space="preserve"> </w:t>
      </w:r>
      <w:r w:rsidRPr="00CA00F2">
        <w:rPr>
          <w:rFonts w:ascii="Arial" w:hAnsi="Arial" w:cs="Arial"/>
          <w:sz w:val="20"/>
          <w:szCs w:val="20"/>
        </w:rPr>
        <w:t>la</w:t>
      </w:r>
      <w:r w:rsidR="00591A17">
        <w:rPr>
          <w:rFonts w:ascii="Arial" w:hAnsi="Arial" w:cs="Arial"/>
          <w:sz w:val="20"/>
          <w:szCs w:val="20"/>
        </w:rPr>
        <w:t xml:space="preserve"> </w:t>
      </w:r>
      <w:r w:rsidRPr="00CA00F2">
        <w:rPr>
          <w:rFonts w:ascii="Arial" w:hAnsi="Arial" w:cs="Arial"/>
          <w:sz w:val="20"/>
          <w:szCs w:val="20"/>
        </w:rPr>
        <w:t>parte</w:t>
      </w:r>
      <w:r w:rsidR="00591A17">
        <w:rPr>
          <w:rFonts w:ascii="Arial" w:hAnsi="Arial" w:cs="Arial"/>
          <w:sz w:val="20"/>
          <w:szCs w:val="20"/>
        </w:rPr>
        <w:t xml:space="preserve"> </w:t>
      </w:r>
      <w:r w:rsidRPr="00CA00F2">
        <w:rPr>
          <w:rFonts w:ascii="Arial" w:hAnsi="Arial" w:cs="Arial"/>
          <w:sz w:val="20"/>
          <w:szCs w:val="20"/>
        </w:rPr>
        <w:t>débil</w:t>
      </w:r>
      <w:r w:rsidR="00591A17">
        <w:rPr>
          <w:rFonts w:ascii="Arial" w:hAnsi="Arial" w:cs="Arial"/>
          <w:sz w:val="20"/>
          <w:szCs w:val="20"/>
        </w:rPr>
        <w:t xml:space="preserve"> </w:t>
      </w:r>
      <w:r w:rsidRPr="00CA00F2">
        <w:rPr>
          <w:rFonts w:ascii="Arial" w:hAnsi="Arial" w:cs="Arial"/>
          <w:sz w:val="20"/>
          <w:szCs w:val="20"/>
        </w:rPr>
        <w:t>así</w:t>
      </w:r>
      <w:r w:rsidR="00591A17">
        <w:rPr>
          <w:rFonts w:ascii="Arial" w:hAnsi="Arial" w:cs="Arial"/>
          <w:sz w:val="20"/>
          <w:szCs w:val="20"/>
        </w:rPr>
        <w:t xml:space="preserve"> </w:t>
      </w:r>
      <w:r w:rsidRPr="00CA00F2">
        <w:rPr>
          <w:rFonts w:ascii="Arial" w:hAnsi="Arial" w:cs="Arial"/>
          <w:sz w:val="20"/>
          <w:szCs w:val="20"/>
        </w:rPr>
        <w:t>llamada</w:t>
      </w:r>
      <w:r w:rsidR="00591A17">
        <w:rPr>
          <w:rFonts w:ascii="Arial" w:hAnsi="Arial" w:cs="Arial"/>
          <w:sz w:val="20"/>
          <w:szCs w:val="20"/>
        </w:rPr>
        <w:t xml:space="preserve"> </w:t>
      </w:r>
      <w:r w:rsidRPr="00CA00F2">
        <w:rPr>
          <w:rFonts w:ascii="Arial" w:hAnsi="Arial" w:cs="Arial"/>
          <w:sz w:val="20"/>
          <w:szCs w:val="20"/>
        </w:rPr>
        <w:t>por</w:t>
      </w:r>
      <w:r w:rsidR="00591A17">
        <w:rPr>
          <w:rFonts w:ascii="Arial" w:hAnsi="Arial" w:cs="Arial"/>
          <w:sz w:val="20"/>
          <w:szCs w:val="20"/>
        </w:rPr>
        <w:t xml:space="preserve"> </w:t>
      </w:r>
      <w:r w:rsidRPr="00CA00F2">
        <w:rPr>
          <w:rFonts w:ascii="Arial" w:hAnsi="Arial" w:cs="Arial"/>
          <w:sz w:val="20"/>
          <w:szCs w:val="20"/>
        </w:rPr>
        <w:t>no</w:t>
      </w:r>
      <w:r w:rsidR="00591A17">
        <w:rPr>
          <w:rFonts w:ascii="Arial" w:hAnsi="Arial" w:cs="Arial"/>
          <w:sz w:val="20"/>
          <w:szCs w:val="20"/>
        </w:rPr>
        <w:t xml:space="preserve"> </w:t>
      </w:r>
      <w:r w:rsidRPr="00CA00F2">
        <w:rPr>
          <w:rFonts w:ascii="Arial" w:hAnsi="Arial" w:cs="Arial"/>
          <w:sz w:val="20"/>
          <w:szCs w:val="20"/>
        </w:rPr>
        <w:t>estar</w:t>
      </w:r>
      <w:r w:rsidR="00591A17">
        <w:rPr>
          <w:rFonts w:ascii="Arial" w:hAnsi="Arial" w:cs="Arial"/>
          <w:sz w:val="20"/>
          <w:szCs w:val="20"/>
        </w:rPr>
        <w:t xml:space="preserve"> </w:t>
      </w:r>
      <w:r w:rsidRPr="00CA00F2">
        <w:rPr>
          <w:rFonts w:ascii="Arial" w:hAnsi="Arial" w:cs="Arial"/>
          <w:sz w:val="20"/>
          <w:szCs w:val="20"/>
        </w:rPr>
        <w:t>en</w:t>
      </w:r>
      <w:r w:rsidR="00591A17">
        <w:rPr>
          <w:rFonts w:ascii="Arial" w:hAnsi="Arial" w:cs="Arial"/>
          <w:sz w:val="20"/>
          <w:szCs w:val="20"/>
        </w:rPr>
        <w:t xml:space="preserve"> </w:t>
      </w:r>
      <w:r w:rsidRPr="00CA00F2">
        <w:rPr>
          <w:rFonts w:ascii="Arial" w:hAnsi="Arial" w:cs="Arial"/>
          <w:sz w:val="20"/>
          <w:szCs w:val="20"/>
        </w:rPr>
        <w:t>condiciones</w:t>
      </w:r>
      <w:r w:rsidR="00591A17">
        <w:rPr>
          <w:rFonts w:ascii="Arial" w:hAnsi="Arial" w:cs="Arial"/>
          <w:sz w:val="20"/>
          <w:szCs w:val="20"/>
        </w:rPr>
        <w:t xml:space="preserve"> </w:t>
      </w:r>
      <w:r w:rsidRPr="00CA00F2">
        <w:rPr>
          <w:rFonts w:ascii="Arial" w:hAnsi="Arial" w:cs="Arial"/>
          <w:sz w:val="20"/>
          <w:szCs w:val="20"/>
        </w:rPr>
        <w:t>de</w:t>
      </w:r>
      <w:r w:rsidR="00591A17">
        <w:rPr>
          <w:rFonts w:ascii="Arial" w:hAnsi="Arial" w:cs="Arial"/>
          <w:sz w:val="20"/>
          <w:szCs w:val="20"/>
        </w:rPr>
        <w:t xml:space="preserve"> </w:t>
      </w:r>
      <w:r w:rsidRPr="00CA00F2">
        <w:rPr>
          <w:rFonts w:ascii="Arial" w:hAnsi="Arial" w:cs="Arial"/>
          <w:sz w:val="20"/>
          <w:szCs w:val="20"/>
        </w:rPr>
        <w:t>realizar una legítima defensa de sus intereses.</w:t>
      </w:r>
    </w:p>
    <w:p w:rsidR="00BE5C49" w:rsidRPr="00CA00F2" w:rsidRDefault="00BE5C49" w:rsidP="001424E6">
      <w:pPr>
        <w:pStyle w:val="Textoindependiente"/>
        <w:spacing w:before="1" w:line="360" w:lineRule="auto"/>
        <w:ind w:left="0"/>
        <w:jc w:val="left"/>
        <w:rPr>
          <w:rFonts w:ascii="Arial" w:hAnsi="Arial" w:cs="Arial"/>
          <w:sz w:val="20"/>
          <w:szCs w:val="20"/>
        </w:rPr>
      </w:pPr>
    </w:p>
    <w:p w:rsidR="00BE5C49" w:rsidRPr="0065533C" w:rsidRDefault="008342DC" w:rsidP="001424E6">
      <w:pPr>
        <w:pStyle w:val="Textoindependiente"/>
        <w:spacing w:line="360" w:lineRule="auto"/>
        <w:jc w:val="left"/>
        <w:rPr>
          <w:rFonts w:ascii="Arial" w:hAnsi="Arial" w:cs="Arial"/>
          <w:i/>
          <w:sz w:val="20"/>
          <w:szCs w:val="20"/>
          <w:u w:val="single"/>
        </w:rPr>
      </w:pPr>
      <w:r w:rsidRPr="0065533C">
        <w:rPr>
          <w:rFonts w:ascii="Arial" w:hAnsi="Arial" w:cs="Arial"/>
          <w:i/>
          <w:sz w:val="20"/>
          <w:szCs w:val="20"/>
          <w:u w:val="single"/>
        </w:rPr>
        <w:t>La</w:t>
      </w:r>
      <w:r w:rsidR="0065533C">
        <w:rPr>
          <w:rFonts w:ascii="Arial" w:hAnsi="Arial" w:cs="Arial"/>
          <w:i/>
          <w:sz w:val="20"/>
          <w:szCs w:val="20"/>
          <w:u w:val="single"/>
        </w:rPr>
        <w:t xml:space="preserve"> </w:t>
      </w:r>
      <w:r w:rsidRPr="0065533C">
        <w:rPr>
          <w:rFonts w:ascii="Arial" w:hAnsi="Arial" w:cs="Arial"/>
          <w:i/>
          <w:sz w:val="20"/>
          <w:szCs w:val="20"/>
          <w:u w:val="single"/>
        </w:rPr>
        <w:t>dependencia</w:t>
      </w:r>
      <w:r w:rsidR="0065533C">
        <w:rPr>
          <w:rFonts w:ascii="Arial" w:hAnsi="Arial" w:cs="Arial"/>
          <w:i/>
          <w:sz w:val="20"/>
          <w:szCs w:val="20"/>
          <w:u w:val="single"/>
        </w:rPr>
        <w:t xml:space="preserve"> </w:t>
      </w:r>
      <w:r w:rsidRPr="0065533C">
        <w:rPr>
          <w:rFonts w:ascii="Arial" w:hAnsi="Arial" w:cs="Arial"/>
          <w:i/>
          <w:sz w:val="20"/>
          <w:szCs w:val="20"/>
          <w:u w:val="single"/>
        </w:rPr>
        <w:t>es</w:t>
      </w:r>
      <w:r w:rsidR="0065533C">
        <w:rPr>
          <w:rFonts w:ascii="Arial" w:hAnsi="Arial" w:cs="Arial"/>
          <w:i/>
          <w:sz w:val="20"/>
          <w:szCs w:val="20"/>
          <w:u w:val="single"/>
        </w:rPr>
        <w:t xml:space="preserve"> </w:t>
      </w:r>
      <w:r w:rsidRPr="0065533C">
        <w:rPr>
          <w:rFonts w:ascii="Arial" w:hAnsi="Arial" w:cs="Arial"/>
          <w:i/>
          <w:spacing w:val="-2"/>
          <w:sz w:val="20"/>
          <w:szCs w:val="20"/>
          <w:u w:val="single"/>
        </w:rPr>
        <w:t>transitoria</w:t>
      </w:r>
    </w:p>
    <w:p w:rsidR="00BE5C49" w:rsidRPr="00CA00F2" w:rsidRDefault="008342DC" w:rsidP="001424E6">
      <w:pPr>
        <w:pStyle w:val="Textoindependiente"/>
        <w:spacing w:line="360" w:lineRule="auto"/>
        <w:ind w:right="259" w:firstLine="458"/>
        <w:rPr>
          <w:rFonts w:ascii="Arial" w:hAnsi="Arial" w:cs="Arial"/>
          <w:sz w:val="20"/>
          <w:szCs w:val="20"/>
        </w:rPr>
      </w:pPr>
      <w:r w:rsidRPr="00CA00F2">
        <w:rPr>
          <w:rFonts w:ascii="Arial" w:hAnsi="Arial" w:cs="Arial"/>
          <w:sz w:val="20"/>
          <w:szCs w:val="20"/>
        </w:rPr>
        <w:t>Se supone que la dependencia del cliente, propia de la situación de consulta es instrumental y transitoria. El proceso de consulta debe concebirse como temporario, y buscará posibilitar la total recuperación de la autonomía.</w:t>
      </w:r>
    </w:p>
    <w:p w:rsidR="0065533C" w:rsidRDefault="0065533C" w:rsidP="001424E6">
      <w:pPr>
        <w:pStyle w:val="Textoindependiente"/>
        <w:spacing w:line="360" w:lineRule="auto"/>
        <w:ind w:right="254" w:firstLine="458"/>
        <w:rPr>
          <w:rFonts w:ascii="Arial" w:hAnsi="Arial" w:cs="Arial"/>
          <w:sz w:val="20"/>
          <w:szCs w:val="20"/>
        </w:rPr>
      </w:pPr>
    </w:p>
    <w:p w:rsidR="00BE5C49" w:rsidRPr="00CA00F2" w:rsidRDefault="008342DC" w:rsidP="001424E6">
      <w:pPr>
        <w:pStyle w:val="Textoindependiente"/>
        <w:spacing w:line="360" w:lineRule="auto"/>
        <w:ind w:right="254" w:firstLine="458"/>
        <w:rPr>
          <w:rFonts w:ascii="Arial" w:hAnsi="Arial" w:cs="Arial"/>
          <w:sz w:val="20"/>
          <w:szCs w:val="20"/>
        </w:rPr>
      </w:pPr>
      <w:r w:rsidRPr="00CA00F2">
        <w:rPr>
          <w:rFonts w:ascii="Arial" w:hAnsi="Arial" w:cs="Arial"/>
          <w:sz w:val="20"/>
          <w:szCs w:val="20"/>
        </w:rPr>
        <w:t>Toda tendencia a reforzar innecesariamente, o a perpetuar, la asimetría, la dependencia del poder del profesional, contraviene principios éticos. Formas sutiles de dominación, consistentes en favorecer la idealización a través de estrategias seductoras demagógicas o de técnicas de alto impacto que determinan reacciones casi hipnóticas en el cliente, se consideran avasallantes de la personalidad en la medida en que entorpecen un proceso de desarrollo armónico tendiente a la autonomía y a la independencia,</w:t>
      </w:r>
    </w:p>
    <w:p w:rsidR="00BE5C49" w:rsidRPr="00CA00F2" w:rsidRDefault="00BE5C49" w:rsidP="001424E6">
      <w:pPr>
        <w:pStyle w:val="Textoindependiente"/>
        <w:spacing w:line="360" w:lineRule="auto"/>
        <w:ind w:left="0"/>
        <w:jc w:val="left"/>
        <w:rPr>
          <w:rFonts w:ascii="Arial" w:hAnsi="Arial" w:cs="Arial"/>
          <w:sz w:val="20"/>
          <w:szCs w:val="20"/>
        </w:rPr>
      </w:pPr>
    </w:p>
    <w:p w:rsidR="00BE5C49" w:rsidRPr="0065533C" w:rsidRDefault="008342DC" w:rsidP="001424E6">
      <w:pPr>
        <w:pStyle w:val="Textoindependiente"/>
        <w:spacing w:line="360" w:lineRule="auto"/>
        <w:jc w:val="left"/>
        <w:rPr>
          <w:rFonts w:ascii="Arial" w:hAnsi="Arial" w:cs="Arial"/>
          <w:i/>
          <w:sz w:val="20"/>
          <w:szCs w:val="20"/>
          <w:u w:val="single"/>
        </w:rPr>
      </w:pPr>
      <w:r w:rsidRPr="0065533C">
        <w:rPr>
          <w:rFonts w:ascii="Arial" w:hAnsi="Arial" w:cs="Arial"/>
          <w:i/>
          <w:sz w:val="20"/>
          <w:szCs w:val="20"/>
          <w:u w:val="single"/>
        </w:rPr>
        <w:t>El</w:t>
      </w:r>
      <w:r w:rsidR="0065533C" w:rsidRPr="0065533C">
        <w:rPr>
          <w:rFonts w:ascii="Arial" w:hAnsi="Arial" w:cs="Arial"/>
          <w:i/>
          <w:sz w:val="20"/>
          <w:szCs w:val="20"/>
          <w:u w:val="single"/>
        </w:rPr>
        <w:t xml:space="preserve"> </w:t>
      </w:r>
      <w:r w:rsidRPr="0065533C">
        <w:rPr>
          <w:rFonts w:ascii="Arial" w:hAnsi="Arial" w:cs="Arial"/>
          <w:i/>
          <w:sz w:val="20"/>
          <w:szCs w:val="20"/>
          <w:u w:val="single"/>
        </w:rPr>
        <w:t>poder</w:t>
      </w:r>
      <w:r w:rsidR="0065533C" w:rsidRPr="0065533C">
        <w:rPr>
          <w:rFonts w:ascii="Arial" w:hAnsi="Arial" w:cs="Arial"/>
          <w:i/>
          <w:sz w:val="20"/>
          <w:szCs w:val="20"/>
          <w:u w:val="single"/>
        </w:rPr>
        <w:t xml:space="preserve"> </w:t>
      </w:r>
      <w:r w:rsidRPr="0065533C">
        <w:rPr>
          <w:rFonts w:ascii="Arial" w:hAnsi="Arial" w:cs="Arial"/>
          <w:i/>
          <w:sz w:val="20"/>
          <w:szCs w:val="20"/>
          <w:u w:val="single"/>
        </w:rPr>
        <w:t>del</w:t>
      </w:r>
      <w:r w:rsidRPr="0065533C">
        <w:rPr>
          <w:rFonts w:ascii="Arial" w:hAnsi="Arial" w:cs="Arial"/>
          <w:i/>
          <w:spacing w:val="-2"/>
          <w:sz w:val="20"/>
          <w:szCs w:val="20"/>
          <w:u w:val="single"/>
        </w:rPr>
        <w:t xml:space="preserve"> cliente</w:t>
      </w:r>
    </w:p>
    <w:p w:rsidR="00BE5C49" w:rsidRPr="00CA00F2" w:rsidRDefault="008342DC" w:rsidP="001424E6">
      <w:pPr>
        <w:pStyle w:val="Textoindependiente"/>
        <w:spacing w:line="360" w:lineRule="auto"/>
        <w:ind w:right="253" w:firstLine="458"/>
        <w:rPr>
          <w:rFonts w:ascii="Arial" w:hAnsi="Arial" w:cs="Arial"/>
          <w:sz w:val="20"/>
          <w:szCs w:val="20"/>
        </w:rPr>
      </w:pPr>
      <w:r w:rsidRPr="00CA00F2">
        <w:rPr>
          <w:rFonts w:ascii="Arial" w:hAnsi="Arial" w:cs="Arial"/>
          <w:sz w:val="20"/>
          <w:szCs w:val="20"/>
        </w:rPr>
        <w:t>El cliente también tiene poder y puede ejercer presiones haciendo valer ciertas amenazas latentes vinculadas con el abandono de la consulta, que la libertad de elección y la posibilidad abundante de cambiar de profesionales le permiten. Muchas veces, los clientes, imbuidos por el fenómeno de la moda, se adhieren a ella ejerciendo una presión que</w:t>
      </w:r>
      <w:r w:rsidR="005004D1">
        <w:rPr>
          <w:rFonts w:ascii="Arial" w:hAnsi="Arial" w:cs="Arial"/>
          <w:sz w:val="20"/>
          <w:szCs w:val="20"/>
        </w:rPr>
        <w:t xml:space="preserve"> </w:t>
      </w:r>
      <w:r w:rsidRPr="00CA00F2">
        <w:rPr>
          <w:rFonts w:ascii="Arial" w:hAnsi="Arial" w:cs="Arial"/>
          <w:sz w:val="20"/>
          <w:szCs w:val="20"/>
        </w:rPr>
        <w:t>limita</w:t>
      </w:r>
      <w:r w:rsidR="005004D1">
        <w:rPr>
          <w:rFonts w:ascii="Arial" w:hAnsi="Arial" w:cs="Arial"/>
          <w:sz w:val="20"/>
          <w:szCs w:val="20"/>
        </w:rPr>
        <w:t xml:space="preserve"> </w:t>
      </w:r>
      <w:r w:rsidRPr="00CA00F2">
        <w:rPr>
          <w:rFonts w:ascii="Arial" w:hAnsi="Arial" w:cs="Arial"/>
          <w:sz w:val="20"/>
          <w:szCs w:val="20"/>
        </w:rPr>
        <w:t>la</w:t>
      </w:r>
      <w:r w:rsidR="005004D1">
        <w:rPr>
          <w:rFonts w:ascii="Arial" w:hAnsi="Arial" w:cs="Arial"/>
          <w:sz w:val="20"/>
          <w:szCs w:val="20"/>
        </w:rPr>
        <w:t xml:space="preserve"> </w:t>
      </w:r>
      <w:r w:rsidRPr="00CA00F2">
        <w:rPr>
          <w:rFonts w:ascii="Arial" w:hAnsi="Arial" w:cs="Arial"/>
          <w:sz w:val="20"/>
          <w:szCs w:val="20"/>
        </w:rPr>
        <w:t>libertad</w:t>
      </w:r>
      <w:r w:rsidR="005004D1">
        <w:rPr>
          <w:rFonts w:ascii="Arial" w:hAnsi="Arial" w:cs="Arial"/>
          <w:sz w:val="20"/>
          <w:szCs w:val="20"/>
        </w:rPr>
        <w:t xml:space="preserve"> </w:t>
      </w:r>
      <w:r w:rsidRPr="00CA00F2">
        <w:rPr>
          <w:rFonts w:ascii="Arial" w:hAnsi="Arial" w:cs="Arial"/>
          <w:sz w:val="20"/>
          <w:szCs w:val="20"/>
        </w:rPr>
        <w:t>del</w:t>
      </w:r>
      <w:r w:rsidR="005004D1">
        <w:rPr>
          <w:rFonts w:ascii="Arial" w:hAnsi="Arial" w:cs="Arial"/>
          <w:sz w:val="20"/>
          <w:szCs w:val="20"/>
        </w:rPr>
        <w:t xml:space="preserve"> </w:t>
      </w:r>
      <w:r w:rsidRPr="00CA00F2">
        <w:rPr>
          <w:rFonts w:ascii="Arial" w:hAnsi="Arial" w:cs="Arial"/>
          <w:sz w:val="20"/>
          <w:szCs w:val="20"/>
        </w:rPr>
        <w:t>profesional</w:t>
      </w:r>
      <w:r w:rsidR="005004D1">
        <w:rPr>
          <w:rFonts w:ascii="Arial" w:hAnsi="Arial" w:cs="Arial"/>
          <w:sz w:val="20"/>
          <w:szCs w:val="20"/>
        </w:rPr>
        <w:t xml:space="preserve"> </w:t>
      </w:r>
      <w:r w:rsidRPr="00CA00F2">
        <w:rPr>
          <w:rFonts w:ascii="Arial" w:hAnsi="Arial" w:cs="Arial"/>
          <w:sz w:val="20"/>
          <w:szCs w:val="20"/>
        </w:rPr>
        <w:t>para</w:t>
      </w:r>
      <w:r w:rsidR="005004D1">
        <w:rPr>
          <w:rFonts w:ascii="Arial" w:hAnsi="Arial" w:cs="Arial"/>
          <w:sz w:val="20"/>
          <w:szCs w:val="20"/>
        </w:rPr>
        <w:t xml:space="preserve"> </w:t>
      </w:r>
      <w:r w:rsidRPr="00CA00F2">
        <w:rPr>
          <w:rFonts w:ascii="Arial" w:hAnsi="Arial" w:cs="Arial"/>
          <w:sz w:val="20"/>
          <w:szCs w:val="20"/>
        </w:rPr>
        <w:t>aplicar</w:t>
      </w:r>
      <w:r w:rsidR="005004D1">
        <w:rPr>
          <w:rFonts w:ascii="Arial" w:hAnsi="Arial" w:cs="Arial"/>
          <w:sz w:val="20"/>
          <w:szCs w:val="20"/>
        </w:rPr>
        <w:t xml:space="preserve"> </w:t>
      </w:r>
      <w:r w:rsidRPr="00CA00F2">
        <w:rPr>
          <w:rFonts w:ascii="Arial" w:hAnsi="Arial" w:cs="Arial"/>
          <w:sz w:val="20"/>
          <w:szCs w:val="20"/>
        </w:rPr>
        <w:t>libremente</w:t>
      </w:r>
      <w:r w:rsidR="005004D1">
        <w:rPr>
          <w:rFonts w:ascii="Arial" w:hAnsi="Arial" w:cs="Arial"/>
          <w:sz w:val="20"/>
          <w:szCs w:val="20"/>
        </w:rPr>
        <w:t xml:space="preserve"> </w:t>
      </w:r>
      <w:r w:rsidRPr="00CA00F2">
        <w:rPr>
          <w:rFonts w:ascii="Arial" w:hAnsi="Arial" w:cs="Arial"/>
          <w:sz w:val="20"/>
          <w:szCs w:val="20"/>
        </w:rPr>
        <w:t>su</w:t>
      </w:r>
      <w:r w:rsidR="005004D1">
        <w:rPr>
          <w:rFonts w:ascii="Arial" w:hAnsi="Arial" w:cs="Arial"/>
          <w:sz w:val="20"/>
          <w:szCs w:val="20"/>
        </w:rPr>
        <w:t xml:space="preserve"> </w:t>
      </w:r>
      <w:r w:rsidRPr="00CA00F2">
        <w:rPr>
          <w:rFonts w:ascii="Arial" w:hAnsi="Arial" w:cs="Arial"/>
          <w:sz w:val="20"/>
          <w:szCs w:val="20"/>
        </w:rPr>
        <w:t>criterio.</w:t>
      </w:r>
      <w:r w:rsidR="005004D1">
        <w:rPr>
          <w:rFonts w:ascii="Arial" w:hAnsi="Arial" w:cs="Arial"/>
          <w:sz w:val="20"/>
          <w:szCs w:val="20"/>
        </w:rPr>
        <w:t xml:space="preserve"> </w:t>
      </w:r>
      <w:r w:rsidRPr="00CA00F2">
        <w:rPr>
          <w:rFonts w:ascii="Arial" w:hAnsi="Arial" w:cs="Arial"/>
          <w:sz w:val="20"/>
          <w:szCs w:val="20"/>
        </w:rPr>
        <w:t>En</w:t>
      </w:r>
      <w:r w:rsidR="005004D1">
        <w:rPr>
          <w:rFonts w:ascii="Arial" w:hAnsi="Arial" w:cs="Arial"/>
          <w:sz w:val="20"/>
          <w:szCs w:val="20"/>
        </w:rPr>
        <w:t xml:space="preserve"> </w:t>
      </w:r>
      <w:r w:rsidRPr="00CA00F2">
        <w:rPr>
          <w:rFonts w:ascii="Arial" w:hAnsi="Arial" w:cs="Arial"/>
          <w:sz w:val="20"/>
          <w:szCs w:val="20"/>
        </w:rPr>
        <w:t>las</w:t>
      </w:r>
      <w:r w:rsidR="005004D1">
        <w:rPr>
          <w:rFonts w:ascii="Arial" w:hAnsi="Arial" w:cs="Arial"/>
          <w:sz w:val="20"/>
          <w:szCs w:val="20"/>
        </w:rPr>
        <w:t xml:space="preserve"> </w:t>
      </w:r>
      <w:r w:rsidRPr="00CA00F2">
        <w:rPr>
          <w:rFonts w:ascii="Arial" w:hAnsi="Arial" w:cs="Arial"/>
          <w:sz w:val="20"/>
          <w:szCs w:val="20"/>
        </w:rPr>
        <w:t>prácticas</w:t>
      </w:r>
      <w:r w:rsidR="005004D1">
        <w:rPr>
          <w:rFonts w:ascii="Arial" w:hAnsi="Arial" w:cs="Arial"/>
          <w:sz w:val="20"/>
          <w:szCs w:val="20"/>
        </w:rPr>
        <w:t xml:space="preserve"> </w:t>
      </w:r>
      <w:r w:rsidRPr="00CA00F2">
        <w:rPr>
          <w:rFonts w:ascii="Arial" w:hAnsi="Arial" w:cs="Arial"/>
          <w:sz w:val="20"/>
          <w:szCs w:val="20"/>
        </w:rPr>
        <w:t>que demandan sacrificios significativos por parte del cliente, las presiones pueden llevar a relajar los estándares y a reducir de esta forma su nivel de excelencia. Las crisis económicas son un factor coadyuvante de tales tendencias, porque inducen a los clientes a buscar intervenciones, tratamientos o soluciones menos costosas y de apariencia más fácil. Pueden,</w:t>
      </w:r>
      <w:r w:rsidR="005004D1">
        <w:rPr>
          <w:rFonts w:ascii="Arial" w:hAnsi="Arial" w:cs="Arial"/>
          <w:sz w:val="20"/>
          <w:szCs w:val="20"/>
        </w:rPr>
        <w:t xml:space="preserve"> </w:t>
      </w:r>
      <w:r w:rsidRPr="00CA00F2">
        <w:rPr>
          <w:rFonts w:ascii="Arial" w:hAnsi="Arial" w:cs="Arial"/>
          <w:sz w:val="20"/>
          <w:szCs w:val="20"/>
        </w:rPr>
        <w:t>de esta</w:t>
      </w:r>
      <w:r w:rsidR="005004D1">
        <w:rPr>
          <w:rFonts w:ascii="Arial" w:hAnsi="Arial" w:cs="Arial"/>
          <w:sz w:val="20"/>
          <w:szCs w:val="20"/>
        </w:rPr>
        <w:t xml:space="preserve"> </w:t>
      </w:r>
      <w:r w:rsidRPr="00CA00F2">
        <w:rPr>
          <w:rFonts w:ascii="Arial" w:hAnsi="Arial" w:cs="Arial"/>
          <w:sz w:val="20"/>
          <w:szCs w:val="20"/>
        </w:rPr>
        <w:t>forma,</w:t>
      </w:r>
      <w:r w:rsidR="005004D1">
        <w:rPr>
          <w:rFonts w:ascii="Arial" w:hAnsi="Arial" w:cs="Arial"/>
          <w:sz w:val="20"/>
          <w:szCs w:val="20"/>
        </w:rPr>
        <w:t xml:space="preserve"> </w:t>
      </w:r>
      <w:r w:rsidRPr="00CA00F2">
        <w:rPr>
          <w:rFonts w:ascii="Arial" w:hAnsi="Arial" w:cs="Arial"/>
          <w:sz w:val="20"/>
          <w:szCs w:val="20"/>
        </w:rPr>
        <w:t>surgir</w:t>
      </w:r>
      <w:r w:rsidR="005004D1">
        <w:rPr>
          <w:rFonts w:ascii="Arial" w:hAnsi="Arial" w:cs="Arial"/>
          <w:sz w:val="20"/>
          <w:szCs w:val="20"/>
        </w:rPr>
        <w:t xml:space="preserve"> </w:t>
      </w:r>
      <w:r w:rsidRPr="00CA00F2">
        <w:rPr>
          <w:rFonts w:ascii="Arial" w:hAnsi="Arial" w:cs="Arial"/>
          <w:sz w:val="20"/>
          <w:szCs w:val="20"/>
        </w:rPr>
        <w:t>simplificaciones</w:t>
      </w:r>
      <w:r w:rsidR="005004D1">
        <w:rPr>
          <w:rFonts w:ascii="Arial" w:hAnsi="Arial" w:cs="Arial"/>
          <w:sz w:val="20"/>
          <w:szCs w:val="20"/>
        </w:rPr>
        <w:t xml:space="preserve"> </w:t>
      </w:r>
      <w:r w:rsidRPr="00CA00F2">
        <w:rPr>
          <w:rFonts w:ascii="Arial" w:hAnsi="Arial" w:cs="Arial"/>
          <w:sz w:val="20"/>
          <w:szCs w:val="20"/>
        </w:rPr>
        <w:t>que</w:t>
      </w:r>
      <w:r w:rsidR="005004D1">
        <w:rPr>
          <w:rFonts w:ascii="Arial" w:hAnsi="Arial" w:cs="Arial"/>
          <w:sz w:val="20"/>
          <w:szCs w:val="20"/>
        </w:rPr>
        <w:t xml:space="preserve"> </w:t>
      </w:r>
      <w:r w:rsidRPr="00CA00F2">
        <w:rPr>
          <w:rFonts w:ascii="Arial" w:hAnsi="Arial" w:cs="Arial"/>
          <w:sz w:val="20"/>
          <w:szCs w:val="20"/>
        </w:rPr>
        <w:t>revisten el aspecto de producto, a veces</w:t>
      </w:r>
      <w:r w:rsidR="005004D1">
        <w:rPr>
          <w:rFonts w:ascii="Arial" w:hAnsi="Arial" w:cs="Arial"/>
          <w:sz w:val="20"/>
          <w:szCs w:val="20"/>
        </w:rPr>
        <w:t xml:space="preserve"> </w:t>
      </w:r>
      <w:r w:rsidRPr="00CA00F2">
        <w:rPr>
          <w:rFonts w:ascii="Arial" w:hAnsi="Arial" w:cs="Arial"/>
          <w:sz w:val="20"/>
          <w:szCs w:val="20"/>
        </w:rPr>
        <w:t>de</w:t>
      </w:r>
      <w:r w:rsidR="005004D1">
        <w:rPr>
          <w:rFonts w:ascii="Arial" w:hAnsi="Arial" w:cs="Arial"/>
          <w:sz w:val="20"/>
          <w:szCs w:val="20"/>
        </w:rPr>
        <w:t xml:space="preserve"> </w:t>
      </w:r>
      <w:r w:rsidRPr="00CA00F2">
        <w:rPr>
          <w:rFonts w:ascii="Arial" w:hAnsi="Arial" w:cs="Arial"/>
          <w:sz w:val="20"/>
          <w:szCs w:val="20"/>
        </w:rPr>
        <w:t>promesas</w:t>
      </w:r>
      <w:r w:rsidR="005004D1">
        <w:rPr>
          <w:rFonts w:ascii="Arial" w:hAnsi="Arial" w:cs="Arial"/>
          <w:sz w:val="20"/>
          <w:szCs w:val="20"/>
        </w:rPr>
        <w:t xml:space="preserve"> </w:t>
      </w:r>
      <w:r w:rsidRPr="00CA00F2">
        <w:rPr>
          <w:rFonts w:ascii="Arial" w:hAnsi="Arial" w:cs="Arial"/>
          <w:sz w:val="20"/>
          <w:szCs w:val="20"/>
        </w:rPr>
        <w:t>mágicas,</w:t>
      </w:r>
      <w:r w:rsidR="005004D1">
        <w:rPr>
          <w:rFonts w:ascii="Arial" w:hAnsi="Arial" w:cs="Arial"/>
          <w:sz w:val="20"/>
          <w:szCs w:val="20"/>
        </w:rPr>
        <w:t xml:space="preserve"> </w:t>
      </w:r>
      <w:r w:rsidRPr="00CA00F2">
        <w:rPr>
          <w:rFonts w:ascii="Arial" w:hAnsi="Arial" w:cs="Arial"/>
          <w:sz w:val="20"/>
          <w:szCs w:val="20"/>
        </w:rPr>
        <w:t>y</w:t>
      </w:r>
      <w:r w:rsidR="005004D1">
        <w:rPr>
          <w:rFonts w:ascii="Arial" w:hAnsi="Arial" w:cs="Arial"/>
          <w:sz w:val="20"/>
          <w:szCs w:val="20"/>
        </w:rPr>
        <w:t xml:space="preserve"> </w:t>
      </w:r>
      <w:r w:rsidRPr="00CA00F2">
        <w:rPr>
          <w:rFonts w:ascii="Arial" w:hAnsi="Arial" w:cs="Arial"/>
          <w:sz w:val="20"/>
          <w:szCs w:val="20"/>
        </w:rPr>
        <w:t>que</w:t>
      </w:r>
      <w:r w:rsidR="005004D1">
        <w:rPr>
          <w:rFonts w:ascii="Arial" w:hAnsi="Arial" w:cs="Arial"/>
          <w:sz w:val="20"/>
          <w:szCs w:val="20"/>
        </w:rPr>
        <w:t xml:space="preserve"> </w:t>
      </w:r>
      <w:r w:rsidRPr="00CA00F2">
        <w:rPr>
          <w:rFonts w:ascii="Arial" w:hAnsi="Arial" w:cs="Arial"/>
          <w:sz w:val="20"/>
          <w:szCs w:val="20"/>
        </w:rPr>
        <w:t>constituyen</w:t>
      </w:r>
      <w:r w:rsidR="005004D1">
        <w:rPr>
          <w:rFonts w:ascii="Arial" w:hAnsi="Arial" w:cs="Arial"/>
          <w:sz w:val="20"/>
          <w:szCs w:val="20"/>
        </w:rPr>
        <w:t xml:space="preserve"> </w:t>
      </w:r>
      <w:r w:rsidRPr="00CA00F2">
        <w:rPr>
          <w:rFonts w:ascii="Arial" w:hAnsi="Arial" w:cs="Arial"/>
          <w:sz w:val="20"/>
          <w:szCs w:val="20"/>
        </w:rPr>
        <w:t>una</w:t>
      </w:r>
      <w:r w:rsidR="005004D1">
        <w:rPr>
          <w:rFonts w:ascii="Arial" w:hAnsi="Arial" w:cs="Arial"/>
          <w:sz w:val="20"/>
          <w:szCs w:val="20"/>
        </w:rPr>
        <w:t xml:space="preserve"> </w:t>
      </w:r>
      <w:r w:rsidRPr="00CA00F2">
        <w:rPr>
          <w:rFonts w:ascii="Arial" w:hAnsi="Arial" w:cs="Arial"/>
          <w:sz w:val="20"/>
          <w:szCs w:val="20"/>
        </w:rPr>
        <w:t>degradación</w:t>
      </w:r>
      <w:r w:rsidR="005004D1">
        <w:rPr>
          <w:rFonts w:ascii="Arial" w:hAnsi="Arial" w:cs="Arial"/>
          <w:sz w:val="20"/>
          <w:szCs w:val="20"/>
        </w:rPr>
        <w:t xml:space="preserve"> </w:t>
      </w:r>
      <w:r w:rsidRPr="00CA00F2">
        <w:rPr>
          <w:rFonts w:ascii="Arial" w:hAnsi="Arial" w:cs="Arial"/>
          <w:sz w:val="20"/>
          <w:szCs w:val="20"/>
        </w:rPr>
        <w:t>de</w:t>
      </w:r>
      <w:r w:rsidR="005004D1">
        <w:rPr>
          <w:rFonts w:ascii="Arial" w:hAnsi="Arial" w:cs="Arial"/>
          <w:sz w:val="20"/>
          <w:szCs w:val="20"/>
        </w:rPr>
        <w:t xml:space="preserve"> </w:t>
      </w:r>
      <w:r w:rsidRPr="00CA00F2">
        <w:rPr>
          <w:rFonts w:ascii="Arial" w:hAnsi="Arial" w:cs="Arial"/>
          <w:sz w:val="20"/>
          <w:szCs w:val="20"/>
        </w:rPr>
        <w:t>la</w:t>
      </w:r>
      <w:r w:rsidR="005004D1">
        <w:rPr>
          <w:rFonts w:ascii="Arial" w:hAnsi="Arial" w:cs="Arial"/>
          <w:sz w:val="20"/>
          <w:szCs w:val="20"/>
        </w:rPr>
        <w:t xml:space="preserve"> </w:t>
      </w:r>
      <w:r w:rsidRPr="00CA00F2">
        <w:rPr>
          <w:rFonts w:ascii="Arial" w:hAnsi="Arial" w:cs="Arial"/>
          <w:sz w:val="20"/>
          <w:szCs w:val="20"/>
        </w:rPr>
        <w:t>práctica</w:t>
      </w:r>
      <w:r w:rsidR="005004D1">
        <w:rPr>
          <w:rFonts w:ascii="Arial" w:hAnsi="Arial" w:cs="Arial"/>
          <w:sz w:val="20"/>
          <w:szCs w:val="20"/>
        </w:rPr>
        <w:t xml:space="preserve"> </w:t>
      </w:r>
      <w:r w:rsidRPr="00CA00F2">
        <w:rPr>
          <w:rFonts w:ascii="Arial" w:hAnsi="Arial" w:cs="Arial"/>
          <w:sz w:val="20"/>
          <w:szCs w:val="20"/>
        </w:rPr>
        <w:t>profesional.</w:t>
      </w:r>
    </w:p>
    <w:p w:rsidR="00BE5C49" w:rsidRPr="00CA00F2" w:rsidRDefault="00BE5C49" w:rsidP="001424E6">
      <w:pPr>
        <w:pStyle w:val="Textoindependiente"/>
        <w:spacing w:before="119" w:line="360" w:lineRule="auto"/>
        <w:ind w:left="0"/>
        <w:jc w:val="left"/>
        <w:rPr>
          <w:rFonts w:ascii="Arial" w:hAnsi="Arial" w:cs="Arial"/>
          <w:sz w:val="20"/>
          <w:szCs w:val="20"/>
        </w:rPr>
      </w:pPr>
    </w:p>
    <w:p w:rsidR="00BE5C49" w:rsidRPr="00CA00F2" w:rsidRDefault="008342DC" w:rsidP="001424E6">
      <w:pPr>
        <w:pStyle w:val="Textoindependiente"/>
        <w:spacing w:before="1" w:line="360" w:lineRule="auto"/>
        <w:ind w:right="254" w:firstLine="458"/>
        <w:rPr>
          <w:rFonts w:ascii="Arial" w:hAnsi="Arial" w:cs="Arial"/>
          <w:sz w:val="20"/>
          <w:szCs w:val="20"/>
        </w:rPr>
      </w:pPr>
      <w:r w:rsidRPr="00CA00F2">
        <w:rPr>
          <w:rFonts w:ascii="Arial" w:hAnsi="Arial" w:cs="Arial"/>
          <w:sz w:val="20"/>
          <w:szCs w:val="20"/>
        </w:rPr>
        <w:t>No hay que descartar que la existencia de tales presiones impulsa, por el contrario, desarrollos</w:t>
      </w:r>
      <w:r w:rsidR="005004D1">
        <w:rPr>
          <w:rFonts w:ascii="Arial" w:hAnsi="Arial" w:cs="Arial"/>
          <w:sz w:val="20"/>
          <w:szCs w:val="20"/>
        </w:rPr>
        <w:t xml:space="preserve"> </w:t>
      </w:r>
      <w:r w:rsidRPr="00CA00F2">
        <w:rPr>
          <w:rFonts w:ascii="Arial" w:hAnsi="Arial" w:cs="Arial"/>
          <w:sz w:val="20"/>
          <w:szCs w:val="20"/>
        </w:rPr>
        <w:t>nuevos,</w:t>
      </w:r>
      <w:r w:rsidR="005004D1">
        <w:rPr>
          <w:rFonts w:ascii="Arial" w:hAnsi="Arial" w:cs="Arial"/>
          <w:sz w:val="20"/>
          <w:szCs w:val="20"/>
        </w:rPr>
        <w:t xml:space="preserve"> t</w:t>
      </w:r>
      <w:r w:rsidRPr="00CA00F2">
        <w:rPr>
          <w:rFonts w:ascii="Arial" w:hAnsi="Arial" w:cs="Arial"/>
          <w:sz w:val="20"/>
          <w:szCs w:val="20"/>
        </w:rPr>
        <w:t>al</w:t>
      </w:r>
      <w:r w:rsidR="005004D1">
        <w:rPr>
          <w:rFonts w:ascii="Arial" w:hAnsi="Arial" w:cs="Arial"/>
          <w:sz w:val="20"/>
          <w:szCs w:val="20"/>
        </w:rPr>
        <w:t xml:space="preserve"> </w:t>
      </w:r>
      <w:r w:rsidRPr="00CA00F2">
        <w:rPr>
          <w:rFonts w:ascii="Arial" w:hAnsi="Arial" w:cs="Arial"/>
          <w:sz w:val="20"/>
          <w:szCs w:val="20"/>
        </w:rPr>
        <w:t>vez</w:t>
      </w:r>
      <w:r w:rsidR="005004D1">
        <w:rPr>
          <w:rFonts w:ascii="Arial" w:hAnsi="Arial" w:cs="Arial"/>
          <w:sz w:val="20"/>
          <w:szCs w:val="20"/>
        </w:rPr>
        <w:t xml:space="preserve"> </w:t>
      </w:r>
      <w:r w:rsidRPr="00CA00F2">
        <w:rPr>
          <w:rFonts w:ascii="Arial" w:hAnsi="Arial" w:cs="Arial"/>
          <w:sz w:val="20"/>
          <w:szCs w:val="20"/>
        </w:rPr>
        <w:t>más</w:t>
      </w:r>
      <w:r w:rsidR="005004D1">
        <w:rPr>
          <w:rFonts w:ascii="Arial" w:hAnsi="Arial" w:cs="Arial"/>
          <w:sz w:val="20"/>
          <w:szCs w:val="20"/>
        </w:rPr>
        <w:t xml:space="preserve"> </w:t>
      </w:r>
      <w:r w:rsidRPr="00CA00F2">
        <w:rPr>
          <w:rFonts w:ascii="Arial" w:hAnsi="Arial" w:cs="Arial"/>
          <w:sz w:val="20"/>
          <w:szCs w:val="20"/>
        </w:rPr>
        <w:t>adecuados</w:t>
      </w:r>
      <w:r w:rsidR="005004D1">
        <w:rPr>
          <w:rFonts w:ascii="Arial" w:hAnsi="Arial" w:cs="Arial"/>
          <w:sz w:val="20"/>
          <w:szCs w:val="20"/>
        </w:rPr>
        <w:t xml:space="preserve"> </w:t>
      </w:r>
      <w:r w:rsidRPr="00CA00F2">
        <w:rPr>
          <w:rFonts w:ascii="Arial" w:hAnsi="Arial" w:cs="Arial"/>
          <w:sz w:val="20"/>
          <w:szCs w:val="20"/>
        </w:rPr>
        <w:t>a</w:t>
      </w:r>
      <w:r w:rsidR="005004D1">
        <w:rPr>
          <w:rFonts w:ascii="Arial" w:hAnsi="Arial" w:cs="Arial"/>
          <w:sz w:val="20"/>
          <w:szCs w:val="20"/>
        </w:rPr>
        <w:t xml:space="preserve"> </w:t>
      </w:r>
      <w:r w:rsidRPr="00CA00F2">
        <w:rPr>
          <w:rFonts w:ascii="Arial" w:hAnsi="Arial" w:cs="Arial"/>
          <w:sz w:val="20"/>
          <w:szCs w:val="20"/>
        </w:rPr>
        <w:t>los</w:t>
      </w:r>
      <w:r w:rsidR="005004D1">
        <w:rPr>
          <w:rFonts w:ascii="Arial" w:hAnsi="Arial" w:cs="Arial"/>
          <w:sz w:val="20"/>
          <w:szCs w:val="20"/>
        </w:rPr>
        <w:t xml:space="preserve"> </w:t>
      </w:r>
      <w:r w:rsidRPr="00CA00F2">
        <w:rPr>
          <w:rFonts w:ascii="Arial" w:hAnsi="Arial" w:cs="Arial"/>
          <w:sz w:val="20"/>
          <w:szCs w:val="20"/>
        </w:rPr>
        <w:t>tiempos, y</w:t>
      </w:r>
      <w:r w:rsidR="005004D1">
        <w:rPr>
          <w:rFonts w:ascii="Arial" w:hAnsi="Arial" w:cs="Arial"/>
          <w:sz w:val="20"/>
          <w:szCs w:val="20"/>
        </w:rPr>
        <w:t xml:space="preserve"> </w:t>
      </w:r>
      <w:r w:rsidRPr="00CA00F2">
        <w:rPr>
          <w:rFonts w:ascii="Arial" w:hAnsi="Arial" w:cs="Arial"/>
          <w:sz w:val="20"/>
          <w:szCs w:val="20"/>
        </w:rPr>
        <w:t>que, a</w:t>
      </w:r>
      <w:r w:rsidR="005004D1">
        <w:rPr>
          <w:rFonts w:ascii="Arial" w:hAnsi="Arial" w:cs="Arial"/>
          <w:sz w:val="20"/>
          <w:szCs w:val="20"/>
        </w:rPr>
        <w:t xml:space="preserve"> </w:t>
      </w:r>
      <w:r w:rsidRPr="00CA00F2">
        <w:rPr>
          <w:rFonts w:ascii="Arial" w:hAnsi="Arial" w:cs="Arial"/>
          <w:sz w:val="20"/>
          <w:szCs w:val="20"/>
        </w:rPr>
        <w:t>menor</w:t>
      </w:r>
      <w:r w:rsidR="005004D1">
        <w:rPr>
          <w:rFonts w:ascii="Arial" w:hAnsi="Arial" w:cs="Arial"/>
          <w:sz w:val="20"/>
          <w:szCs w:val="20"/>
        </w:rPr>
        <w:t xml:space="preserve"> </w:t>
      </w:r>
      <w:r w:rsidRPr="00CA00F2">
        <w:rPr>
          <w:rFonts w:ascii="Arial" w:hAnsi="Arial" w:cs="Arial"/>
          <w:sz w:val="20"/>
          <w:szCs w:val="20"/>
        </w:rPr>
        <w:t>costo, alcanza a resolver bien – o aun mejor – los problemas planteados.</w:t>
      </w:r>
    </w:p>
    <w:p w:rsidR="00BE5C49" w:rsidRPr="00CA00F2" w:rsidRDefault="00BE5C49" w:rsidP="001424E6">
      <w:pPr>
        <w:pStyle w:val="Textoindependiente"/>
        <w:spacing w:line="360" w:lineRule="auto"/>
        <w:ind w:left="0"/>
        <w:jc w:val="left"/>
        <w:rPr>
          <w:rFonts w:ascii="Arial" w:hAnsi="Arial" w:cs="Arial"/>
          <w:sz w:val="20"/>
          <w:szCs w:val="20"/>
        </w:rPr>
      </w:pPr>
    </w:p>
    <w:p w:rsidR="00BE5C49" w:rsidRPr="00CA00F2" w:rsidRDefault="00BE5C49" w:rsidP="001424E6">
      <w:pPr>
        <w:pStyle w:val="Textoindependiente"/>
        <w:spacing w:before="2" w:line="360" w:lineRule="auto"/>
        <w:ind w:left="0"/>
        <w:jc w:val="left"/>
        <w:rPr>
          <w:rFonts w:ascii="Arial" w:hAnsi="Arial" w:cs="Arial"/>
          <w:sz w:val="20"/>
          <w:szCs w:val="20"/>
        </w:rPr>
      </w:pPr>
    </w:p>
    <w:p w:rsidR="00BE5C49" w:rsidRPr="0065533C" w:rsidRDefault="008342DC" w:rsidP="001424E6">
      <w:pPr>
        <w:pStyle w:val="Textoindependiente"/>
        <w:spacing w:line="360" w:lineRule="auto"/>
        <w:jc w:val="left"/>
        <w:rPr>
          <w:rFonts w:ascii="Arial" w:hAnsi="Arial" w:cs="Arial"/>
          <w:i/>
          <w:sz w:val="20"/>
          <w:szCs w:val="20"/>
          <w:u w:val="single"/>
        </w:rPr>
      </w:pPr>
      <w:r w:rsidRPr="0065533C">
        <w:rPr>
          <w:rFonts w:ascii="Arial" w:hAnsi="Arial" w:cs="Arial"/>
          <w:i/>
          <w:spacing w:val="-2"/>
          <w:sz w:val="20"/>
          <w:szCs w:val="20"/>
          <w:u w:val="single"/>
        </w:rPr>
        <w:t>Colaboración</w:t>
      </w:r>
    </w:p>
    <w:p w:rsidR="00BE5C49" w:rsidRPr="00CA00F2" w:rsidRDefault="008342DC" w:rsidP="001424E6">
      <w:pPr>
        <w:pStyle w:val="Textoindependiente"/>
        <w:spacing w:line="360" w:lineRule="auto"/>
        <w:ind w:right="255" w:firstLine="458"/>
        <w:rPr>
          <w:rFonts w:ascii="Arial" w:hAnsi="Arial" w:cs="Arial"/>
          <w:sz w:val="20"/>
          <w:szCs w:val="20"/>
        </w:rPr>
      </w:pPr>
      <w:r w:rsidRPr="00CA00F2">
        <w:rPr>
          <w:rFonts w:ascii="Arial" w:hAnsi="Arial" w:cs="Arial"/>
          <w:sz w:val="20"/>
          <w:szCs w:val="20"/>
        </w:rPr>
        <w:t>Para profundizar en el proceso de la consulta, se requiere el establecimiento de relaciones de colaboración. A ello apunta también la libertad de elección y decisión. Es el cliente el que aporta los datos significativos que hacen avanzar el análisis. Para ello debe sentirse comprometido, interesado en la consulta y valorarla tanto como la figura del profesional actuante. Estos hechos no pueden acaecer bajo presión. El intercambio requiere espontaneidad y fluidez. Colaborar supone asumir responsabilidades conjuntas. Los resultados dependen de dicho esfuerzo. No hay posibilidad de realizar exploraciones significativas si no medida el interés de ayuda de los involucrados. La colaboración tiene que</w:t>
      </w:r>
      <w:r w:rsidR="005004D1">
        <w:rPr>
          <w:rFonts w:ascii="Arial" w:hAnsi="Arial" w:cs="Arial"/>
          <w:sz w:val="20"/>
          <w:szCs w:val="20"/>
        </w:rPr>
        <w:t xml:space="preserve"> </w:t>
      </w:r>
      <w:r w:rsidRPr="00CA00F2">
        <w:rPr>
          <w:rFonts w:ascii="Arial" w:hAnsi="Arial" w:cs="Arial"/>
          <w:sz w:val="20"/>
          <w:szCs w:val="20"/>
        </w:rPr>
        <w:t>ver</w:t>
      </w:r>
      <w:r w:rsidR="005004D1">
        <w:rPr>
          <w:rFonts w:ascii="Arial" w:hAnsi="Arial" w:cs="Arial"/>
          <w:sz w:val="20"/>
          <w:szCs w:val="20"/>
        </w:rPr>
        <w:t xml:space="preserve"> </w:t>
      </w:r>
      <w:r w:rsidRPr="00CA00F2">
        <w:rPr>
          <w:rFonts w:ascii="Arial" w:hAnsi="Arial" w:cs="Arial"/>
          <w:sz w:val="20"/>
          <w:szCs w:val="20"/>
        </w:rPr>
        <w:t>con</w:t>
      </w:r>
      <w:r w:rsidR="005004D1">
        <w:rPr>
          <w:rFonts w:ascii="Arial" w:hAnsi="Arial" w:cs="Arial"/>
          <w:sz w:val="20"/>
          <w:szCs w:val="20"/>
        </w:rPr>
        <w:t xml:space="preserve"> </w:t>
      </w:r>
      <w:r w:rsidRPr="00CA00F2">
        <w:rPr>
          <w:rFonts w:ascii="Arial" w:hAnsi="Arial" w:cs="Arial"/>
          <w:sz w:val="20"/>
          <w:szCs w:val="20"/>
        </w:rPr>
        <w:t>el</w:t>
      </w:r>
      <w:r w:rsidR="005004D1">
        <w:rPr>
          <w:rFonts w:ascii="Arial" w:hAnsi="Arial" w:cs="Arial"/>
          <w:sz w:val="20"/>
          <w:szCs w:val="20"/>
        </w:rPr>
        <w:t xml:space="preserve"> </w:t>
      </w:r>
      <w:r w:rsidRPr="00CA00F2">
        <w:rPr>
          <w:rFonts w:ascii="Arial" w:hAnsi="Arial" w:cs="Arial"/>
          <w:sz w:val="20"/>
          <w:szCs w:val="20"/>
        </w:rPr>
        <w:t>compromiso</w:t>
      </w:r>
      <w:r w:rsidR="005004D1">
        <w:rPr>
          <w:rFonts w:ascii="Arial" w:hAnsi="Arial" w:cs="Arial"/>
          <w:sz w:val="20"/>
          <w:szCs w:val="20"/>
        </w:rPr>
        <w:t xml:space="preserve"> </w:t>
      </w:r>
      <w:r w:rsidRPr="00CA00F2">
        <w:rPr>
          <w:rFonts w:ascii="Arial" w:hAnsi="Arial" w:cs="Arial"/>
          <w:sz w:val="20"/>
          <w:szCs w:val="20"/>
        </w:rPr>
        <w:t>y</w:t>
      </w:r>
      <w:r w:rsidR="005004D1">
        <w:rPr>
          <w:rFonts w:ascii="Arial" w:hAnsi="Arial" w:cs="Arial"/>
          <w:sz w:val="20"/>
          <w:szCs w:val="20"/>
        </w:rPr>
        <w:t xml:space="preserve"> </w:t>
      </w:r>
      <w:r w:rsidRPr="00CA00F2">
        <w:rPr>
          <w:rFonts w:ascii="Arial" w:hAnsi="Arial" w:cs="Arial"/>
          <w:sz w:val="20"/>
          <w:szCs w:val="20"/>
        </w:rPr>
        <w:t>permite</w:t>
      </w:r>
      <w:r w:rsidR="005004D1">
        <w:rPr>
          <w:rFonts w:ascii="Arial" w:hAnsi="Arial" w:cs="Arial"/>
          <w:sz w:val="20"/>
          <w:szCs w:val="20"/>
        </w:rPr>
        <w:t xml:space="preserve"> </w:t>
      </w:r>
      <w:r w:rsidRPr="00CA00F2">
        <w:rPr>
          <w:rFonts w:ascii="Arial" w:hAnsi="Arial" w:cs="Arial"/>
          <w:sz w:val="20"/>
          <w:szCs w:val="20"/>
        </w:rPr>
        <w:t>afrontar</w:t>
      </w:r>
      <w:r w:rsidR="005004D1">
        <w:rPr>
          <w:rFonts w:ascii="Arial" w:hAnsi="Arial" w:cs="Arial"/>
          <w:sz w:val="20"/>
          <w:szCs w:val="20"/>
        </w:rPr>
        <w:t xml:space="preserve"> </w:t>
      </w:r>
      <w:r w:rsidRPr="00CA00F2">
        <w:rPr>
          <w:rFonts w:ascii="Arial" w:hAnsi="Arial" w:cs="Arial"/>
          <w:sz w:val="20"/>
          <w:szCs w:val="20"/>
        </w:rPr>
        <w:t>en</w:t>
      </w:r>
      <w:r w:rsidR="005004D1">
        <w:rPr>
          <w:rFonts w:ascii="Arial" w:hAnsi="Arial" w:cs="Arial"/>
          <w:sz w:val="20"/>
          <w:szCs w:val="20"/>
        </w:rPr>
        <w:t xml:space="preserve"> </w:t>
      </w:r>
      <w:r w:rsidRPr="00CA00F2">
        <w:rPr>
          <w:rFonts w:ascii="Arial" w:hAnsi="Arial" w:cs="Arial"/>
          <w:sz w:val="20"/>
          <w:szCs w:val="20"/>
        </w:rPr>
        <w:t>forma</w:t>
      </w:r>
      <w:r w:rsidR="005004D1">
        <w:rPr>
          <w:rFonts w:ascii="Arial" w:hAnsi="Arial" w:cs="Arial"/>
          <w:sz w:val="20"/>
          <w:szCs w:val="20"/>
        </w:rPr>
        <w:t xml:space="preserve"> </w:t>
      </w:r>
      <w:r w:rsidRPr="00CA00F2">
        <w:rPr>
          <w:rFonts w:ascii="Arial" w:hAnsi="Arial" w:cs="Arial"/>
          <w:sz w:val="20"/>
          <w:szCs w:val="20"/>
        </w:rPr>
        <w:t>compartida</w:t>
      </w:r>
      <w:r w:rsidR="005004D1">
        <w:rPr>
          <w:rFonts w:ascii="Arial" w:hAnsi="Arial" w:cs="Arial"/>
          <w:sz w:val="20"/>
          <w:szCs w:val="20"/>
        </w:rPr>
        <w:t xml:space="preserve"> </w:t>
      </w:r>
      <w:r w:rsidRPr="00CA00F2">
        <w:rPr>
          <w:rFonts w:ascii="Arial" w:hAnsi="Arial" w:cs="Arial"/>
          <w:sz w:val="20"/>
          <w:szCs w:val="20"/>
        </w:rPr>
        <w:t>los</w:t>
      </w:r>
      <w:r w:rsidR="005004D1">
        <w:rPr>
          <w:rFonts w:ascii="Arial" w:hAnsi="Arial" w:cs="Arial"/>
          <w:sz w:val="20"/>
          <w:szCs w:val="20"/>
        </w:rPr>
        <w:t xml:space="preserve"> </w:t>
      </w:r>
      <w:r w:rsidRPr="00CA00F2">
        <w:rPr>
          <w:rFonts w:ascii="Arial" w:hAnsi="Arial" w:cs="Arial"/>
          <w:sz w:val="20"/>
          <w:szCs w:val="20"/>
        </w:rPr>
        <w:t>riesgos</w:t>
      </w:r>
      <w:r w:rsidR="005004D1">
        <w:rPr>
          <w:rFonts w:ascii="Arial" w:hAnsi="Arial" w:cs="Arial"/>
          <w:sz w:val="20"/>
          <w:szCs w:val="20"/>
        </w:rPr>
        <w:t xml:space="preserve"> </w:t>
      </w:r>
      <w:r w:rsidRPr="00CA00F2">
        <w:rPr>
          <w:rFonts w:ascii="Arial" w:hAnsi="Arial" w:cs="Arial"/>
          <w:sz w:val="20"/>
          <w:szCs w:val="20"/>
        </w:rPr>
        <w:t>que</w:t>
      </w:r>
      <w:r w:rsidR="005004D1">
        <w:rPr>
          <w:rFonts w:ascii="Arial" w:hAnsi="Arial" w:cs="Arial"/>
          <w:sz w:val="20"/>
          <w:szCs w:val="20"/>
        </w:rPr>
        <w:t xml:space="preserve"> </w:t>
      </w:r>
      <w:r w:rsidRPr="00CA00F2">
        <w:rPr>
          <w:rFonts w:ascii="Arial" w:hAnsi="Arial" w:cs="Arial"/>
          <w:sz w:val="20"/>
          <w:szCs w:val="20"/>
        </w:rPr>
        <w:t>implican las intervenciones.</w:t>
      </w:r>
    </w:p>
    <w:p w:rsidR="00BE5C49" w:rsidRPr="0065533C" w:rsidRDefault="008342DC" w:rsidP="001424E6">
      <w:pPr>
        <w:pStyle w:val="Textoindependiente"/>
        <w:spacing w:before="1" w:line="360" w:lineRule="auto"/>
        <w:jc w:val="left"/>
        <w:rPr>
          <w:rFonts w:ascii="Arial" w:hAnsi="Arial" w:cs="Arial"/>
          <w:i/>
          <w:sz w:val="20"/>
          <w:szCs w:val="20"/>
          <w:u w:val="single"/>
        </w:rPr>
      </w:pPr>
      <w:r w:rsidRPr="0065533C">
        <w:rPr>
          <w:rFonts w:ascii="Arial" w:hAnsi="Arial" w:cs="Arial"/>
          <w:i/>
          <w:spacing w:val="-2"/>
          <w:sz w:val="20"/>
          <w:szCs w:val="20"/>
          <w:u w:val="single"/>
        </w:rPr>
        <w:lastRenderedPageBreak/>
        <w:t>Iniciativa</w:t>
      </w:r>
    </w:p>
    <w:p w:rsidR="00BE5C49" w:rsidRPr="00CA00F2" w:rsidRDefault="008342DC" w:rsidP="001424E6">
      <w:pPr>
        <w:pStyle w:val="Textoindependiente"/>
        <w:spacing w:line="360" w:lineRule="auto"/>
        <w:ind w:right="260" w:firstLine="458"/>
        <w:rPr>
          <w:rFonts w:ascii="Arial" w:hAnsi="Arial" w:cs="Arial"/>
          <w:sz w:val="20"/>
          <w:szCs w:val="20"/>
        </w:rPr>
      </w:pPr>
      <w:r w:rsidRPr="00CA00F2">
        <w:rPr>
          <w:rFonts w:ascii="Arial" w:hAnsi="Arial" w:cs="Arial"/>
          <w:sz w:val="20"/>
          <w:szCs w:val="20"/>
        </w:rPr>
        <w:t>La consulta tiene principio en la iniciativa del cliente. La solicitud de servicio representa la asunción de una necesidad y un deseo de cambio, lo cual permite que se estructure mejor la relación de colaboración, el compromiso y la involucración.</w:t>
      </w:r>
    </w:p>
    <w:p w:rsidR="005004D1" w:rsidRDefault="005004D1" w:rsidP="001424E6">
      <w:pPr>
        <w:pStyle w:val="Textoindependiente"/>
        <w:spacing w:line="360" w:lineRule="auto"/>
        <w:ind w:right="257" w:firstLine="458"/>
        <w:rPr>
          <w:rFonts w:ascii="Arial" w:hAnsi="Arial" w:cs="Arial"/>
          <w:sz w:val="20"/>
          <w:szCs w:val="20"/>
        </w:rPr>
      </w:pPr>
    </w:p>
    <w:p w:rsidR="00BE5C49" w:rsidRPr="00CA00F2" w:rsidRDefault="008342DC" w:rsidP="001424E6">
      <w:pPr>
        <w:pStyle w:val="Textoindependiente"/>
        <w:spacing w:line="360" w:lineRule="auto"/>
        <w:ind w:right="257" w:firstLine="458"/>
        <w:rPr>
          <w:rFonts w:ascii="Arial" w:hAnsi="Arial" w:cs="Arial"/>
          <w:sz w:val="20"/>
          <w:szCs w:val="20"/>
        </w:rPr>
      </w:pPr>
      <w:r w:rsidRPr="00CA00F2">
        <w:rPr>
          <w:rFonts w:ascii="Arial" w:hAnsi="Arial" w:cs="Arial"/>
          <w:sz w:val="20"/>
          <w:szCs w:val="20"/>
        </w:rPr>
        <w:t>Las formas agresivas de promoción y venta que colocan la mayor parte de las iniciativas en el profesional pueden vulnerar u obstruir la asunción de un rol autónomo y colaborativo por parte del cliente. Muchas veces, las modalidades promocionales impactantes</w:t>
      </w:r>
      <w:r w:rsidR="005004D1">
        <w:rPr>
          <w:rFonts w:ascii="Arial" w:hAnsi="Arial" w:cs="Arial"/>
          <w:sz w:val="20"/>
          <w:szCs w:val="20"/>
        </w:rPr>
        <w:t xml:space="preserve"> </w:t>
      </w:r>
      <w:r w:rsidRPr="00CA00F2">
        <w:rPr>
          <w:rFonts w:ascii="Arial" w:hAnsi="Arial" w:cs="Arial"/>
          <w:sz w:val="20"/>
          <w:szCs w:val="20"/>
        </w:rPr>
        <w:t>y</w:t>
      </w:r>
      <w:r w:rsidR="005004D1">
        <w:rPr>
          <w:rFonts w:ascii="Arial" w:hAnsi="Arial" w:cs="Arial"/>
          <w:sz w:val="20"/>
          <w:szCs w:val="20"/>
        </w:rPr>
        <w:t xml:space="preserve"> </w:t>
      </w:r>
      <w:r w:rsidRPr="00CA00F2">
        <w:rPr>
          <w:rFonts w:ascii="Arial" w:hAnsi="Arial" w:cs="Arial"/>
          <w:sz w:val="20"/>
          <w:szCs w:val="20"/>
        </w:rPr>
        <w:t>presuntamente</w:t>
      </w:r>
      <w:r w:rsidR="005004D1">
        <w:rPr>
          <w:rFonts w:ascii="Arial" w:hAnsi="Arial" w:cs="Arial"/>
          <w:sz w:val="20"/>
          <w:szCs w:val="20"/>
        </w:rPr>
        <w:t xml:space="preserve"> </w:t>
      </w:r>
      <w:r w:rsidRPr="00CA00F2">
        <w:rPr>
          <w:rFonts w:ascii="Arial" w:hAnsi="Arial" w:cs="Arial"/>
          <w:sz w:val="20"/>
          <w:szCs w:val="20"/>
        </w:rPr>
        <w:t>vendedoras</w:t>
      </w:r>
      <w:r w:rsidR="005004D1">
        <w:rPr>
          <w:rFonts w:ascii="Arial" w:hAnsi="Arial" w:cs="Arial"/>
          <w:sz w:val="20"/>
          <w:szCs w:val="20"/>
        </w:rPr>
        <w:t xml:space="preserve"> </w:t>
      </w:r>
      <w:r w:rsidRPr="00CA00F2">
        <w:rPr>
          <w:rFonts w:ascii="Arial" w:hAnsi="Arial" w:cs="Arial"/>
          <w:sz w:val="20"/>
          <w:szCs w:val="20"/>
        </w:rPr>
        <w:t>intensifican</w:t>
      </w:r>
      <w:r w:rsidR="005004D1">
        <w:rPr>
          <w:rFonts w:ascii="Arial" w:hAnsi="Arial" w:cs="Arial"/>
          <w:sz w:val="20"/>
          <w:szCs w:val="20"/>
        </w:rPr>
        <w:t xml:space="preserve"> </w:t>
      </w:r>
      <w:r w:rsidRPr="00CA00F2">
        <w:rPr>
          <w:rFonts w:ascii="Arial" w:hAnsi="Arial" w:cs="Arial"/>
          <w:sz w:val="20"/>
          <w:szCs w:val="20"/>
        </w:rPr>
        <w:t>el</w:t>
      </w:r>
      <w:r w:rsidR="005004D1">
        <w:rPr>
          <w:rFonts w:ascii="Arial" w:hAnsi="Arial" w:cs="Arial"/>
          <w:sz w:val="20"/>
          <w:szCs w:val="20"/>
        </w:rPr>
        <w:t xml:space="preserve"> </w:t>
      </w:r>
      <w:r w:rsidRPr="00CA00F2">
        <w:rPr>
          <w:rFonts w:ascii="Arial" w:hAnsi="Arial" w:cs="Arial"/>
          <w:sz w:val="20"/>
          <w:szCs w:val="20"/>
        </w:rPr>
        <w:t>rechazo y</w:t>
      </w:r>
      <w:r w:rsidR="005004D1">
        <w:rPr>
          <w:rFonts w:ascii="Arial" w:hAnsi="Arial" w:cs="Arial"/>
          <w:sz w:val="20"/>
          <w:szCs w:val="20"/>
        </w:rPr>
        <w:t xml:space="preserve"> </w:t>
      </w:r>
      <w:r w:rsidRPr="00CA00F2">
        <w:rPr>
          <w:rFonts w:ascii="Arial" w:hAnsi="Arial" w:cs="Arial"/>
          <w:sz w:val="20"/>
          <w:szCs w:val="20"/>
        </w:rPr>
        <w:t>hacen</w:t>
      </w:r>
      <w:r w:rsidR="005004D1">
        <w:rPr>
          <w:rFonts w:ascii="Arial" w:hAnsi="Arial" w:cs="Arial"/>
          <w:sz w:val="20"/>
          <w:szCs w:val="20"/>
        </w:rPr>
        <w:t xml:space="preserve"> </w:t>
      </w:r>
      <w:r w:rsidRPr="00CA00F2">
        <w:rPr>
          <w:rFonts w:ascii="Arial" w:hAnsi="Arial" w:cs="Arial"/>
          <w:sz w:val="20"/>
          <w:szCs w:val="20"/>
        </w:rPr>
        <w:t>que</w:t>
      </w:r>
      <w:r w:rsidR="005004D1">
        <w:rPr>
          <w:rFonts w:ascii="Arial" w:hAnsi="Arial" w:cs="Arial"/>
          <w:sz w:val="20"/>
          <w:szCs w:val="20"/>
        </w:rPr>
        <w:t xml:space="preserve"> </w:t>
      </w:r>
      <w:r w:rsidRPr="00CA00F2">
        <w:rPr>
          <w:rFonts w:ascii="Arial" w:hAnsi="Arial" w:cs="Arial"/>
          <w:sz w:val="20"/>
          <w:szCs w:val="20"/>
        </w:rPr>
        <w:t>el</w:t>
      </w:r>
      <w:r w:rsidR="005004D1">
        <w:rPr>
          <w:rFonts w:ascii="Arial" w:hAnsi="Arial" w:cs="Arial"/>
          <w:sz w:val="20"/>
          <w:szCs w:val="20"/>
        </w:rPr>
        <w:t xml:space="preserve"> </w:t>
      </w:r>
      <w:r w:rsidRPr="00CA00F2">
        <w:rPr>
          <w:rFonts w:ascii="Arial" w:hAnsi="Arial" w:cs="Arial"/>
          <w:sz w:val="20"/>
          <w:szCs w:val="20"/>
        </w:rPr>
        <w:t>cliente</w:t>
      </w:r>
      <w:r w:rsidR="005004D1">
        <w:rPr>
          <w:rFonts w:ascii="Arial" w:hAnsi="Arial" w:cs="Arial"/>
          <w:sz w:val="20"/>
          <w:szCs w:val="20"/>
        </w:rPr>
        <w:t xml:space="preserve"> </w:t>
      </w:r>
      <w:r w:rsidRPr="00CA00F2">
        <w:rPr>
          <w:rFonts w:ascii="Arial" w:hAnsi="Arial" w:cs="Arial"/>
          <w:sz w:val="20"/>
          <w:szCs w:val="20"/>
        </w:rPr>
        <w:t>se quede</w:t>
      </w:r>
      <w:r w:rsidR="005004D1">
        <w:rPr>
          <w:rFonts w:ascii="Arial" w:hAnsi="Arial" w:cs="Arial"/>
          <w:sz w:val="20"/>
          <w:szCs w:val="20"/>
        </w:rPr>
        <w:t xml:space="preserve"> </w:t>
      </w:r>
      <w:r w:rsidRPr="00CA00F2">
        <w:rPr>
          <w:rFonts w:ascii="Arial" w:hAnsi="Arial" w:cs="Arial"/>
          <w:sz w:val="20"/>
          <w:szCs w:val="20"/>
        </w:rPr>
        <w:t>afuera</w:t>
      </w:r>
      <w:r w:rsidR="005004D1">
        <w:rPr>
          <w:rFonts w:ascii="Arial" w:hAnsi="Arial" w:cs="Arial"/>
          <w:sz w:val="20"/>
          <w:szCs w:val="20"/>
        </w:rPr>
        <w:t xml:space="preserve"> </w:t>
      </w:r>
      <w:r w:rsidRPr="00CA00F2">
        <w:rPr>
          <w:rFonts w:ascii="Arial" w:hAnsi="Arial" w:cs="Arial"/>
          <w:sz w:val="20"/>
          <w:szCs w:val="20"/>
        </w:rPr>
        <w:t>o</w:t>
      </w:r>
      <w:r w:rsidR="005004D1">
        <w:rPr>
          <w:rFonts w:ascii="Arial" w:hAnsi="Arial" w:cs="Arial"/>
          <w:sz w:val="20"/>
          <w:szCs w:val="20"/>
        </w:rPr>
        <w:t xml:space="preserve"> </w:t>
      </w:r>
      <w:r w:rsidRPr="00CA00F2">
        <w:rPr>
          <w:rFonts w:ascii="Arial" w:hAnsi="Arial" w:cs="Arial"/>
          <w:sz w:val="20"/>
          <w:szCs w:val="20"/>
        </w:rPr>
        <w:t>que</w:t>
      </w:r>
      <w:r w:rsidR="005004D1">
        <w:rPr>
          <w:rFonts w:ascii="Arial" w:hAnsi="Arial" w:cs="Arial"/>
          <w:sz w:val="20"/>
          <w:szCs w:val="20"/>
        </w:rPr>
        <w:t xml:space="preserve"> </w:t>
      </w:r>
      <w:r w:rsidRPr="00CA00F2">
        <w:rPr>
          <w:rFonts w:ascii="Arial" w:hAnsi="Arial" w:cs="Arial"/>
          <w:sz w:val="20"/>
          <w:szCs w:val="20"/>
        </w:rPr>
        <w:t>no</w:t>
      </w:r>
      <w:r w:rsidR="005004D1">
        <w:rPr>
          <w:rFonts w:ascii="Arial" w:hAnsi="Arial" w:cs="Arial"/>
          <w:sz w:val="20"/>
          <w:szCs w:val="20"/>
        </w:rPr>
        <w:t xml:space="preserve"> </w:t>
      </w:r>
      <w:r w:rsidRPr="00CA00F2">
        <w:rPr>
          <w:rFonts w:ascii="Arial" w:hAnsi="Arial" w:cs="Arial"/>
          <w:sz w:val="20"/>
          <w:szCs w:val="20"/>
        </w:rPr>
        <w:t>pueda</w:t>
      </w:r>
      <w:r w:rsidR="005004D1">
        <w:rPr>
          <w:rFonts w:ascii="Arial" w:hAnsi="Arial" w:cs="Arial"/>
          <w:sz w:val="20"/>
          <w:szCs w:val="20"/>
        </w:rPr>
        <w:t xml:space="preserve"> </w:t>
      </w:r>
      <w:r w:rsidRPr="00CA00F2">
        <w:rPr>
          <w:rFonts w:ascii="Arial" w:hAnsi="Arial" w:cs="Arial"/>
          <w:sz w:val="20"/>
          <w:szCs w:val="20"/>
        </w:rPr>
        <w:t>integrarse</w:t>
      </w:r>
      <w:r w:rsidR="005004D1">
        <w:rPr>
          <w:rFonts w:ascii="Arial" w:hAnsi="Arial" w:cs="Arial"/>
          <w:sz w:val="20"/>
          <w:szCs w:val="20"/>
        </w:rPr>
        <w:t xml:space="preserve"> </w:t>
      </w:r>
      <w:r w:rsidRPr="00CA00F2">
        <w:rPr>
          <w:rFonts w:ascii="Arial" w:hAnsi="Arial" w:cs="Arial"/>
          <w:sz w:val="20"/>
          <w:szCs w:val="20"/>
        </w:rPr>
        <w:t>a</w:t>
      </w:r>
      <w:r w:rsidR="005004D1">
        <w:rPr>
          <w:rFonts w:ascii="Arial" w:hAnsi="Arial" w:cs="Arial"/>
          <w:sz w:val="20"/>
          <w:szCs w:val="20"/>
        </w:rPr>
        <w:t xml:space="preserve"> </w:t>
      </w:r>
      <w:r w:rsidRPr="00CA00F2">
        <w:rPr>
          <w:rFonts w:ascii="Arial" w:hAnsi="Arial" w:cs="Arial"/>
          <w:sz w:val="20"/>
          <w:szCs w:val="20"/>
        </w:rPr>
        <w:t>la</w:t>
      </w:r>
      <w:r w:rsidR="005004D1">
        <w:rPr>
          <w:rFonts w:ascii="Arial" w:hAnsi="Arial" w:cs="Arial"/>
          <w:sz w:val="20"/>
          <w:szCs w:val="20"/>
        </w:rPr>
        <w:t xml:space="preserve"> </w:t>
      </w:r>
      <w:r w:rsidRPr="00CA00F2">
        <w:rPr>
          <w:rFonts w:ascii="Arial" w:hAnsi="Arial" w:cs="Arial"/>
          <w:sz w:val="20"/>
          <w:szCs w:val="20"/>
        </w:rPr>
        <w:t>propuesta.</w:t>
      </w:r>
      <w:r w:rsidR="005004D1">
        <w:rPr>
          <w:rFonts w:ascii="Arial" w:hAnsi="Arial" w:cs="Arial"/>
          <w:sz w:val="20"/>
          <w:szCs w:val="20"/>
        </w:rPr>
        <w:t xml:space="preserve"> </w:t>
      </w:r>
      <w:r w:rsidRPr="00CA00F2">
        <w:rPr>
          <w:rFonts w:ascii="Arial" w:hAnsi="Arial" w:cs="Arial"/>
          <w:sz w:val="20"/>
          <w:szCs w:val="20"/>
        </w:rPr>
        <w:t>También</w:t>
      </w:r>
      <w:r w:rsidR="005004D1">
        <w:rPr>
          <w:rFonts w:ascii="Arial" w:hAnsi="Arial" w:cs="Arial"/>
          <w:sz w:val="20"/>
          <w:szCs w:val="20"/>
        </w:rPr>
        <w:t xml:space="preserve"> </w:t>
      </w:r>
      <w:r w:rsidRPr="00CA00F2">
        <w:rPr>
          <w:rFonts w:ascii="Arial" w:hAnsi="Arial" w:cs="Arial"/>
          <w:sz w:val="20"/>
          <w:szCs w:val="20"/>
        </w:rPr>
        <w:t>en</w:t>
      </w:r>
      <w:r w:rsidR="005004D1">
        <w:rPr>
          <w:rFonts w:ascii="Arial" w:hAnsi="Arial" w:cs="Arial"/>
          <w:sz w:val="20"/>
          <w:szCs w:val="20"/>
        </w:rPr>
        <w:t xml:space="preserve"> </w:t>
      </w:r>
      <w:r w:rsidRPr="00CA00F2">
        <w:rPr>
          <w:rFonts w:ascii="Arial" w:hAnsi="Arial" w:cs="Arial"/>
          <w:sz w:val="20"/>
          <w:szCs w:val="20"/>
        </w:rPr>
        <w:t>estos</w:t>
      </w:r>
      <w:r w:rsidR="005004D1">
        <w:rPr>
          <w:rFonts w:ascii="Arial" w:hAnsi="Arial" w:cs="Arial"/>
          <w:sz w:val="20"/>
          <w:szCs w:val="20"/>
        </w:rPr>
        <w:t xml:space="preserve"> </w:t>
      </w:r>
      <w:r w:rsidRPr="00CA00F2">
        <w:rPr>
          <w:rFonts w:ascii="Arial" w:hAnsi="Arial" w:cs="Arial"/>
          <w:sz w:val="20"/>
          <w:szCs w:val="20"/>
        </w:rPr>
        <w:t>casos,</w:t>
      </w:r>
      <w:r w:rsidR="005004D1">
        <w:rPr>
          <w:rFonts w:ascii="Arial" w:hAnsi="Arial" w:cs="Arial"/>
          <w:sz w:val="20"/>
          <w:szCs w:val="20"/>
        </w:rPr>
        <w:t xml:space="preserve"> </w:t>
      </w:r>
      <w:r w:rsidRPr="00CA00F2">
        <w:rPr>
          <w:rFonts w:ascii="Arial" w:hAnsi="Arial" w:cs="Arial"/>
          <w:sz w:val="20"/>
          <w:szCs w:val="20"/>
        </w:rPr>
        <w:t>la</w:t>
      </w:r>
      <w:r w:rsidR="005004D1">
        <w:rPr>
          <w:rFonts w:ascii="Arial" w:hAnsi="Arial" w:cs="Arial"/>
          <w:sz w:val="20"/>
          <w:szCs w:val="20"/>
        </w:rPr>
        <w:t xml:space="preserve"> </w:t>
      </w:r>
      <w:r w:rsidRPr="00CA00F2">
        <w:rPr>
          <w:rFonts w:ascii="Arial" w:hAnsi="Arial" w:cs="Arial"/>
          <w:sz w:val="20"/>
          <w:szCs w:val="20"/>
        </w:rPr>
        <w:t>libertad de elección se ve afectada.</w:t>
      </w:r>
    </w:p>
    <w:p w:rsidR="00BE5C49" w:rsidRPr="00CA00F2" w:rsidRDefault="00BE5C49" w:rsidP="001424E6">
      <w:pPr>
        <w:pStyle w:val="Textoindependiente"/>
        <w:spacing w:line="360" w:lineRule="auto"/>
        <w:ind w:left="0"/>
        <w:jc w:val="left"/>
        <w:rPr>
          <w:rFonts w:ascii="Arial" w:hAnsi="Arial" w:cs="Arial"/>
          <w:sz w:val="20"/>
          <w:szCs w:val="20"/>
        </w:rPr>
      </w:pPr>
    </w:p>
    <w:p w:rsidR="00BE5C49" w:rsidRPr="0065533C" w:rsidRDefault="008342DC" w:rsidP="001424E6">
      <w:pPr>
        <w:pStyle w:val="Textoindependiente"/>
        <w:spacing w:line="360" w:lineRule="auto"/>
        <w:jc w:val="left"/>
        <w:rPr>
          <w:rFonts w:ascii="Arial" w:hAnsi="Arial" w:cs="Arial"/>
          <w:i/>
          <w:sz w:val="20"/>
          <w:szCs w:val="20"/>
          <w:u w:val="single"/>
        </w:rPr>
      </w:pPr>
      <w:r w:rsidRPr="0065533C">
        <w:rPr>
          <w:rFonts w:ascii="Arial" w:hAnsi="Arial" w:cs="Arial"/>
          <w:i/>
          <w:sz w:val="20"/>
          <w:szCs w:val="20"/>
          <w:u w:val="single"/>
        </w:rPr>
        <w:t>Compromiso</w:t>
      </w:r>
      <w:r w:rsidR="0065533C" w:rsidRPr="0065533C">
        <w:rPr>
          <w:rFonts w:ascii="Arial" w:hAnsi="Arial" w:cs="Arial"/>
          <w:i/>
          <w:sz w:val="20"/>
          <w:szCs w:val="20"/>
          <w:u w:val="single"/>
        </w:rPr>
        <w:t xml:space="preserve"> </w:t>
      </w:r>
      <w:r w:rsidRPr="0065533C">
        <w:rPr>
          <w:rFonts w:ascii="Arial" w:hAnsi="Arial" w:cs="Arial"/>
          <w:i/>
          <w:spacing w:val="-2"/>
          <w:sz w:val="20"/>
          <w:szCs w:val="20"/>
          <w:u w:val="single"/>
        </w:rPr>
        <w:t>personal</w:t>
      </w:r>
    </w:p>
    <w:p w:rsidR="00BE5C49" w:rsidRPr="00CA00F2" w:rsidRDefault="008342DC" w:rsidP="00591A17">
      <w:pPr>
        <w:pStyle w:val="Textoindependiente"/>
        <w:spacing w:before="1" w:line="360" w:lineRule="auto"/>
        <w:ind w:right="256" w:firstLine="458"/>
        <w:rPr>
          <w:rFonts w:ascii="Arial" w:hAnsi="Arial" w:cs="Arial"/>
          <w:sz w:val="20"/>
          <w:szCs w:val="20"/>
        </w:rPr>
      </w:pPr>
      <w:r w:rsidRPr="00CA00F2">
        <w:rPr>
          <w:rFonts w:ascii="Arial" w:hAnsi="Arial" w:cs="Arial"/>
          <w:sz w:val="20"/>
          <w:szCs w:val="20"/>
        </w:rPr>
        <w:t>La personalidad del profesional y la del cliente están en juego en el proceso de consulta. El fenómeno de la transferencia, de las profecías que configuran expectativas arraigadas en motivaciones y necesidades que se autorrealizan, pone de manifiesto la importancia de las involucraciones personales. Lejos de constituir un perjuicio, bien instrumentados estos fenómenos se transforman en un recurso para el desarrollo. Las investigaciones en el campo de la conducta han destacado la importancia de la personalidad. El manejo de este hecho demanda, por parte del profesional, un entrenamiento especial que le permite, a través del autoconocimiento vivencial, una comprensión mayor de sus motivaciones, actitudes o conflictos, que así controlados no afectan negativamente los procesos que conduce.</w:t>
      </w:r>
    </w:p>
    <w:p w:rsidR="00BE5C49" w:rsidRPr="0065533C" w:rsidRDefault="008342DC" w:rsidP="001424E6">
      <w:pPr>
        <w:pStyle w:val="Textoindependiente"/>
        <w:spacing w:before="252" w:line="360" w:lineRule="auto"/>
        <w:jc w:val="left"/>
        <w:rPr>
          <w:rFonts w:ascii="Arial" w:hAnsi="Arial" w:cs="Arial"/>
          <w:i/>
          <w:sz w:val="20"/>
          <w:szCs w:val="20"/>
          <w:u w:val="single"/>
        </w:rPr>
      </w:pPr>
      <w:r w:rsidRPr="0065533C">
        <w:rPr>
          <w:rFonts w:ascii="Arial" w:hAnsi="Arial" w:cs="Arial"/>
          <w:i/>
          <w:sz w:val="20"/>
          <w:szCs w:val="20"/>
          <w:u w:val="single"/>
        </w:rPr>
        <w:t>La</w:t>
      </w:r>
      <w:r w:rsidR="0065533C" w:rsidRPr="0065533C">
        <w:rPr>
          <w:rFonts w:ascii="Arial" w:hAnsi="Arial" w:cs="Arial"/>
          <w:i/>
          <w:sz w:val="20"/>
          <w:szCs w:val="20"/>
          <w:u w:val="single"/>
        </w:rPr>
        <w:t xml:space="preserve"> </w:t>
      </w:r>
      <w:r w:rsidRPr="0065533C">
        <w:rPr>
          <w:rFonts w:ascii="Arial" w:hAnsi="Arial" w:cs="Arial"/>
          <w:i/>
          <w:spacing w:val="-2"/>
          <w:sz w:val="20"/>
          <w:szCs w:val="20"/>
          <w:u w:val="single"/>
        </w:rPr>
        <w:t>privacidad</w:t>
      </w:r>
    </w:p>
    <w:p w:rsidR="00BE5C49" w:rsidRPr="00CA00F2" w:rsidRDefault="008342DC" w:rsidP="001424E6">
      <w:pPr>
        <w:pStyle w:val="Textoindependiente"/>
        <w:spacing w:before="1" w:line="360" w:lineRule="auto"/>
        <w:ind w:right="256" w:firstLine="458"/>
        <w:rPr>
          <w:rFonts w:ascii="Arial" w:hAnsi="Arial" w:cs="Arial"/>
          <w:sz w:val="20"/>
          <w:szCs w:val="20"/>
        </w:rPr>
      </w:pPr>
      <w:r w:rsidRPr="00CA00F2">
        <w:rPr>
          <w:rFonts w:ascii="Arial" w:hAnsi="Arial" w:cs="Arial"/>
          <w:sz w:val="20"/>
          <w:szCs w:val="20"/>
        </w:rPr>
        <w:t>El derecho a la privacidad de las personas es una de las áreas vulnerables. En principio,</w:t>
      </w:r>
      <w:r w:rsidR="00174126">
        <w:rPr>
          <w:rFonts w:ascii="Arial" w:hAnsi="Arial" w:cs="Arial"/>
          <w:sz w:val="20"/>
          <w:szCs w:val="20"/>
        </w:rPr>
        <w:t xml:space="preserve"> </w:t>
      </w:r>
      <w:r w:rsidRPr="00CA00F2">
        <w:rPr>
          <w:rFonts w:ascii="Arial" w:hAnsi="Arial" w:cs="Arial"/>
          <w:sz w:val="20"/>
          <w:szCs w:val="20"/>
        </w:rPr>
        <w:t>la</w:t>
      </w:r>
      <w:r w:rsidR="00174126">
        <w:rPr>
          <w:rFonts w:ascii="Arial" w:hAnsi="Arial" w:cs="Arial"/>
          <w:sz w:val="20"/>
          <w:szCs w:val="20"/>
        </w:rPr>
        <w:t xml:space="preserve"> </w:t>
      </w:r>
      <w:r w:rsidRPr="00CA00F2">
        <w:rPr>
          <w:rFonts w:ascii="Arial" w:hAnsi="Arial" w:cs="Arial"/>
          <w:sz w:val="20"/>
          <w:szCs w:val="20"/>
        </w:rPr>
        <w:t>foja</w:t>
      </w:r>
      <w:r w:rsidR="00174126">
        <w:rPr>
          <w:rFonts w:ascii="Arial" w:hAnsi="Arial" w:cs="Arial"/>
          <w:sz w:val="20"/>
          <w:szCs w:val="20"/>
        </w:rPr>
        <w:t xml:space="preserve"> </w:t>
      </w:r>
      <w:r w:rsidRPr="00CA00F2">
        <w:rPr>
          <w:rFonts w:ascii="Arial" w:hAnsi="Arial" w:cs="Arial"/>
          <w:sz w:val="20"/>
          <w:szCs w:val="20"/>
        </w:rPr>
        <w:t>de</w:t>
      </w:r>
      <w:r w:rsidR="00174126">
        <w:rPr>
          <w:rFonts w:ascii="Arial" w:hAnsi="Arial" w:cs="Arial"/>
          <w:sz w:val="20"/>
          <w:szCs w:val="20"/>
        </w:rPr>
        <w:t xml:space="preserve"> </w:t>
      </w:r>
      <w:r w:rsidRPr="00CA00F2">
        <w:rPr>
          <w:rFonts w:ascii="Arial" w:hAnsi="Arial" w:cs="Arial"/>
          <w:sz w:val="20"/>
          <w:szCs w:val="20"/>
        </w:rPr>
        <w:t>servicio,</w:t>
      </w:r>
      <w:r w:rsidR="00174126">
        <w:rPr>
          <w:rFonts w:ascii="Arial" w:hAnsi="Arial" w:cs="Arial"/>
          <w:sz w:val="20"/>
          <w:szCs w:val="20"/>
        </w:rPr>
        <w:t xml:space="preserve"> </w:t>
      </w:r>
      <w:r w:rsidRPr="00CA00F2">
        <w:rPr>
          <w:rFonts w:ascii="Arial" w:hAnsi="Arial" w:cs="Arial"/>
          <w:sz w:val="20"/>
          <w:szCs w:val="20"/>
        </w:rPr>
        <w:t>los</w:t>
      </w:r>
      <w:r w:rsidR="00174126">
        <w:rPr>
          <w:rFonts w:ascii="Arial" w:hAnsi="Arial" w:cs="Arial"/>
          <w:sz w:val="20"/>
          <w:szCs w:val="20"/>
        </w:rPr>
        <w:t xml:space="preserve"> </w:t>
      </w:r>
      <w:r w:rsidRPr="00CA00F2">
        <w:rPr>
          <w:rFonts w:ascii="Arial" w:hAnsi="Arial" w:cs="Arial"/>
          <w:sz w:val="20"/>
          <w:szCs w:val="20"/>
        </w:rPr>
        <w:t>expedientes,</w:t>
      </w:r>
      <w:r w:rsidR="00174126">
        <w:rPr>
          <w:rFonts w:ascii="Arial" w:hAnsi="Arial" w:cs="Arial"/>
          <w:sz w:val="20"/>
          <w:szCs w:val="20"/>
        </w:rPr>
        <w:t xml:space="preserve"> </w:t>
      </w:r>
      <w:r w:rsidRPr="00CA00F2">
        <w:rPr>
          <w:rFonts w:ascii="Arial" w:hAnsi="Arial" w:cs="Arial"/>
          <w:sz w:val="20"/>
          <w:szCs w:val="20"/>
        </w:rPr>
        <w:t>la</w:t>
      </w:r>
      <w:r w:rsidR="00174126">
        <w:rPr>
          <w:rFonts w:ascii="Arial" w:hAnsi="Arial" w:cs="Arial"/>
          <w:sz w:val="20"/>
          <w:szCs w:val="20"/>
        </w:rPr>
        <w:t xml:space="preserve"> </w:t>
      </w:r>
      <w:r w:rsidRPr="00CA00F2">
        <w:rPr>
          <w:rFonts w:ascii="Arial" w:hAnsi="Arial" w:cs="Arial"/>
          <w:sz w:val="20"/>
          <w:szCs w:val="20"/>
        </w:rPr>
        <w:t>ficha</w:t>
      </w:r>
      <w:r w:rsidR="00174126">
        <w:rPr>
          <w:rFonts w:ascii="Arial" w:hAnsi="Arial" w:cs="Arial"/>
          <w:sz w:val="20"/>
          <w:szCs w:val="20"/>
        </w:rPr>
        <w:t xml:space="preserve"> </w:t>
      </w:r>
      <w:r w:rsidRPr="00CA00F2">
        <w:rPr>
          <w:rFonts w:ascii="Arial" w:hAnsi="Arial" w:cs="Arial"/>
          <w:sz w:val="20"/>
          <w:szCs w:val="20"/>
        </w:rPr>
        <w:t>clínica</w:t>
      </w:r>
      <w:r w:rsidR="00174126">
        <w:rPr>
          <w:rFonts w:ascii="Arial" w:hAnsi="Arial" w:cs="Arial"/>
          <w:sz w:val="20"/>
          <w:szCs w:val="20"/>
        </w:rPr>
        <w:t xml:space="preserve"> </w:t>
      </w:r>
      <w:r w:rsidRPr="00CA00F2">
        <w:rPr>
          <w:rFonts w:ascii="Arial" w:hAnsi="Arial" w:cs="Arial"/>
          <w:sz w:val="20"/>
          <w:szCs w:val="20"/>
        </w:rPr>
        <w:t>o</w:t>
      </w:r>
      <w:r w:rsidR="00174126">
        <w:rPr>
          <w:rFonts w:ascii="Arial" w:hAnsi="Arial" w:cs="Arial"/>
          <w:sz w:val="20"/>
          <w:szCs w:val="20"/>
        </w:rPr>
        <w:t xml:space="preserve"> </w:t>
      </w:r>
      <w:r w:rsidRPr="00CA00F2">
        <w:rPr>
          <w:rFonts w:ascii="Arial" w:hAnsi="Arial" w:cs="Arial"/>
          <w:sz w:val="20"/>
          <w:szCs w:val="20"/>
        </w:rPr>
        <w:t>datos</w:t>
      </w:r>
      <w:r w:rsidR="00174126">
        <w:rPr>
          <w:rFonts w:ascii="Arial" w:hAnsi="Arial" w:cs="Arial"/>
          <w:sz w:val="20"/>
          <w:szCs w:val="20"/>
        </w:rPr>
        <w:t xml:space="preserve"> </w:t>
      </w:r>
      <w:r w:rsidRPr="00CA00F2">
        <w:rPr>
          <w:rFonts w:ascii="Arial" w:hAnsi="Arial" w:cs="Arial"/>
          <w:sz w:val="20"/>
          <w:szCs w:val="20"/>
        </w:rPr>
        <w:t>referidos</w:t>
      </w:r>
      <w:r w:rsidR="00174126">
        <w:rPr>
          <w:rFonts w:ascii="Arial" w:hAnsi="Arial" w:cs="Arial"/>
          <w:sz w:val="20"/>
          <w:szCs w:val="20"/>
        </w:rPr>
        <w:t xml:space="preserve"> </w:t>
      </w:r>
      <w:r w:rsidRPr="00CA00F2">
        <w:rPr>
          <w:rFonts w:ascii="Arial" w:hAnsi="Arial" w:cs="Arial"/>
          <w:sz w:val="20"/>
          <w:szCs w:val="20"/>
        </w:rPr>
        <w:t>a</w:t>
      </w:r>
      <w:r w:rsidR="00174126">
        <w:rPr>
          <w:rFonts w:ascii="Arial" w:hAnsi="Arial" w:cs="Arial"/>
          <w:sz w:val="20"/>
          <w:szCs w:val="20"/>
        </w:rPr>
        <w:t xml:space="preserve"> </w:t>
      </w:r>
      <w:r w:rsidRPr="00CA00F2">
        <w:rPr>
          <w:rFonts w:ascii="Arial" w:hAnsi="Arial" w:cs="Arial"/>
          <w:sz w:val="20"/>
          <w:szCs w:val="20"/>
        </w:rPr>
        <w:t>aspectos</w:t>
      </w:r>
      <w:r w:rsidR="00174126">
        <w:rPr>
          <w:rFonts w:ascii="Arial" w:hAnsi="Arial" w:cs="Arial"/>
          <w:sz w:val="20"/>
          <w:szCs w:val="20"/>
        </w:rPr>
        <w:t xml:space="preserve"> </w:t>
      </w:r>
      <w:r w:rsidRPr="00CA00F2">
        <w:rPr>
          <w:rFonts w:ascii="Arial" w:hAnsi="Arial" w:cs="Arial"/>
          <w:sz w:val="20"/>
          <w:szCs w:val="20"/>
        </w:rPr>
        <w:t>de la intimidad</w:t>
      </w:r>
      <w:r w:rsidR="00174126">
        <w:rPr>
          <w:rFonts w:ascii="Arial" w:hAnsi="Arial" w:cs="Arial"/>
          <w:sz w:val="20"/>
          <w:szCs w:val="20"/>
        </w:rPr>
        <w:t xml:space="preserve"> </w:t>
      </w:r>
      <w:r w:rsidRPr="00CA00F2">
        <w:rPr>
          <w:rFonts w:ascii="Arial" w:hAnsi="Arial" w:cs="Arial"/>
          <w:sz w:val="20"/>
          <w:szCs w:val="20"/>
        </w:rPr>
        <w:t>personal</w:t>
      </w:r>
      <w:r w:rsidR="00174126">
        <w:rPr>
          <w:rFonts w:ascii="Arial" w:hAnsi="Arial" w:cs="Arial"/>
          <w:sz w:val="20"/>
          <w:szCs w:val="20"/>
        </w:rPr>
        <w:t xml:space="preserve"> </w:t>
      </w:r>
      <w:r w:rsidRPr="00CA00F2">
        <w:rPr>
          <w:rFonts w:ascii="Arial" w:hAnsi="Arial" w:cs="Arial"/>
          <w:sz w:val="20"/>
          <w:szCs w:val="20"/>
        </w:rPr>
        <w:t>deben estar</w:t>
      </w:r>
      <w:r w:rsidR="00174126">
        <w:rPr>
          <w:rFonts w:ascii="Arial" w:hAnsi="Arial" w:cs="Arial"/>
          <w:sz w:val="20"/>
          <w:szCs w:val="20"/>
        </w:rPr>
        <w:t xml:space="preserve"> </w:t>
      </w:r>
      <w:r w:rsidRPr="00CA00F2">
        <w:rPr>
          <w:rFonts w:ascii="Arial" w:hAnsi="Arial" w:cs="Arial"/>
          <w:sz w:val="20"/>
          <w:szCs w:val="20"/>
        </w:rPr>
        <w:t>al</w:t>
      </w:r>
      <w:r w:rsidR="00174126">
        <w:rPr>
          <w:rFonts w:ascii="Arial" w:hAnsi="Arial" w:cs="Arial"/>
          <w:sz w:val="20"/>
          <w:szCs w:val="20"/>
        </w:rPr>
        <w:t xml:space="preserve"> </w:t>
      </w:r>
      <w:r w:rsidRPr="00CA00F2">
        <w:rPr>
          <w:rFonts w:ascii="Arial" w:hAnsi="Arial" w:cs="Arial"/>
          <w:sz w:val="20"/>
          <w:szCs w:val="20"/>
        </w:rPr>
        <w:t>resguardo</w:t>
      </w:r>
      <w:r w:rsidR="00174126">
        <w:rPr>
          <w:rFonts w:ascii="Arial" w:hAnsi="Arial" w:cs="Arial"/>
          <w:sz w:val="20"/>
          <w:szCs w:val="20"/>
        </w:rPr>
        <w:t xml:space="preserve"> </w:t>
      </w:r>
      <w:r w:rsidRPr="00CA00F2">
        <w:rPr>
          <w:rFonts w:ascii="Arial" w:hAnsi="Arial" w:cs="Arial"/>
          <w:sz w:val="20"/>
          <w:szCs w:val="20"/>
        </w:rPr>
        <w:t>de</w:t>
      </w:r>
      <w:r w:rsidR="00174126">
        <w:rPr>
          <w:rFonts w:ascii="Arial" w:hAnsi="Arial" w:cs="Arial"/>
          <w:sz w:val="20"/>
          <w:szCs w:val="20"/>
        </w:rPr>
        <w:t xml:space="preserve"> </w:t>
      </w:r>
      <w:r w:rsidRPr="00CA00F2">
        <w:rPr>
          <w:rFonts w:ascii="Arial" w:hAnsi="Arial" w:cs="Arial"/>
          <w:sz w:val="20"/>
          <w:szCs w:val="20"/>
        </w:rPr>
        <w:t>la curiosidad</w:t>
      </w:r>
      <w:r w:rsidR="00174126">
        <w:rPr>
          <w:rFonts w:ascii="Arial" w:hAnsi="Arial" w:cs="Arial"/>
          <w:sz w:val="20"/>
          <w:szCs w:val="20"/>
        </w:rPr>
        <w:t xml:space="preserve"> </w:t>
      </w:r>
      <w:r w:rsidRPr="00CA00F2">
        <w:rPr>
          <w:rFonts w:ascii="Arial" w:hAnsi="Arial" w:cs="Arial"/>
          <w:sz w:val="20"/>
          <w:szCs w:val="20"/>
        </w:rPr>
        <w:t>pública.</w:t>
      </w:r>
      <w:r w:rsidR="00174126">
        <w:rPr>
          <w:rFonts w:ascii="Arial" w:hAnsi="Arial" w:cs="Arial"/>
          <w:sz w:val="20"/>
          <w:szCs w:val="20"/>
        </w:rPr>
        <w:t xml:space="preserve"> </w:t>
      </w:r>
      <w:r w:rsidRPr="00CA00F2">
        <w:rPr>
          <w:rFonts w:ascii="Arial" w:hAnsi="Arial" w:cs="Arial"/>
          <w:sz w:val="20"/>
          <w:szCs w:val="20"/>
        </w:rPr>
        <w:t>El</w:t>
      </w:r>
      <w:r w:rsidR="00174126">
        <w:rPr>
          <w:rFonts w:ascii="Arial" w:hAnsi="Arial" w:cs="Arial"/>
          <w:sz w:val="20"/>
          <w:szCs w:val="20"/>
        </w:rPr>
        <w:t xml:space="preserve"> </w:t>
      </w:r>
      <w:r w:rsidRPr="00CA00F2">
        <w:rPr>
          <w:rFonts w:ascii="Arial" w:hAnsi="Arial" w:cs="Arial"/>
          <w:sz w:val="20"/>
          <w:szCs w:val="20"/>
        </w:rPr>
        <w:t>mal</w:t>
      </w:r>
      <w:r w:rsidR="00174126">
        <w:rPr>
          <w:rFonts w:ascii="Arial" w:hAnsi="Arial" w:cs="Arial"/>
          <w:sz w:val="20"/>
          <w:szCs w:val="20"/>
        </w:rPr>
        <w:t xml:space="preserve"> </w:t>
      </w:r>
      <w:r w:rsidRPr="00CA00F2">
        <w:rPr>
          <w:rFonts w:ascii="Arial" w:hAnsi="Arial" w:cs="Arial"/>
          <w:sz w:val="20"/>
          <w:szCs w:val="20"/>
        </w:rPr>
        <w:t>uso</w:t>
      </w:r>
      <w:r w:rsidR="00174126">
        <w:rPr>
          <w:rFonts w:ascii="Arial" w:hAnsi="Arial" w:cs="Arial"/>
          <w:sz w:val="20"/>
          <w:szCs w:val="20"/>
        </w:rPr>
        <w:t xml:space="preserve"> </w:t>
      </w:r>
      <w:r w:rsidRPr="00CA00F2">
        <w:rPr>
          <w:rFonts w:ascii="Arial" w:hAnsi="Arial" w:cs="Arial"/>
          <w:sz w:val="20"/>
          <w:szCs w:val="20"/>
        </w:rPr>
        <w:t>de</w:t>
      </w:r>
      <w:r w:rsidR="00174126">
        <w:rPr>
          <w:rFonts w:ascii="Arial" w:hAnsi="Arial" w:cs="Arial"/>
          <w:sz w:val="20"/>
          <w:szCs w:val="20"/>
        </w:rPr>
        <w:t xml:space="preserve"> </w:t>
      </w:r>
      <w:r w:rsidRPr="00CA00F2">
        <w:rPr>
          <w:rFonts w:ascii="Arial" w:hAnsi="Arial" w:cs="Arial"/>
          <w:sz w:val="20"/>
          <w:szCs w:val="20"/>
        </w:rPr>
        <w:t>esta información</w:t>
      </w:r>
      <w:r w:rsidR="00174126">
        <w:rPr>
          <w:rFonts w:ascii="Arial" w:hAnsi="Arial" w:cs="Arial"/>
          <w:sz w:val="20"/>
          <w:szCs w:val="20"/>
        </w:rPr>
        <w:t xml:space="preserve"> </w:t>
      </w:r>
      <w:r w:rsidRPr="00CA00F2">
        <w:rPr>
          <w:rFonts w:ascii="Arial" w:hAnsi="Arial" w:cs="Arial"/>
          <w:sz w:val="20"/>
          <w:szCs w:val="20"/>
        </w:rPr>
        <w:t>puede</w:t>
      </w:r>
      <w:r w:rsidR="00174126">
        <w:rPr>
          <w:rFonts w:ascii="Arial" w:hAnsi="Arial" w:cs="Arial"/>
          <w:sz w:val="20"/>
          <w:szCs w:val="20"/>
        </w:rPr>
        <w:t xml:space="preserve"> </w:t>
      </w:r>
      <w:r w:rsidRPr="00CA00F2">
        <w:rPr>
          <w:rFonts w:ascii="Arial" w:hAnsi="Arial" w:cs="Arial"/>
          <w:sz w:val="20"/>
          <w:szCs w:val="20"/>
        </w:rPr>
        <w:t>contravenir</w:t>
      </w:r>
      <w:r w:rsidR="00174126">
        <w:rPr>
          <w:rFonts w:ascii="Arial" w:hAnsi="Arial" w:cs="Arial"/>
          <w:sz w:val="20"/>
          <w:szCs w:val="20"/>
        </w:rPr>
        <w:t xml:space="preserve"> </w:t>
      </w:r>
      <w:r w:rsidRPr="00CA00F2">
        <w:rPr>
          <w:rFonts w:ascii="Arial" w:hAnsi="Arial" w:cs="Arial"/>
          <w:sz w:val="20"/>
          <w:szCs w:val="20"/>
        </w:rPr>
        <w:t>intereses</w:t>
      </w:r>
      <w:r w:rsidR="00174126">
        <w:rPr>
          <w:rFonts w:ascii="Arial" w:hAnsi="Arial" w:cs="Arial"/>
          <w:sz w:val="20"/>
          <w:szCs w:val="20"/>
        </w:rPr>
        <w:t xml:space="preserve"> </w:t>
      </w:r>
      <w:r w:rsidRPr="00CA00F2">
        <w:rPr>
          <w:rFonts w:ascii="Arial" w:hAnsi="Arial" w:cs="Arial"/>
          <w:sz w:val="20"/>
          <w:szCs w:val="20"/>
        </w:rPr>
        <w:t>y,</w:t>
      </w:r>
      <w:r w:rsidR="00174126">
        <w:rPr>
          <w:rFonts w:ascii="Arial" w:hAnsi="Arial" w:cs="Arial"/>
          <w:sz w:val="20"/>
          <w:szCs w:val="20"/>
        </w:rPr>
        <w:t xml:space="preserve"> </w:t>
      </w:r>
      <w:r w:rsidRPr="00CA00F2">
        <w:rPr>
          <w:rFonts w:ascii="Arial" w:hAnsi="Arial" w:cs="Arial"/>
          <w:sz w:val="20"/>
          <w:szCs w:val="20"/>
        </w:rPr>
        <w:t>eventualmente,</w:t>
      </w:r>
      <w:r w:rsidR="00174126">
        <w:rPr>
          <w:rFonts w:ascii="Arial" w:hAnsi="Arial" w:cs="Arial"/>
          <w:sz w:val="20"/>
          <w:szCs w:val="20"/>
        </w:rPr>
        <w:t xml:space="preserve"> </w:t>
      </w:r>
      <w:r w:rsidRPr="00CA00F2">
        <w:rPr>
          <w:rFonts w:ascii="Arial" w:hAnsi="Arial" w:cs="Arial"/>
          <w:sz w:val="20"/>
          <w:szCs w:val="20"/>
        </w:rPr>
        <w:t>colocar</w:t>
      </w:r>
      <w:r w:rsidR="00174126">
        <w:rPr>
          <w:rFonts w:ascii="Arial" w:hAnsi="Arial" w:cs="Arial"/>
          <w:sz w:val="20"/>
          <w:szCs w:val="20"/>
        </w:rPr>
        <w:t xml:space="preserve"> </w:t>
      </w:r>
      <w:r w:rsidRPr="00CA00F2">
        <w:rPr>
          <w:rFonts w:ascii="Arial" w:hAnsi="Arial" w:cs="Arial"/>
          <w:sz w:val="20"/>
          <w:szCs w:val="20"/>
        </w:rPr>
        <w:t>a</w:t>
      </w:r>
      <w:r w:rsidR="00174126">
        <w:rPr>
          <w:rFonts w:ascii="Arial" w:hAnsi="Arial" w:cs="Arial"/>
          <w:sz w:val="20"/>
          <w:szCs w:val="20"/>
        </w:rPr>
        <w:t xml:space="preserve"> </w:t>
      </w:r>
      <w:r w:rsidRPr="00CA00F2">
        <w:rPr>
          <w:rFonts w:ascii="Arial" w:hAnsi="Arial" w:cs="Arial"/>
          <w:sz w:val="20"/>
          <w:szCs w:val="20"/>
        </w:rPr>
        <w:t>quien</w:t>
      </w:r>
      <w:r w:rsidR="00174126">
        <w:rPr>
          <w:rFonts w:ascii="Arial" w:hAnsi="Arial" w:cs="Arial"/>
          <w:sz w:val="20"/>
          <w:szCs w:val="20"/>
        </w:rPr>
        <w:t xml:space="preserve"> </w:t>
      </w:r>
      <w:r w:rsidRPr="00CA00F2">
        <w:rPr>
          <w:rFonts w:ascii="Arial" w:hAnsi="Arial" w:cs="Arial"/>
          <w:sz w:val="20"/>
          <w:szCs w:val="20"/>
        </w:rPr>
        <w:t>recibe</w:t>
      </w:r>
      <w:r w:rsidR="00174126">
        <w:rPr>
          <w:rFonts w:ascii="Arial" w:hAnsi="Arial" w:cs="Arial"/>
          <w:sz w:val="20"/>
          <w:szCs w:val="20"/>
        </w:rPr>
        <w:t xml:space="preserve"> </w:t>
      </w:r>
      <w:r w:rsidRPr="00CA00F2">
        <w:rPr>
          <w:rFonts w:ascii="Arial" w:hAnsi="Arial" w:cs="Arial"/>
          <w:sz w:val="20"/>
          <w:szCs w:val="20"/>
        </w:rPr>
        <w:t>el</w:t>
      </w:r>
      <w:r w:rsidR="00174126">
        <w:rPr>
          <w:rFonts w:ascii="Arial" w:hAnsi="Arial" w:cs="Arial"/>
          <w:sz w:val="20"/>
          <w:szCs w:val="20"/>
        </w:rPr>
        <w:t xml:space="preserve"> </w:t>
      </w:r>
      <w:r w:rsidRPr="00CA00F2">
        <w:rPr>
          <w:rFonts w:ascii="Arial" w:hAnsi="Arial" w:cs="Arial"/>
          <w:sz w:val="20"/>
          <w:szCs w:val="20"/>
        </w:rPr>
        <w:t>servicio en situaciones de riesgo.</w:t>
      </w:r>
    </w:p>
    <w:p w:rsidR="00174126" w:rsidRDefault="00174126" w:rsidP="001424E6">
      <w:pPr>
        <w:pStyle w:val="Textoindependiente"/>
        <w:spacing w:before="2" w:line="360" w:lineRule="auto"/>
        <w:ind w:right="257"/>
        <w:rPr>
          <w:rFonts w:ascii="Arial" w:hAnsi="Arial" w:cs="Arial"/>
          <w:sz w:val="20"/>
          <w:szCs w:val="20"/>
        </w:rPr>
      </w:pPr>
    </w:p>
    <w:p w:rsidR="00BE5C49" w:rsidRPr="00CA00F2" w:rsidRDefault="008342DC" w:rsidP="001424E6">
      <w:pPr>
        <w:pStyle w:val="Textoindependiente"/>
        <w:spacing w:before="2" w:line="360" w:lineRule="auto"/>
        <w:ind w:right="257" w:firstLine="458"/>
        <w:rPr>
          <w:rFonts w:ascii="Arial" w:hAnsi="Arial" w:cs="Arial"/>
          <w:sz w:val="20"/>
          <w:szCs w:val="20"/>
        </w:rPr>
      </w:pPr>
      <w:r w:rsidRPr="00CA00F2">
        <w:rPr>
          <w:rFonts w:ascii="Arial" w:hAnsi="Arial" w:cs="Arial"/>
          <w:sz w:val="20"/>
          <w:szCs w:val="20"/>
        </w:rPr>
        <w:t>Esta particular vulnerabilidad, que surge de la falta de control sobre la información “comprometedora” o íntima del cliente, se acentúa cuando los servicios se prestan en instituciones o agencias públicas a cuyos archivos tienen acceso empleados o niveles de jefatura, no directamente comprometidos en la consulta. Los registros computarizados susceptibles de ser “pinchados” constituyen un ejemplo de estos riesgos.</w:t>
      </w:r>
    </w:p>
    <w:p w:rsidR="00174126" w:rsidRDefault="00174126" w:rsidP="001424E6">
      <w:pPr>
        <w:pStyle w:val="Textoindependiente"/>
        <w:spacing w:line="360" w:lineRule="auto"/>
        <w:ind w:right="254"/>
        <w:rPr>
          <w:rFonts w:ascii="Arial" w:hAnsi="Arial" w:cs="Arial"/>
          <w:sz w:val="20"/>
          <w:szCs w:val="20"/>
        </w:rPr>
      </w:pPr>
    </w:p>
    <w:p w:rsidR="00BE5C49" w:rsidRPr="00CA00F2" w:rsidRDefault="008342DC" w:rsidP="001424E6">
      <w:pPr>
        <w:pStyle w:val="Textoindependiente"/>
        <w:spacing w:line="360" w:lineRule="auto"/>
        <w:ind w:right="254" w:firstLine="458"/>
        <w:rPr>
          <w:rFonts w:ascii="Arial" w:hAnsi="Arial" w:cs="Arial"/>
          <w:sz w:val="20"/>
          <w:szCs w:val="20"/>
        </w:rPr>
      </w:pPr>
      <w:r w:rsidRPr="00CA00F2">
        <w:rPr>
          <w:rFonts w:ascii="Arial" w:hAnsi="Arial" w:cs="Arial"/>
          <w:sz w:val="20"/>
          <w:szCs w:val="20"/>
        </w:rPr>
        <w:t>El</w:t>
      </w:r>
      <w:r w:rsidR="005004D1">
        <w:rPr>
          <w:rFonts w:ascii="Arial" w:hAnsi="Arial" w:cs="Arial"/>
          <w:sz w:val="20"/>
          <w:szCs w:val="20"/>
        </w:rPr>
        <w:t xml:space="preserve"> </w:t>
      </w:r>
      <w:r w:rsidRPr="00CA00F2">
        <w:rPr>
          <w:rFonts w:ascii="Arial" w:hAnsi="Arial" w:cs="Arial"/>
          <w:sz w:val="20"/>
          <w:szCs w:val="20"/>
        </w:rPr>
        <w:t>derecho</w:t>
      </w:r>
      <w:r w:rsidR="005004D1">
        <w:rPr>
          <w:rFonts w:ascii="Arial" w:hAnsi="Arial" w:cs="Arial"/>
          <w:sz w:val="20"/>
          <w:szCs w:val="20"/>
        </w:rPr>
        <w:t xml:space="preserve"> </w:t>
      </w:r>
      <w:r w:rsidRPr="00CA00F2">
        <w:rPr>
          <w:rFonts w:ascii="Arial" w:hAnsi="Arial" w:cs="Arial"/>
          <w:sz w:val="20"/>
          <w:szCs w:val="20"/>
        </w:rPr>
        <w:t>a</w:t>
      </w:r>
      <w:r w:rsidR="005004D1">
        <w:rPr>
          <w:rFonts w:ascii="Arial" w:hAnsi="Arial" w:cs="Arial"/>
          <w:sz w:val="20"/>
          <w:szCs w:val="20"/>
        </w:rPr>
        <w:t xml:space="preserve"> </w:t>
      </w:r>
      <w:r w:rsidRPr="00CA00F2">
        <w:rPr>
          <w:rFonts w:ascii="Arial" w:hAnsi="Arial" w:cs="Arial"/>
          <w:sz w:val="20"/>
          <w:szCs w:val="20"/>
        </w:rPr>
        <w:t>la</w:t>
      </w:r>
      <w:r w:rsidR="005004D1">
        <w:rPr>
          <w:rFonts w:ascii="Arial" w:hAnsi="Arial" w:cs="Arial"/>
          <w:sz w:val="20"/>
          <w:szCs w:val="20"/>
        </w:rPr>
        <w:t xml:space="preserve"> </w:t>
      </w:r>
      <w:r w:rsidRPr="00CA00F2">
        <w:rPr>
          <w:rFonts w:ascii="Arial" w:hAnsi="Arial" w:cs="Arial"/>
          <w:sz w:val="20"/>
          <w:szCs w:val="20"/>
        </w:rPr>
        <w:t>intimidad</w:t>
      </w:r>
      <w:r w:rsidR="005004D1">
        <w:rPr>
          <w:rFonts w:ascii="Arial" w:hAnsi="Arial" w:cs="Arial"/>
          <w:sz w:val="20"/>
          <w:szCs w:val="20"/>
        </w:rPr>
        <w:t xml:space="preserve"> </w:t>
      </w:r>
      <w:r w:rsidRPr="00CA00F2">
        <w:rPr>
          <w:rFonts w:ascii="Arial" w:hAnsi="Arial" w:cs="Arial"/>
          <w:sz w:val="20"/>
          <w:szCs w:val="20"/>
        </w:rPr>
        <w:t>requiere,</w:t>
      </w:r>
      <w:r w:rsidR="005004D1">
        <w:rPr>
          <w:rFonts w:ascii="Arial" w:hAnsi="Arial" w:cs="Arial"/>
          <w:sz w:val="20"/>
          <w:szCs w:val="20"/>
        </w:rPr>
        <w:t xml:space="preserve"> </w:t>
      </w:r>
      <w:r w:rsidRPr="00CA00F2">
        <w:rPr>
          <w:rFonts w:ascii="Arial" w:hAnsi="Arial" w:cs="Arial"/>
          <w:sz w:val="20"/>
          <w:szCs w:val="20"/>
        </w:rPr>
        <w:t>en</w:t>
      </w:r>
      <w:r w:rsidR="005004D1">
        <w:rPr>
          <w:rFonts w:ascii="Arial" w:hAnsi="Arial" w:cs="Arial"/>
          <w:sz w:val="20"/>
          <w:szCs w:val="20"/>
        </w:rPr>
        <w:t xml:space="preserve"> </w:t>
      </w:r>
      <w:r w:rsidRPr="00CA00F2">
        <w:rPr>
          <w:rFonts w:ascii="Arial" w:hAnsi="Arial" w:cs="Arial"/>
          <w:sz w:val="20"/>
          <w:szCs w:val="20"/>
        </w:rPr>
        <w:t>análisis</w:t>
      </w:r>
      <w:r w:rsidR="005004D1">
        <w:rPr>
          <w:rFonts w:ascii="Arial" w:hAnsi="Arial" w:cs="Arial"/>
          <w:sz w:val="20"/>
          <w:szCs w:val="20"/>
        </w:rPr>
        <w:t xml:space="preserve"> </w:t>
      </w:r>
      <w:r w:rsidRPr="00CA00F2">
        <w:rPr>
          <w:rFonts w:ascii="Arial" w:hAnsi="Arial" w:cs="Arial"/>
          <w:sz w:val="20"/>
          <w:szCs w:val="20"/>
        </w:rPr>
        <w:t>organizacional</w:t>
      </w:r>
      <w:r w:rsidR="005004D1">
        <w:rPr>
          <w:rFonts w:ascii="Arial" w:hAnsi="Arial" w:cs="Arial"/>
          <w:sz w:val="20"/>
          <w:szCs w:val="20"/>
        </w:rPr>
        <w:t xml:space="preserve"> </w:t>
      </w:r>
      <w:r w:rsidRPr="00CA00F2">
        <w:rPr>
          <w:rFonts w:ascii="Arial" w:hAnsi="Arial" w:cs="Arial"/>
          <w:sz w:val="20"/>
          <w:szCs w:val="20"/>
        </w:rPr>
        <w:t>y</w:t>
      </w:r>
      <w:r w:rsidR="005004D1">
        <w:rPr>
          <w:rFonts w:ascii="Arial" w:hAnsi="Arial" w:cs="Arial"/>
          <w:sz w:val="20"/>
          <w:szCs w:val="20"/>
        </w:rPr>
        <w:t xml:space="preserve"> </w:t>
      </w:r>
      <w:r w:rsidRPr="00CA00F2">
        <w:rPr>
          <w:rFonts w:ascii="Arial" w:hAnsi="Arial" w:cs="Arial"/>
          <w:sz w:val="20"/>
          <w:szCs w:val="20"/>
        </w:rPr>
        <w:t>en</w:t>
      </w:r>
      <w:r w:rsidR="005004D1">
        <w:rPr>
          <w:rFonts w:ascii="Arial" w:hAnsi="Arial" w:cs="Arial"/>
          <w:sz w:val="20"/>
          <w:szCs w:val="20"/>
        </w:rPr>
        <w:t xml:space="preserve"> </w:t>
      </w:r>
      <w:r w:rsidRPr="00CA00F2">
        <w:rPr>
          <w:rFonts w:ascii="Arial" w:hAnsi="Arial" w:cs="Arial"/>
          <w:sz w:val="20"/>
          <w:szCs w:val="20"/>
        </w:rPr>
        <w:t>psicología</w:t>
      </w:r>
      <w:r w:rsidR="005004D1">
        <w:rPr>
          <w:rFonts w:ascii="Arial" w:hAnsi="Arial" w:cs="Arial"/>
          <w:sz w:val="20"/>
          <w:szCs w:val="20"/>
        </w:rPr>
        <w:t xml:space="preserve"> </w:t>
      </w:r>
      <w:r w:rsidRPr="00CA00F2">
        <w:rPr>
          <w:rFonts w:ascii="Arial" w:hAnsi="Arial" w:cs="Arial"/>
          <w:sz w:val="20"/>
          <w:szCs w:val="20"/>
        </w:rPr>
        <w:t>laboral, un tratamiento particularizado por cuanto todo individuo en el ejercicio de un rol social, voluntaria</w:t>
      </w:r>
      <w:r w:rsidR="005004D1">
        <w:rPr>
          <w:rFonts w:ascii="Arial" w:hAnsi="Arial" w:cs="Arial"/>
          <w:sz w:val="20"/>
          <w:szCs w:val="20"/>
        </w:rPr>
        <w:t xml:space="preserve"> </w:t>
      </w:r>
      <w:r w:rsidRPr="00CA00F2">
        <w:rPr>
          <w:rFonts w:ascii="Arial" w:hAnsi="Arial" w:cs="Arial"/>
          <w:sz w:val="20"/>
          <w:szCs w:val="20"/>
        </w:rPr>
        <w:t xml:space="preserve">o </w:t>
      </w:r>
      <w:r w:rsidRPr="00CA00F2">
        <w:rPr>
          <w:rFonts w:ascii="Arial" w:hAnsi="Arial" w:cs="Arial"/>
          <w:sz w:val="20"/>
          <w:szCs w:val="20"/>
        </w:rPr>
        <w:lastRenderedPageBreak/>
        <w:t>involuntariamente</w:t>
      </w:r>
      <w:r w:rsidR="005004D1">
        <w:rPr>
          <w:rFonts w:ascii="Arial" w:hAnsi="Arial" w:cs="Arial"/>
          <w:sz w:val="20"/>
          <w:szCs w:val="20"/>
        </w:rPr>
        <w:t xml:space="preserve"> </w:t>
      </w:r>
      <w:r w:rsidRPr="00CA00F2">
        <w:rPr>
          <w:rFonts w:ascii="Arial" w:hAnsi="Arial" w:cs="Arial"/>
          <w:sz w:val="20"/>
          <w:szCs w:val="20"/>
        </w:rPr>
        <w:t>expone</w:t>
      </w:r>
      <w:r w:rsidR="005004D1">
        <w:rPr>
          <w:rFonts w:ascii="Arial" w:hAnsi="Arial" w:cs="Arial"/>
          <w:sz w:val="20"/>
          <w:szCs w:val="20"/>
        </w:rPr>
        <w:t xml:space="preserve"> </w:t>
      </w:r>
      <w:r w:rsidRPr="00CA00F2">
        <w:rPr>
          <w:rFonts w:ascii="Arial" w:hAnsi="Arial" w:cs="Arial"/>
          <w:sz w:val="20"/>
          <w:szCs w:val="20"/>
        </w:rPr>
        <w:t>aspectos</w:t>
      </w:r>
      <w:r w:rsidR="005004D1">
        <w:rPr>
          <w:rFonts w:ascii="Arial" w:hAnsi="Arial" w:cs="Arial"/>
          <w:sz w:val="20"/>
          <w:szCs w:val="20"/>
        </w:rPr>
        <w:t xml:space="preserve"> </w:t>
      </w:r>
      <w:r w:rsidRPr="00CA00F2">
        <w:rPr>
          <w:rFonts w:ascii="Arial" w:hAnsi="Arial" w:cs="Arial"/>
          <w:sz w:val="20"/>
          <w:szCs w:val="20"/>
        </w:rPr>
        <w:t>de</w:t>
      </w:r>
      <w:r w:rsidR="005004D1">
        <w:rPr>
          <w:rFonts w:ascii="Arial" w:hAnsi="Arial" w:cs="Arial"/>
          <w:sz w:val="20"/>
          <w:szCs w:val="20"/>
        </w:rPr>
        <w:t xml:space="preserve"> </w:t>
      </w:r>
      <w:r w:rsidRPr="00CA00F2">
        <w:rPr>
          <w:rFonts w:ascii="Arial" w:hAnsi="Arial" w:cs="Arial"/>
          <w:sz w:val="20"/>
          <w:szCs w:val="20"/>
        </w:rPr>
        <w:t>su</w:t>
      </w:r>
      <w:r w:rsidR="005004D1">
        <w:rPr>
          <w:rFonts w:ascii="Arial" w:hAnsi="Arial" w:cs="Arial"/>
          <w:sz w:val="20"/>
          <w:szCs w:val="20"/>
        </w:rPr>
        <w:t xml:space="preserve"> </w:t>
      </w:r>
      <w:r w:rsidRPr="00CA00F2">
        <w:rPr>
          <w:rFonts w:ascii="Arial" w:hAnsi="Arial" w:cs="Arial"/>
          <w:sz w:val="20"/>
          <w:szCs w:val="20"/>
        </w:rPr>
        <w:t>personalidad, de</w:t>
      </w:r>
      <w:r w:rsidR="005004D1">
        <w:rPr>
          <w:rFonts w:ascii="Arial" w:hAnsi="Arial" w:cs="Arial"/>
          <w:sz w:val="20"/>
          <w:szCs w:val="20"/>
        </w:rPr>
        <w:t xml:space="preserve"> </w:t>
      </w:r>
      <w:r w:rsidRPr="00CA00F2">
        <w:rPr>
          <w:rFonts w:ascii="Arial" w:hAnsi="Arial" w:cs="Arial"/>
          <w:sz w:val="20"/>
          <w:szCs w:val="20"/>
        </w:rPr>
        <w:t>sus conflictos</w:t>
      </w:r>
      <w:r w:rsidR="005004D1">
        <w:rPr>
          <w:rFonts w:ascii="Arial" w:hAnsi="Arial" w:cs="Arial"/>
          <w:sz w:val="20"/>
          <w:szCs w:val="20"/>
        </w:rPr>
        <w:t xml:space="preserve"> </w:t>
      </w:r>
      <w:r w:rsidRPr="00CA00F2">
        <w:rPr>
          <w:rFonts w:ascii="Arial" w:hAnsi="Arial" w:cs="Arial"/>
          <w:sz w:val="20"/>
          <w:szCs w:val="20"/>
        </w:rPr>
        <w:t>o</w:t>
      </w:r>
      <w:r w:rsidR="005004D1">
        <w:rPr>
          <w:rFonts w:ascii="Arial" w:hAnsi="Arial" w:cs="Arial"/>
          <w:sz w:val="20"/>
          <w:szCs w:val="20"/>
        </w:rPr>
        <w:t xml:space="preserve"> </w:t>
      </w:r>
      <w:r w:rsidRPr="00CA00F2">
        <w:rPr>
          <w:rFonts w:ascii="Arial" w:hAnsi="Arial" w:cs="Arial"/>
          <w:sz w:val="20"/>
          <w:szCs w:val="20"/>
        </w:rPr>
        <w:t>de su historia de vida que merecen ser protegidos y mantenidos al resguardo. Las franjas de superposición</w:t>
      </w:r>
      <w:r w:rsidR="005004D1">
        <w:rPr>
          <w:rFonts w:ascii="Arial" w:hAnsi="Arial" w:cs="Arial"/>
          <w:sz w:val="20"/>
          <w:szCs w:val="20"/>
        </w:rPr>
        <w:t xml:space="preserve"> </w:t>
      </w:r>
      <w:r w:rsidRPr="00CA00F2">
        <w:rPr>
          <w:rFonts w:ascii="Arial" w:hAnsi="Arial" w:cs="Arial"/>
          <w:sz w:val="20"/>
          <w:szCs w:val="20"/>
        </w:rPr>
        <w:t>entre</w:t>
      </w:r>
      <w:r w:rsidR="005004D1">
        <w:rPr>
          <w:rFonts w:ascii="Arial" w:hAnsi="Arial" w:cs="Arial"/>
          <w:sz w:val="20"/>
          <w:szCs w:val="20"/>
        </w:rPr>
        <w:t xml:space="preserve"> </w:t>
      </w:r>
      <w:r w:rsidRPr="00CA00F2">
        <w:rPr>
          <w:rFonts w:ascii="Arial" w:hAnsi="Arial" w:cs="Arial"/>
          <w:sz w:val="20"/>
          <w:szCs w:val="20"/>
        </w:rPr>
        <w:t>lo</w:t>
      </w:r>
      <w:r w:rsidR="005004D1">
        <w:rPr>
          <w:rFonts w:ascii="Arial" w:hAnsi="Arial" w:cs="Arial"/>
          <w:sz w:val="20"/>
          <w:szCs w:val="20"/>
        </w:rPr>
        <w:t xml:space="preserve"> </w:t>
      </w:r>
      <w:r w:rsidRPr="00CA00F2">
        <w:rPr>
          <w:rFonts w:ascii="Arial" w:hAnsi="Arial" w:cs="Arial"/>
          <w:sz w:val="20"/>
          <w:szCs w:val="20"/>
        </w:rPr>
        <w:t>público</w:t>
      </w:r>
      <w:r w:rsidR="005004D1">
        <w:rPr>
          <w:rFonts w:ascii="Arial" w:hAnsi="Arial" w:cs="Arial"/>
          <w:sz w:val="20"/>
          <w:szCs w:val="20"/>
        </w:rPr>
        <w:t xml:space="preserve"> </w:t>
      </w:r>
      <w:r w:rsidRPr="00CA00F2">
        <w:rPr>
          <w:rFonts w:ascii="Arial" w:hAnsi="Arial" w:cs="Arial"/>
          <w:sz w:val="20"/>
          <w:szCs w:val="20"/>
        </w:rPr>
        <w:t>y</w:t>
      </w:r>
      <w:r w:rsidR="005004D1">
        <w:rPr>
          <w:rFonts w:ascii="Arial" w:hAnsi="Arial" w:cs="Arial"/>
          <w:sz w:val="20"/>
          <w:szCs w:val="20"/>
        </w:rPr>
        <w:t xml:space="preserve"> </w:t>
      </w:r>
      <w:r w:rsidRPr="00CA00F2">
        <w:rPr>
          <w:rFonts w:ascii="Arial" w:hAnsi="Arial" w:cs="Arial"/>
          <w:sz w:val="20"/>
          <w:szCs w:val="20"/>
        </w:rPr>
        <w:t>lo</w:t>
      </w:r>
      <w:r w:rsidR="005004D1">
        <w:rPr>
          <w:rFonts w:ascii="Arial" w:hAnsi="Arial" w:cs="Arial"/>
          <w:sz w:val="20"/>
          <w:szCs w:val="20"/>
        </w:rPr>
        <w:t xml:space="preserve"> </w:t>
      </w:r>
      <w:r w:rsidRPr="00CA00F2">
        <w:rPr>
          <w:rFonts w:ascii="Arial" w:hAnsi="Arial" w:cs="Arial"/>
          <w:sz w:val="20"/>
          <w:szCs w:val="20"/>
        </w:rPr>
        <w:t>privado</w:t>
      </w:r>
      <w:r w:rsidR="005004D1">
        <w:rPr>
          <w:rFonts w:ascii="Arial" w:hAnsi="Arial" w:cs="Arial"/>
          <w:sz w:val="20"/>
          <w:szCs w:val="20"/>
        </w:rPr>
        <w:t xml:space="preserve"> </w:t>
      </w:r>
      <w:r w:rsidRPr="00CA00F2">
        <w:rPr>
          <w:rFonts w:ascii="Arial" w:hAnsi="Arial" w:cs="Arial"/>
          <w:sz w:val="20"/>
          <w:szCs w:val="20"/>
        </w:rPr>
        <w:t>configuran un</w:t>
      </w:r>
      <w:r w:rsidR="005004D1">
        <w:rPr>
          <w:rFonts w:ascii="Arial" w:hAnsi="Arial" w:cs="Arial"/>
          <w:sz w:val="20"/>
          <w:szCs w:val="20"/>
        </w:rPr>
        <w:t xml:space="preserve"> </w:t>
      </w:r>
      <w:r w:rsidRPr="00CA00F2">
        <w:rPr>
          <w:rFonts w:ascii="Arial" w:hAnsi="Arial" w:cs="Arial"/>
          <w:sz w:val="20"/>
          <w:szCs w:val="20"/>
        </w:rPr>
        <w:t>área</w:t>
      </w:r>
      <w:r w:rsidR="005004D1">
        <w:rPr>
          <w:rFonts w:ascii="Arial" w:hAnsi="Arial" w:cs="Arial"/>
          <w:sz w:val="20"/>
          <w:szCs w:val="20"/>
        </w:rPr>
        <w:t xml:space="preserve"> </w:t>
      </w:r>
      <w:r w:rsidRPr="00CA00F2">
        <w:rPr>
          <w:rFonts w:ascii="Arial" w:hAnsi="Arial" w:cs="Arial"/>
          <w:sz w:val="20"/>
          <w:szCs w:val="20"/>
        </w:rPr>
        <w:t>de</w:t>
      </w:r>
      <w:r w:rsidR="005004D1">
        <w:rPr>
          <w:rFonts w:ascii="Arial" w:hAnsi="Arial" w:cs="Arial"/>
          <w:sz w:val="20"/>
          <w:szCs w:val="20"/>
        </w:rPr>
        <w:t xml:space="preserve"> </w:t>
      </w:r>
      <w:r w:rsidRPr="00CA00F2">
        <w:rPr>
          <w:rFonts w:ascii="Arial" w:hAnsi="Arial" w:cs="Arial"/>
          <w:sz w:val="20"/>
          <w:szCs w:val="20"/>
        </w:rPr>
        <w:t>problemas</w:t>
      </w:r>
      <w:r w:rsidR="005004D1">
        <w:rPr>
          <w:rFonts w:ascii="Arial" w:hAnsi="Arial" w:cs="Arial"/>
          <w:sz w:val="20"/>
          <w:szCs w:val="20"/>
        </w:rPr>
        <w:t xml:space="preserve"> </w:t>
      </w:r>
      <w:r w:rsidRPr="00CA00F2">
        <w:rPr>
          <w:rFonts w:ascii="Arial" w:hAnsi="Arial" w:cs="Arial"/>
          <w:sz w:val="20"/>
          <w:szCs w:val="20"/>
        </w:rPr>
        <w:t>y</w:t>
      </w:r>
      <w:r w:rsidR="005004D1">
        <w:rPr>
          <w:rFonts w:ascii="Arial" w:hAnsi="Arial" w:cs="Arial"/>
          <w:sz w:val="20"/>
          <w:szCs w:val="20"/>
        </w:rPr>
        <w:t xml:space="preserve"> </w:t>
      </w:r>
      <w:r w:rsidRPr="00CA00F2">
        <w:rPr>
          <w:rFonts w:ascii="Arial" w:hAnsi="Arial" w:cs="Arial"/>
          <w:sz w:val="20"/>
          <w:szCs w:val="20"/>
        </w:rPr>
        <w:t>de</w:t>
      </w:r>
      <w:r w:rsidR="005004D1">
        <w:rPr>
          <w:rFonts w:ascii="Arial" w:hAnsi="Arial" w:cs="Arial"/>
          <w:sz w:val="20"/>
          <w:szCs w:val="20"/>
        </w:rPr>
        <w:t xml:space="preserve"> </w:t>
      </w:r>
      <w:r w:rsidRPr="00CA00F2">
        <w:rPr>
          <w:rFonts w:ascii="Arial" w:hAnsi="Arial" w:cs="Arial"/>
          <w:sz w:val="20"/>
          <w:szCs w:val="20"/>
        </w:rPr>
        <w:t>conflictos importantes. La invasión de lo privado suele ser el resultado de prácticas institucionales promotoras de confusión y desestructuración de la personalidad que causan altos montos de ansiedad innecesarios.</w:t>
      </w:r>
    </w:p>
    <w:p w:rsidR="00174126" w:rsidRDefault="00174126" w:rsidP="001424E6">
      <w:pPr>
        <w:pStyle w:val="Textoindependiente"/>
        <w:spacing w:line="360" w:lineRule="auto"/>
        <w:ind w:right="260"/>
        <w:rPr>
          <w:rFonts w:ascii="Arial" w:hAnsi="Arial" w:cs="Arial"/>
          <w:sz w:val="20"/>
          <w:szCs w:val="20"/>
        </w:rPr>
      </w:pPr>
    </w:p>
    <w:p w:rsidR="00BE5C49" w:rsidRPr="00CA00F2" w:rsidRDefault="008342DC" w:rsidP="001424E6">
      <w:pPr>
        <w:pStyle w:val="Textoindependiente"/>
        <w:spacing w:line="360" w:lineRule="auto"/>
        <w:ind w:right="260" w:firstLine="458"/>
        <w:rPr>
          <w:rFonts w:ascii="Arial" w:hAnsi="Arial" w:cs="Arial"/>
          <w:sz w:val="20"/>
          <w:szCs w:val="20"/>
        </w:rPr>
      </w:pPr>
      <w:r w:rsidRPr="00CA00F2">
        <w:rPr>
          <w:rFonts w:ascii="Arial" w:hAnsi="Arial" w:cs="Arial"/>
          <w:sz w:val="20"/>
          <w:szCs w:val="20"/>
        </w:rPr>
        <w:t>En tal sentido, deben reglamentarse y restringirse los estudios psicológicos individuales que tienden a indagar aspectos personales íntimos, muchas veces ajenos al desempeño laboral. El uso de test de personalidad fuera del ámbito clínico configura un riesgo para quien debe someterse a ellos.</w:t>
      </w:r>
    </w:p>
    <w:p w:rsidR="00174126" w:rsidRDefault="00174126" w:rsidP="001424E6">
      <w:pPr>
        <w:pStyle w:val="Textoindependiente"/>
        <w:spacing w:line="360" w:lineRule="auto"/>
        <w:ind w:right="257"/>
        <w:rPr>
          <w:rFonts w:ascii="Arial" w:hAnsi="Arial" w:cs="Arial"/>
          <w:sz w:val="20"/>
          <w:szCs w:val="20"/>
        </w:rPr>
      </w:pPr>
    </w:p>
    <w:p w:rsidR="00BE5C49" w:rsidRPr="00CA00F2" w:rsidRDefault="008342DC" w:rsidP="001424E6">
      <w:pPr>
        <w:pStyle w:val="Textoindependiente"/>
        <w:spacing w:line="360" w:lineRule="auto"/>
        <w:ind w:right="257" w:firstLine="458"/>
        <w:rPr>
          <w:rFonts w:ascii="Arial" w:hAnsi="Arial" w:cs="Arial"/>
          <w:sz w:val="20"/>
          <w:szCs w:val="20"/>
        </w:rPr>
      </w:pPr>
      <w:r w:rsidRPr="00CA00F2">
        <w:rPr>
          <w:rFonts w:ascii="Arial" w:hAnsi="Arial" w:cs="Arial"/>
          <w:sz w:val="20"/>
          <w:szCs w:val="20"/>
        </w:rPr>
        <w:t>No</w:t>
      </w:r>
      <w:r w:rsidR="00174126">
        <w:rPr>
          <w:rFonts w:ascii="Arial" w:hAnsi="Arial" w:cs="Arial"/>
          <w:sz w:val="20"/>
          <w:szCs w:val="20"/>
        </w:rPr>
        <w:t xml:space="preserve"> </w:t>
      </w:r>
      <w:r w:rsidRPr="00CA00F2">
        <w:rPr>
          <w:rFonts w:ascii="Arial" w:hAnsi="Arial" w:cs="Arial"/>
          <w:sz w:val="20"/>
          <w:szCs w:val="20"/>
        </w:rPr>
        <w:t>corresponde</w:t>
      </w:r>
      <w:r w:rsidR="00174126">
        <w:rPr>
          <w:rFonts w:ascii="Arial" w:hAnsi="Arial" w:cs="Arial"/>
          <w:sz w:val="20"/>
          <w:szCs w:val="20"/>
        </w:rPr>
        <w:t xml:space="preserve"> </w:t>
      </w:r>
      <w:r w:rsidRPr="00CA00F2">
        <w:rPr>
          <w:rFonts w:ascii="Arial" w:hAnsi="Arial" w:cs="Arial"/>
          <w:sz w:val="20"/>
          <w:szCs w:val="20"/>
        </w:rPr>
        <w:t>a</w:t>
      </w:r>
      <w:r w:rsidR="00174126">
        <w:rPr>
          <w:rFonts w:ascii="Arial" w:hAnsi="Arial" w:cs="Arial"/>
          <w:sz w:val="20"/>
          <w:szCs w:val="20"/>
        </w:rPr>
        <w:t xml:space="preserve"> </w:t>
      </w:r>
      <w:r w:rsidRPr="00CA00F2">
        <w:rPr>
          <w:rFonts w:ascii="Arial" w:hAnsi="Arial" w:cs="Arial"/>
          <w:sz w:val="20"/>
          <w:szCs w:val="20"/>
        </w:rPr>
        <w:t>las</w:t>
      </w:r>
      <w:r w:rsidR="00174126">
        <w:rPr>
          <w:rFonts w:ascii="Arial" w:hAnsi="Arial" w:cs="Arial"/>
          <w:sz w:val="20"/>
          <w:szCs w:val="20"/>
        </w:rPr>
        <w:t xml:space="preserve"> </w:t>
      </w:r>
      <w:r w:rsidRPr="00CA00F2">
        <w:rPr>
          <w:rFonts w:ascii="Arial" w:hAnsi="Arial" w:cs="Arial"/>
          <w:sz w:val="20"/>
          <w:szCs w:val="20"/>
        </w:rPr>
        <w:t>organizaciones</w:t>
      </w:r>
      <w:r w:rsidR="00174126">
        <w:rPr>
          <w:rFonts w:ascii="Arial" w:hAnsi="Arial" w:cs="Arial"/>
          <w:sz w:val="20"/>
          <w:szCs w:val="20"/>
        </w:rPr>
        <w:t xml:space="preserve"> </w:t>
      </w:r>
      <w:r w:rsidRPr="00CA00F2">
        <w:rPr>
          <w:rFonts w:ascii="Arial" w:hAnsi="Arial" w:cs="Arial"/>
          <w:sz w:val="20"/>
          <w:szCs w:val="20"/>
        </w:rPr>
        <w:t>imponer</w:t>
      </w:r>
      <w:r w:rsidR="00174126">
        <w:rPr>
          <w:rFonts w:ascii="Arial" w:hAnsi="Arial" w:cs="Arial"/>
          <w:sz w:val="20"/>
          <w:szCs w:val="20"/>
        </w:rPr>
        <w:t xml:space="preserve"> </w:t>
      </w:r>
      <w:r w:rsidRPr="00CA00F2">
        <w:rPr>
          <w:rFonts w:ascii="Arial" w:hAnsi="Arial" w:cs="Arial"/>
          <w:sz w:val="20"/>
          <w:szCs w:val="20"/>
        </w:rPr>
        <w:t>prácticas</w:t>
      </w:r>
      <w:r w:rsidR="00174126">
        <w:rPr>
          <w:rFonts w:ascii="Arial" w:hAnsi="Arial" w:cs="Arial"/>
          <w:sz w:val="20"/>
          <w:szCs w:val="20"/>
        </w:rPr>
        <w:t xml:space="preserve"> </w:t>
      </w:r>
      <w:r w:rsidRPr="00CA00F2">
        <w:rPr>
          <w:rFonts w:ascii="Arial" w:hAnsi="Arial" w:cs="Arial"/>
          <w:sz w:val="20"/>
          <w:szCs w:val="20"/>
        </w:rPr>
        <w:t>psicoterapeúticas</w:t>
      </w:r>
      <w:r w:rsidR="00174126">
        <w:rPr>
          <w:rFonts w:ascii="Arial" w:hAnsi="Arial" w:cs="Arial"/>
          <w:sz w:val="20"/>
          <w:szCs w:val="20"/>
        </w:rPr>
        <w:t xml:space="preserve"> </w:t>
      </w:r>
      <w:r w:rsidRPr="00CA00F2">
        <w:rPr>
          <w:rFonts w:ascii="Arial" w:hAnsi="Arial" w:cs="Arial"/>
          <w:sz w:val="20"/>
          <w:szCs w:val="20"/>
        </w:rPr>
        <w:t>o</w:t>
      </w:r>
      <w:r w:rsidR="00174126">
        <w:rPr>
          <w:rFonts w:ascii="Arial" w:hAnsi="Arial" w:cs="Arial"/>
          <w:sz w:val="20"/>
          <w:szCs w:val="20"/>
        </w:rPr>
        <w:t xml:space="preserve"> </w:t>
      </w:r>
      <w:r w:rsidRPr="00CA00F2">
        <w:rPr>
          <w:rFonts w:ascii="Arial" w:hAnsi="Arial" w:cs="Arial"/>
          <w:sz w:val="20"/>
          <w:szCs w:val="20"/>
        </w:rPr>
        <w:t>“quasi” psicoterapeúticas, que de acuerdo con los requisitos del método clínico deben ser expresamente solicitadas por los interesados y prestadas en un ámbito neutral -clínico- adecuado, no contaminado con las áreas de actuación pública de los beneficiarios.</w:t>
      </w:r>
    </w:p>
    <w:p w:rsidR="00174126" w:rsidRDefault="00174126" w:rsidP="001424E6">
      <w:pPr>
        <w:pStyle w:val="Textoindependiente"/>
        <w:spacing w:line="360" w:lineRule="auto"/>
        <w:ind w:right="258"/>
        <w:rPr>
          <w:rFonts w:ascii="Arial" w:hAnsi="Arial" w:cs="Arial"/>
          <w:sz w:val="20"/>
          <w:szCs w:val="20"/>
        </w:rPr>
      </w:pPr>
    </w:p>
    <w:p w:rsidR="00BE5C49" w:rsidRPr="00CA00F2" w:rsidRDefault="008342DC" w:rsidP="001424E6">
      <w:pPr>
        <w:pStyle w:val="Textoindependiente"/>
        <w:spacing w:line="360" w:lineRule="auto"/>
        <w:ind w:right="258" w:firstLine="458"/>
        <w:rPr>
          <w:rFonts w:ascii="Arial" w:hAnsi="Arial" w:cs="Arial"/>
          <w:sz w:val="20"/>
          <w:szCs w:val="20"/>
        </w:rPr>
      </w:pPr>
      <w:r w:rsidRPr="00CA00F2">
        <w:rPr>
          <w:rFonts w:ascii="Arial" w:hAnsi="Arial" w:cs="Arial"/>
          <w:sz w:val="20"/>
          <w:szCs w:val="20"/>
        </w:rPr>
        <w:t>No es necesario el uso de test para evaluar</w:t>
      </w:r>
      <w:r w:rsidR="00174126">
        <w:rPr>
          <w:rFonts w:ascii="Arial" w:hAnsi="Arial" w:cs="Arial"/>
          <w:sz w:val="20"/>
          <w:szCs w:val="20"/>
        </w:rPr>
        <w:t xml:space="preserve"> </w:t>
      </w:r>
      <w:r w:rsidRPr="00CA00F2">
        <w:rPr>
          <w:rFonts w:ascii="Arial" w:hAnsi="Arial" w:cs="Arial"/>
          <w:sz w:val="20"/>
          <w:szCs w:val="20"/>
        </w:rPr>
        <w:t>el rendimiento de los individuos que actúan en una organización. Las evaluaciones de desempeño deben estar a cargo de los jefes inmediatos y mediatos, debidamente capacitados y asesorados por expertos. Los registros</w:t>
      </w:r>
      <w:r w:rsidR="00174126">
        <w:rPr>
          <w:rFonts w:ascii="Arial" w:hAnsi="Arial" w:cs="Arial"/>
          <w:sz w:val="20"/>
          <w:szCs w:val="20"/>
        </w:rPr>
        <w:t xml:space="preserve"> </w:t>
      </w:r>
      <w:r w:rsidRPr="00CA00F2">
        <w:rPr>
          <w:rFonts w:ascii="Arial" w:hAnsi="Arial" w:cs="Arial"/>
          <w:sz w:val="20"/>
          <w:szCs w:val="20"/>
        </w:rPr>
        <w:t>que surgen de</w:t>
      </w:r>
      <w:r w:rsidR="00174126">
        <w:rPr>
          <w:rFonts w:ascii="Arial" w:hAnsi="Arial" w:cs="Arial"/>
          <w:sz w:val="20"/>
          <w:szCs w:val="20"/>
        </w:rPr>
        <w:t xml:space="preserve"> </w:t>
      </w:r>
      <w:r w:rsidRPr="00CA00F2">
        <w:rPr>
          <w:rFonts w:ascii="Arial" w:hAnsi="Arial" w:cs="Arial"/>
          <w:sz w:val="20"/>
          <w:szCs w:val="20"/>
        </w:rPr>
        <w:t>dichas evaluaciones tienen que estar a resguardo del resto de los miembros de la organización.</w:t>
      </w:r>
    </w:p>
    <w:p w:rsidR="00BE5C49" w:rsidRPr="00CA00F2" w:rsidRDefault="00BE5C49" w:rsidP="001424E6">
      <w:pPr>
        <w:pStyle w:val="Textoindependiente"/>
        <w:spacing w:before="1" w:line="360" w:lineRule="auto"/>
        <w:ind w:left="0"/>
        <w:jc w:val="left"/>
        <w:rPr>
          <w:rFonts w:ascii="Arial" w:hAnsi="Arial" w:cs="Arial"/>
          <w:sz w:val="20"/>
          <w:szCs w:val="20"/>
        </w:rPr>
      </w:pPr>
    </w:p>
    <w:p w:rsidR="00BE5C49" w:rsidRPr="0065533C" w:rsidRDefault="008342DC" w:rsidP="00591A17">
      <w:pPr>
        <w:pStyle w:val="Textoindependiente"/>
        <w:spacing w:line="360" w:lineRule="auto"/>
        <w:ind w:left="261"/>
        <w:jc w:val="left"/>
        <w:rPr>
          <w:rFonts w:ascii="Arial" w:hAnsi="Arial" w:cs="Arial"/>
          <w:i/>
          <w:sz w:val="20"/>
          <w:szCs w:val="20"/>
          <w:u w:val="single"/>
        </w:rPr>
      </w:pPr>
      <w:r w:rsidRPr="0065533C">
        <w:rPr>
          <w:rFonts w:ascii="Arial" w:hAnsi="Arial" w:cs="Arial"/>
          <w:i/>
          <w:spacing w:val="-2"/>
          <w:sz w:val="20"/>
          <w:szCs w:val="20"/>
          <w:u w:val="single"/>
        </w:rPr>
        <w:t>Confidencialidad</w:t>
      </w:r>
    </w:p>
    <w:p w:rsidR="00BE5C49" w:rsidRPr="00CA00F2" w:rsidRDefault="008342DC" w:rsidP="00591A17">
      <w:pPr>
        <w:pStyle w:val="Textoindependiente"/>
        <w:spacing w:line="360" w:lineRule="auto"/>
        <w:ind w:left="261" w:right="257" w:firstLine="458"/>
        <w:rPr>
          <w:rFonts w:ascii="Arial" w:hAnsi="Arial" w:cs="Arial"/>
          <w:sz w:val="20"/>
          <w:szCs w:val="20"/>
        </w:rPr>
      </w:pPr>
      <w:r w:rsidRPr="00CA00F2">
        <w:rPr>
          <w:rFonts w:ascii="Arial" w:hAnsi="Arial" w:cs="Arial"/>
          <w:sz w:val="20"/>
          <w:szCs w:val="20"/>
        </w:rPr>
        <w:t>En el tratamiento de temas organizacionales, inevitablemente se entrelazan datos que hacen a aspectos personales y de personalidad de los individuos con los que se contacta. Al mismo tiempo, es imposible para un entrevistado hablar de problemas organizativos sin aludir a las personalidades implicadas, favorable o desfavorablemente.</w:t>
      </w:r>
    </w:p>
    <w:p w:rsidR="0065533C" w:rsidRDefault="0065533C" w:rsidP="001424E6">
      <w:pPr>
        <w:pStyle w:val="Textoindependiente"/>
        <w:spacing w:before="1" w:line="360" w:lineRule="auto"/>
        <w:ind w:right="253"/>
        <w:rPr>
          <w:rFonts w:ascii="Arial" w:hAnsi="Arial" w:cs="Arial"/>
          <w:sz w:val="20"/>
          <w:szCs w:val="20"/>
        </w:rPr>
      </w:pPr>
    </w:p>
    <w:p w:rsidR="00BE5C49" w:rsidRPr="00CA00F2" w:rsidRDefault="008342DC" w:rsidP="001424E6">
      <w:pPr>
        <w:pStyle w:val="Textoindependiente"/>
        <w:spacing w:before="1" w:line="360" w:lineRule="auto"/>
        <w:ind w:right="253" w:firstLine="458"/>
        <w:rPr>
          <w:rFonts w:ascii="Arial" w:hAnsi="Arial" w:cs="Arial"/>
          <w:sz w:val="20"/>
          <w:szCs w:val="20"/>
        </w:rPr>
      </w:pPr>
      <w:r w:rsidRPr="00CA00F2">
        <w:rPr>
          <w:rFonts w:ascii="Arial" w:hAnsi="Arial" w:cs="Arial"/>
          <w:sz w:val="20"/>
          <w:szCs w:val="20"/>
        </w:rPr>
        <w:t>Es</w:t>
      </w:r>
      <w:r w:rsidR="00174126">
        <w:rPr>
          <w:rFonts w:ascii="Arial" w:hAnsi="Arial" w:cs="Arial"/>
          <w:sz w:val="20"/>
          <w:szCs w:val="20"/>
        </w:rPr>
        <w:t xml:space="preserve"> </w:t>
      </w:r>
      <w:r w:rsidRPr="00CA00F2">
        <w:rPr>
          <w:rFonts w:ascii="Arial" w:hAnsi="Arial" w:cs="Arial"/>
          <w:sz w:val="20"/>
          <w:szCs w:val="20"/>
        </w:rPr>
        <w:t>menester</w:t>
      </w:r>
      <w:r w:rsidR="00174126">
        <w:rPr>
          <w:rFonts w:ascii="Arial" w:hAnsi="Arial" w:cs="Arial"/>
          <w:sz w:val="20"/>
          <w:szCs w:val="20"/>
        </w:rPr>
        <w:t xml:space="preserve"> </w:t>
      </w:r>
      <w:r w:rsidRPr="00CA00F2">
        <w:rPr>
          <w:rFonts w:ascii="Arial" w:hAnsi="Arial" w:cs="Arial"/>
          <w:sz w:val="20"/>
          <w:szCs w:val="20"/>
        </w:rPr>
        <w:t>recordar</w:t>
      </w:r>
      <w:r w:rsidR="00174126">
        <w:rPr>
          <w:rFonts w:ascii="Arial" w:hAnsi="Arial" w:cs="Arial"/>
          <w:sz w:val="20"/>
          <w:szCs w:val="20"/>
        </w:rPr>
        <w:t xml:space="preserve"> </w:t>
      </w:r>
      <w:r w:rsidRPr="00CA00F2">
        <w:rPr>
          <w:rFonts w:ascii="Arial" w:hAnsi="Arial" w:cs="Arial"/>
          <w:sz w:val="20"/>
          <w:szCs w:val="20"/>
        </w:rPr>
        <w:t>que</w:t>
      </w:r>
      <w:r w:rsidR="00174126">
        <w:rPr>
          <w:rFonts w:ascii="Arial" w:hAnsi="Arial" w:cs="Arial"/>
          <w:sz w:val="20"/>
          <w:szCs w:val="20"/>
        </w:rPr>
        <w:t xml:space="preserve"> </w:t>
      </w:r>
      <w:r w:rsidRPr="00CA00F2">
        <w:rPr>
          <w:rFonts w:ascii="Arial" w:hAnsi="Arial" w:cs="Arial"/>
          <w:sz w:val="20"/>
          <w:szCs w:val="20"/>
        </w:rPr>
        <w:t>el</w:t>
      </w:r>
      <w:r w:rsidR="00174126">
        <w:rPr>
          <w:rFonts w:ascii="Arial" w:hAnsi="Arial" w:cs="Arial"/>
          <w:sz w:val="20"/>
          <w:szCs w:val="20"/>
        </w:rPr>
        <w:t xml:space="preserve"> </w:t>
      </w:r>
      <w:r w:rsidRPr="00CA00F2">
        <w:rPr>
          <w:rFonts w:ascii="Arial" w:hAnsi="Arial" w:cs="Arial"/>
          <w:sz w:val="20"/>
          <w:szCs w:val="20"/>
        </w:rPr>
        <w:t>propósito</w:t>
      </w:r>
      <w:r w:rsidR="00174126">
        <w:rPr>
          <w:rFonts w:ascii="Arial" w:hAnsi="Arial" w:cs="Arial"/>
          <w:sz w:val="20"/>
          <w:szCs w:val="20"/>
        </w:rPr>
        <w:t xml:space="preserve"> </w:t>
      </w:r>
      <w:r w:rsidRPr="00CA00F2">
        <w:rPr>
          <w:rFonts w:ascii="Arial" w:hAnsi="Arial" w:cs="Arial"/>
          <w:sz w:val="20"/>
          <w:szCs w:val="20"/>
        </w:rPr>
        <w:t>de</w:t>
      </w:r>
      <w:r w:rsidR="00174126">
        <w:rPr>
          <w:rFonts w:ascii="Arial" w:hAnsi="Arial" w:cs="Arial"/>
          <w:sz w:val="20"/>
          <w:szCs w:val="20"/>
        </w:rPr>
        <w:t xml:space="preserve"> </w:t>
      </w:r>
      <w:r w:rsidRPr="00CA00F2">
        <w:rPr>
          <w:rFonts w:ascii="Arial" w:hAnsi="Arial" w:cs="Arial"/>
          <w:sz w:val="20"/>
          <w:szCs w:val="20"/>
        </w:rPr>
        <w:t>las</w:t>
      </w:r>
      <w:r w:rsidR="00174126">
        <w:rPr>
          <w:rFonts w:ascii="Arial" w:hAnsi="Arial" w:cs="Arial"/>
          <w:sz w:val="20"/>
          <w:szCs w:val="20"/>
        </w:rPr>
        <w:t xml:space="preserve"> </w:t>
      </w:r>
      <w:r w:rsidRPr="00CA00F2">
        <w:rPr>
          <w:rFonts w:ascii="Arial" w:hAnsi="Arial" w:cs="Arial"/>
          <w:sz w:val="20"/>
          <w:szCs w:val="20"/>
        </w:rPr>
        <w:t>discusiones</w:t>
      </w:r>
      <w:r w:rsidR="00174126">
        <w:rPr>
          <w:rFonts w:ascii="Arial" w:hAnsi="Arial" w:cs="Arial"/>
          <w:sz w:val="20"/>
          <w:szCs w:val="20"/>
        </w:rPr>
        <w:t xml:space="preserve"> </w:t>
      </w:r>
      <w:r w:rsidRPr="00CA00F2">
        <w:rPr>
          <w:rFonts w:ascii="Arial" w:hAnsi="Arial" w:cs="Arial"/>
          <w:sz w:val="20"/>
          <w:szCs w:val="20"/>
        </w:rPr>
        <w:t>es</w:t>
      </w:r>
      <w:r w:rsidR="00174126">
        <w:rPr>
          <w:rFonts w:ascii="Arial" w:hAnsi="Arial" w:cs="Arial"/>
          <w:sz w:val="20"/>
          <w:szCs w:val="20"/>
        </w:rPr>
        <w:t xml:space="preserve"> </w:t>
      </w:r>
      <w:r w:rsidRPr="00CA00F2">
        <w:rPr>
          <w:rFonts w:ascii="Arial" w:hAnsi="Arial" w:cs="Arial"/>
          <w:sz w:val="20"/>
          <w:szCs w:val="20"/>
        </w:rPr>
        <w:t>penetrar</w:t>
      </w:r>
      <w:r w:rsidR="00174126">
        <w:rPr>
          <w:rFonts w:ascii="Arial" w:hAnsi="Arial" w:cs="Arial"/>
          <w:sz w:val="20"/>
          <w:szCs w:val="20"/>
        </w:rPr>
        <w:t xml:space="preserve"> </w:t>
      </w:r>
      <w:r w:rsidRPr="00CA00F2">
        <w:rPr>
          <w:rFonts w:ascii="Arial" w:hAnsi="Arial" w:cs="Arial"/>
          <w:sz w:val="20"/>
          <w:szCs w:val="20"/>
        </w:rPr>
        <w:t>en</w:t>
      </w:r>
      <w:r w:rsidR="00174126">
        <w:rPr>
          <w:rFonts w:ascii="Arial" w:hAnsi="Arial" w:cs="Arial"/>
          <w:sz w:val="20"/>
          <w:szCs w:val="20"/>
        </w:rPr>
        <w:t xml:space="preserve"> </w:t>
      </w:r>
      <w:r w:rsidRPr="00CA00F2">
        <w:rPr>
          <w:rFonts w:ascii="Arial" w:hAnsi="Arial" w:cs="Arial"/>
          <w:sz w:val="20"/>
          <w:szCs w:val="20"/>
        </w:rPr>
        <w:t>los</w:t>
      </w:r>
      <w:r w:rsidR="00174126">
        <w:rPr>
          <w:rFonts w:ascii="Arial" w:hAnsi="Arial" w:cs="Arial"/>
          <w:sz w:val="20"/>
          <w:szCs w:val="20"/>
        </w:rPr>
        <w:t xml:space="preserve"> </w:t>
      </w:r>
      <w:r w:rsidRPr="00CA00F2">
        <w:rPr>
          <w:rFonts w:ascii="Arial" w:hAnsi="Arial" w:cs="Arial"/>
          <w:sz w:val="20"/>
          <w:szCs w:val="20"/>
        </w:rPr>
        <w:t>defectos</w:t>
      </w:r>
      <w:r w:rsidR="00174126">
        <w:rPr>
          <w:rFonts w:ascii="Arial" w:hAnsi="Arial" w:cs="Arial"/>
          <w:sz w:val="20"/>
          <w:szCs w:val="20"/>
        </w:rPr>
        <w:t xml:space="preserve"> </w:t>
      </w:r>
      <w:r w:rsidRPr="00CA00F2">
        <w:rPr>
          <w:rFonts w:ascii="Arial" w:hAnsi="Arial" w:cs="Arial"/>
          <w:sz w:val="20"/>
          <w:szCs w:val="20"/>
        </w:rPr>
        <w:t>de</w:t>
      </w:r>
      <w:r w:rsidR="00174126">
        <w:rPr>
          <w:rFonts w:ascii="Arial" w:hAnsi="Arial" w:cs="Arial"/>
          <w:sz w:val="20"/>
          <w:szCs w:val="20"/>
        </w:rPr>
        <w:t xml:space="preserve"> </w:t>
      </w:r>
      <w:r w:rsidRPr="00CA00F2">
        <w:rPr>
          <w:rFonts w:ascii="Arial" w:hAnsi="Arial" w:cs="Arial"/>
          <w:sz w:val="20"/>
          <w:szCs w:val="20"/>
        </w:rPr>
        <w:t>la organización, con especial referencia a los roles, la estructura, las políticas, etc. Escuchar los comentarios referidos a las personas puede, sin embargo, ayudar a tener una idea de lo que se necesita o lo que está fallando, de los lugares o los aspectos que generan la emergencia</w:t>
      </w:r>
      <w:r w:rsidR="00174126">
        <w:rPr>
          <w:rFonts w:ascii="Arial" w:hAnsi="Arial" w:cs="Arial"/>
          <w:sz w:val="20"/>
          <w:szCs w:val="20"/>
        </w:rPr>
        <w:t xml:space="preserve"> </w:t>
      </w:r>
      <w:r w:rsidRPr="00CA00F2">
        <w:rPr>
          <w:rFonts w:ascii="Arial" w:hAnsi="Arial" w:cs="Arial"/>
          <w:sz w:val="20"/>
          <w:szCs w:val="20"/>
        </w:rPr>
        <w:t>de</w:t>
      </w:r>
      <w:r w:rsidR="00174126">
        <w:rPr>
          <w:rFonts w:ascii="Arial" w:hAnsi="Arial" w:cs="Arial"/>
          <w:sz w:val="20"/>
          <w:szCs w:val="20"/>
        </w:rPr>
        <w:t xml:space="preserve"> </w:t>
      </w:r>
      <w:r w:rsidRPr="00CA00F2">
        <w:rPr>
          <w:rFonts w:ascii="Arial" w:hAnsi="Arial" w:cs="Arial"/>
          <w:sz w:val="20"/>
          <w:szCs w:val="20"/>
        </w:rPr>
        <w:t>tensiones</w:t>
      </w:r>
      <w:r w:rsidR="00174126">
        <w:rPr>
          <w:rFonts w:ascii="Arial" w:hAnsi="Arial" w:cs="Arial"/>
          <w:sz w:val="20"/>
          <w:szCs w:val="20"/>
        </w:rPr>
        <w:t xml:space="preserve"> </w:t>
      </w:r>
      <w:r w:rsidRPr="00CA00F2">
        <w:rPr>
          <w:rFonts w:ascii="Arial" w:hAnsi="Arial" w:cs="Arial"/>
          <w:sz w:val="20"/>
          <w:szCs w:val="20"/>
        </w:rPr>
        <w:t>o</w:t>
      </w:r>
      <w:r w:rsidR="00174126">
        <w:rPr>
          <w:rFonts w:ascii="Arial" w:hAnsi="Arial" w:cs="Arial"/>
          <w:sz w:val="20"/>
          <w:szCs w:val="20"/>
        </w:rPr>
        <w:t xml:space="preserve"> </w:t>
      </w:r>
      <w:r w:rsidRPr="00CA00F2">
        <w:rPr>
          <w:rFonts w:ascii="Arial" w:hAnsi="Arial" w:cs="Arial"/>
          <w:sz w:val="20"/>
          <w:szCs w:val="20"/>
        </w:rPr>
        <w:t>conflictos.</w:t>
      </w:r>
      <w:r w:rsidR="00174126">
        <w:rPr>
          <w:rFonts w:ascii="Arial" w:hAnsi="Arial" w:cs="Arial"/>
          <w:sz w:val="20"/>
          <w:szCs w:val="20"/>
        </w:rPr>
        <w:t xml:space="preserve"> </w:t>
      </w:r>
      <w:r w:rsidRPr="00CA00F2">
        <w:rPr>
          <w:rFonts w:ascii="Arial" w:hAnsi="Arial" w:cs="Arial"/>
          <w:sz w:val="20"/>
          <w:szCs w:val="20"/>
        </w:rPr>
        <w:t>En</w:t>
      </w:r>
      <w:r w:rsidR="00174126">
        <w:rPr>
          <w:rFonts w:ascii="Arial" w:hAnsi="Arial" w:cs="Arial"/>
          <w:sz w:val="20"/>
          <w:szCs w:val="20"/>
        </w:rPr>
        <w:t xml:space="preserve"> </w:t>
      </w:r>
      <w:r w:rsidRPr="00CA00F2">
        <w:rPr>
          <w:rFonts w:ascii="Arial" w:hAnsi="Arial" w:cs="Arial"/>
          <w:sz w:val="20"/>
          <w:szCs w:val="20"/>
        </w:rPr>
        <w:t>estas</w:t>
      </w:r>
      <w:r w:rsidR="00174126">
        <w:rPr>
          <w:rFonts w:ascii="Arial" w:hAnsi="Arial" w:cs="Arial"/>
          <w:sz w:val="20"/>
          <w:szCs w:val="20"/>
        </w:rPr>
        <w:t xml:space="preserve"> </w:t>
      </w:r>
      <w:r w:rsidRPr="00CA00F2">
        <w:rPr>
          <w:rFonts w:ascii="Arial" w:hAnsi="Arial" w:cs="Arial"/>
          <w:sz w:val="20"/>
          <w:szCs w:val="20"/>
        </w:rPr>
        <w:t>entrevistas,</w:t>
      </w:r>
      <w:r w:rsidR="00174126">
        <w:rPr>
          <w:rFonts w:ascii="Arial" w:hAnsi="Arial" w:cs="Arial"/>
          <w:sz w:val="20"/>
          <w:szCs w:val="20"/>
        </w:rPr>
        <w:t xml:space="preserve"> </w:t>
      </w:r>
      <w:r w:rsidRPr="00CA00F2">
        <w:rPr>
          <w:rFonts w:ascii="Arial" w:hAnsi="Arial" w:cs="Arial"/>
          <w:sz w:val="20"/>
          <w:szCs w:val="20"/>
        </w:rPr>
        <w:t>el</w:t>
      </w:r>
      <w:r w:rsidR="00174126">
        <w:rPr>
          <w:rFonts w:ascii="Arial" w:hAnsi="Arial" w:cs="Arial"/>
          <w:sz w:val="20"/>
          <w:szCs w:val="20"/>
        </w:rPr>
        <w:t xml:space="preserve"> </w:t>
      </w:r>
      <w:r w:rsidRPr="00CA00F2">
        <w:rPr>
          <w:rFonts w:ascii="Arial" w:hAnsi="Arial" w:cs="Arial"/>
          <w:sz w:val="20"/>
          <w:szCs w:val="20"/>
        </w:rPr>
        <w:t>analista</w:t>
      </w:r>
      <w:r w:rsidR="00174126">
        <w:rPr>
          <w:rFonts w:ascii="Arial" w:hAnsi="Arial" w:cs="Arial"/>
          <w:sz w:val="20"/>
          <w:szCs w:val="20"/>
        </w:rPr>
        <w:t xml:space="preserve"> organizacion</w:t>
      </w:r>
      <w:r w:rsidRPr="00CA00F2">
        <w:rPr>
          <w:rFonts w:ascii="Arial" w:hAnsi="Arial" w:cs="Arial"/>
          <w:sz w:val="20"/>
          <w:szCs w:val="20"/>
        </w:rPr>
        <w:t>al</w:t>
      </w:r>
      <w:r w:rsidR="00174126">
        <w:rPr>
          <w:rFonts w:ascii="Arial" w:hAnsi="Arial" w:cs="Arial"/>
          <w:sz w:val="20"/>
          <w:szCs w:val="20"/>
        </w:rPr>
        <w:t xml:space="preserve"> </w:t>
      </w:r>
      <w:r w:rsidRPr="00CA00F2">
        <w:rPr>
          <w:rFonts w:ascii="Arial" w:hAnsi="Arial" w:cs="Arial"/>
          <w:sz w:val="20"/>
          <w:szCs w:val="20"/>
        </w:rPr>
        <w:t>ha</w:t>
      </w:r>
      <w:r w:rsidR="00174126">
        <w:rPr>
          <w:rFonts w:ascii="Arial" w:hAnsi="Arial" w:cs="Arial"/>
          <w:sz w:val="20"/>
          <w:szCs w:val="20"/>
        </w:rPr>
        <w:t xml:space="preserve"> </w:t>
      </w:r>
      <w:r w:rsidRPr="00CA00F2">
        <w:rPr>
          <w:rFonts w:ascii="Arial" w:hAnsi="Arial" w:cs="Arial"/>
          <w:sz w:val="20"/>
          <w:szCs w:val="20"/>
        </w:rPr>
        <w:t>de ser cauteloso en sus comentarios sobre aspectos personales, los que tomará como dato sin opinar en forma direct</w:t>
      </w:r>
      <w:r w:rsidR="00174126">
        <w:rPr>
          <w:rFonts w:ascii="Arial" w:hAnsi="Arial" w:cs="Arial"/>
          <w:sz w:val="20"/>
          <w:szCs w:val="20"/>
        </w:rPr>
        <w:t>a acerca de ellos. No elaborará</w:t>
      </w:r>
      <w:r w:rsidRPr="00CA00F2">
        <w:rPr>
          <w:rFonts w:ascii="Arial" w:hAnsi="Arial" w:cs="Arial"/>
          <w:sz w:val="20"/>
          <w:szCs w:val="20"/>
        </w:rPr>
        <w:t>, y menos informará cuestiones que tengan un cariz diagnóstico o que se refiere a actitudes o conflictos incon</w:t>
      </w:r>
      <w:r w:rsidR="00174126">
        <w:rPr>
          <w:rFonts w:ascii="Arial" w:hAnsi="Arial" w:cs="Arial"/>
          <w:sz w:val="20"/>
          <w:szCs w:val="20"/>
        </w:rPr>
        <w:t>s</w:t>
      </w:r>
      <w:r w:rsidRPr="00CA00F2">
        <w:rPr>
          <w:rFonts w:ascii="Arial" w:hAnsi="Arial" w:cs="Arial"/>
          <w:sz w:val="20"/>
          <w:szCs w:val="20"/>
        </w:rPr>
        <w:t>cientes.</w:t>
      </w:r>
    </w:p>
    <w:p w:rsidR="005004D1" w:rsidRDefault="005004D1" w:rsidP="001424E6">
      <w:pPr>
        <w:pStyle w:val="Textoindependiente"/>
        <w:spacing w:before="1" w:line="360" w:lineRule="auto"/>
        <w:ind w:right="255" w:firstLine="719"/>
        <w:rPr>
          <w:rFonts w:ascii="Arial" w:hAnsi="Arial" w:cs="Arial"/>
          <w:sz w:val="20"/>
          <w:szCs w:val="20"/>
        </w:rPr>
      </w:pPr>
    </w:p>
    <w:p w:rsidR="00BE5C49" w:rsidRPr="00CA00F2" w:rsidRDefault="008342DC" w:rsidP="001424E6">
      <w:pPr>
        <w:pStyle w:val="Textoindependiente"/>
        <w:spacing w:before="1" w:line="360" w:lineRule="auto"/>
        <w:ind w:right="255" w:firstLine="458"/>
        <w:rPr>
          <w:rFonts w:ascii="Arial" w:hAnsi="Arial" w:cs="Arial"/>
          <w:sz w:val="20"/>
          <w:szCs w:val="20"/>
        </w:rPr>
      </w:pPr>
      <w:r w:rsidRPr="00CA00F2">
        <w:rPr>
          <w:rFonts w:ascii="Arial" w:hAnsi="Arial" w:cs="Arial"/>
          <w:sz w:val="20"/>
          <w:szCs w:val="20"/>
        </w:rPr>
        <w:lastRenderedPageBreak/>
        <w:t>En los eventuales informes de devolución dirigidos a sus interlocutores o a otras instancias organizacionales, tomará el recaudo de someter sus propias conclusiones a la consideración previa de los involucrados, a fin de cerciorarse de que sus comentarios no vulneren la intimidad y la seguridad de éstos.</w:t>
      </w:r>
    </w:p>
    <w:p w:rsidR="00BC25B0" w:rsidRDefault="00BC25B0" w:rsidP="001424E6">
      <w:pPr>
        <w:pStyle w:val="Textoindependiente"/>
        <w:spacing w:line="360" w:lineRule="auto"/>
        <w:ind w:right="258"/>
        <w:rPr>
          <w:rFonts w:ascii="Arial" w:hAnsi="Arial" w:cs="Arial"/>
          <w:sz w:val="20"/>
          <w:szCs w:val="20"/>
        </w:rPr>
      </w:pPr>
    </w:p>
    <w:p w:rsidR="00BE5C49" w:rsidRPr="00CA00F2" w:rsidRDefault="008342DC" w:rsidP="001424E6">
      <w:pPr>
        <w:pStyle w:val="Textoindependiente"/>
        <w:spacing w:line="360" w:lineRule="auto"/>
        <w:ind w:right="258" w:firstLine="458"/>
        <w:rPr>
          <w:rFonts w:ascii="Arial" w:hAnsi="Arial" w:cs="Arial"/>
          <w:sz w:val="20"/>
          <w:szCs w:val="20"/>
        </w:rPr>
      </w:pPr>
      <w:r w:rsidRPr="00CA00F2">
        <w:rPr>
          <w:rFonts w:ascii="Arial" w:hAnsi="Arial" w:cs="Arial"/>
          <w:sz w:val="20"/>
          <w:szCs w:val="20"/>
        </w:rPr>
        <w:t>El</w:t>
      </w:r>
      <w:r w:rsidR="00BC25B0">
        <w:rPr>
          <w:rFonts w:ascii="Arial" w:hAnsi="Arial" w:cs="Arial"/>
          <w:sz w:val="20"/>
          <w:szCs w:val="20"/>
        </w:rPr>
        <w:t xml:space="preserve"> </w:t>
      </w:r>
      <w:r w:rsidRPr="00CA00F2">
        <w:rPr>
          <w:rFonts w:ascii="Arial" w:hAnsi="Arial" w:cs="Arial"/>
          <w:sz w:val="20"/>
          <w:szCs w:val="20"/>
        </w:rPr>
        <w:t>profesional</w:t>
      </w:r>
      <w:r w:rsidR="00BC25B0">
        <w:rPr>
          <w:rFonts w:ascii="Arial" w:hAnsi="Arial" w:cs="Arial"/>
          <w:sz w:val="20"/>
          <w:szCs w:val="20"/>
        </w:rPr>
        <w:t xml:space="preserve"> </w:t>
      </w:r>
      <w:r w:rsidRPr="00CA00F2">
        <w:rPr>
          <w:rFonts w:ascii="Arial" w:hAnsi="Arial" w:cs="Arial"/>
          <w:sz w:val="20"/>
          <w:szCs w:val="20"/>
        </w:rPr>
        <w:t>debe</w:t>
      </w:r>
      <w:r w:rsidR="00BC25B0">
        <w:rPr>
          <w:rFonts w:ascii="Arial" w:hAnsi="Arial" w:cs="Arial"/>
          <w:sz w:val="20"/>
          <w:szCs w:val="20"/>
        </w:rPr>
        <w:t xml:space="preserve"> </w:t>
      </w:r>
      <w:r w:rsidRPr="00CA00F2">
        <w:rPr>
          <w:rFonts w:ascii="Arial" w:hAnsi="Arial" w:cs="Arial"/>
          <w:sz w:val="20"/>
          <w:szCs w:val="20"/>
        </w:rPr>
        <w:t>comprometer</w:t>
      </w:r>
      <w:r w:rsidR="00BC25B0">
        <w:rPr>
          <w:rFonts w:ascii="Arial" w:hAnsi="Arial" w:cs="Arial"/>
          <w:sz w:val="20"/>
          <w:szCs w:val="20"/>
        </w:rPr>
        <w:t xml:space="preserve"> </w:t>
      </w:r>
      <w:r w:rsidRPr="00CA00F2">
        <w:rPr>
          <w:rFonts w:ascii="Arial" w:hAnsi="Arial" w:cs="Arial"/>
          <w:sz w:val="20"/>
          <w:szCs w:val="20"/>
        </w:rPr>
        <w:t>la</w:t>
      </w:r>
      <w:r w:rsidR="00BC25B0">
        <w:rPr>
          <w:rFonts w:ascii="Arial" w:hAnsi="Arial" w:cs="Arial"/>
          <w:sz w:val="20"/>
          <w:szCs w:val="20"/>
        </w:rPr>
        <w:t xml:space="preserve"> </w:t>
      </w:r>
      <w:r w:rsidRPr="00CA00F2">
        <w:rPr>
          <w:rFonts w:ascii="Arial" w:hAnsi="Arial" w:cs="Arial"/>
          <w:sz w:val="20"/>
          <w:szCs w:val="20"/>
        </w:rPr>
        <w:t>discreción,</w:t>
      </w:r>
      <w:r w:rsidR="00BC25B0">
        <w:rPr>
          <w:rFonts w:ascii="Arial" w:hAnsi="Arial" w:cs="Arial"/>
          <w:sz w:val="20"/>
          <w:szCs w:val="20"/>
        </w:rPr>
        <w:t xml:space="preserve"> </w:t>
      </w:r>
      <w:r w:rsidRPr="00CA00F2">
        <w:rPr>
          <w:rFonts w:ascii="Arial" w:hAnsi="Arial" w:cs="Arial"/>
          <w:sz w:val="20"/>
          <w:szCs w:val="20"/>
        </w:rPr>
        <w:t>la</w:t>
      </w:r>
      <w:r w:rsidR="00BC25B0">
        <w:rPr>
          <w:rFonts w:ascii="Arial" w:hAnsi="Arial" w:cs="Arial"/>
          <w:sz w:val="20"/>
          <w:szCs w:val="20"/>
        </w:rPr>
        <w:t xml:space="preserve"> </w:t>
      </w:r>
      <w:r w:rsidRPr="00CA00F2">
        <w:rPr>
          <w:rFonts w:ascii="Arial" w:hAnsi="Arial" w:cs="Arial"/>
          <w:sz w:val="20"/>
          <w:szCs w:val="20"/>
        </w:rPr>
        <w:t>contención</w:t>
      </w:r>
      <w:r w:rsidR="00BC25B0">
        <w:rPr>
          <w:rFonts w:ascii="Arial" w:hAnsi="Arial" w:cs="Arial"/>
          <w:sz w:val="20"/>
          <w:szCs w:val="20"/>
        </w:rPr>
        <w:t xml:space="preserve"> </w:t>
      </w:r>
      <w:r w:rsidRPr="00CA00F2">
        <w:rPr>
          <w:rFonts w:ascii="Arial" w:hAnsi="Arial" w:cs="Arial"/>
          <w:sz w:val="20"/>
          <w:szCs w:val="20"/>
        </w:rPr>
        <w:t>y</w:t>
      </w:r>
      <w:r w:rsidR="00BC25B0">
        <w:rPr>
          <w:rFonts w:ascii="Arial" w:hAnsi="Arial" w:cs="Arial"/>
          <w:sz w:val="20"/>
          <w:szCs w:val="20"/>
        </w:rPr>
        <w:t xml:space="preserve"> </w:t>
      </w:r>
      <w:r w:rsidRPr="00CA00F2">
        <w:rPr>
          <w:rFonts w:ascii="Arial" w:hAnsi="Arial" w:cs="Arial"/>
          <w:sz w:val="20"/>
          <w:szCs w:val="20"/>
        </w:rPr>
        <w:t>la</w:t>
      </w:r>
      <w:r w:rsidR="00BC25B0">
        <w:rPr>
          <w:rFonts w:ascii="Arial" w:hAnsi="Arial" w:cs="Arial"/>
          <w:sz w:val="20"/>
          <w:szCs w:val="20"/>
        </w:rPr>
        <w:t xml:space="preserve"> </w:t>
      </w:r>
      <w:r w:rsidRPr="00CA00F2">
        <w:rPr>
          <w:rFonts w:ascii="Arial" w:hAnsi="Arial" w:cs="Arial"/>
          <w:sz w:val="20"/>
          <w:szCs w:val="20"/>
        </w:rPr>
        <w:t>estricta</w:t>
      </w:r>
      <w:r w:rsidR="00BC25B0">
        <w:rPr>
          <w:rFonts w:ascii="Arial" w:hAnsi="Arial" w:cs="Arial"/>
          <w:sz w:val="20"/>
          <w:szCs w:val="20"/>
        </w:rPr>
        <w:t xml:space="preserve"> </w:t>
      </w:r>
      <w:r w:rsidRPr="00CA00F2">
        <w:rPr>
          <w:rFonts w:ascii="Arial" w:hAnsi="Arial" w:cs="Arial"/>
          <w:sz w:val="20"/>
          <w:szCs w:val="20"/>
        </w:rPr>
        <w:t>reserva</w:t>
      </w:r>
      <w:r w:rsidR="00BC25B0">
        <w:rPr>
          <w:rFonts w:ascii="Arial" w:hAnsi="Arial" w:cs="Arial"/>
          <w:sz w:val="20"/>
          <w:szCs w:val="20"/>
        </w:rPr>
        <w:t xml:space="preserve"> </w:t>
      </w:r>
      <w:r w:rsidRPr="00CA00F2">
        <w:rPr>
          <w:rFonts w:ascii="Arial" w:hAnsi="Arial" w:cs="Arial"/>
          <w:sz w:val="20"/>
          <w:szCs w:val="20"/>
        </w:rPr>
        <w:t>de la información en juego, mediante clausulas de confidencialidad.</w:t>
      </w:r>
    </w:p>
    <w:p w:rsidR="00BC25B0" w:rsidRDefault="00BC25B0" w:rsidP="001424E6">
      <w:pPr>
        <w:pStyle w:val="Textoindependiente"/>
        <w:spacing w:before="1" w:line="360" w:lineRule="auto"/>
        <w:ind w:right="260"/>
        <w:rPr>
          <w:rFonts w:ascii="Arial" w:hAnsi="Arial" w:cs="Arial"/>
          <w:sz w:val="20"/>
          <w:szCs w:val="20"/>
        </w:rPr>
      </w:pPr>
    </w:p>
    <w:p w:rsidR="00BE5C49" w:rsidRPr="00CA00F2" w:rsidRDefault="008342DC" w:rsidP="001424E6">
      <w:pPr>
        <w:pStyle w:val="Textoindependiente"/>
        <w:spacing w:before="1" w:line="360" w:lineRule="auto"/>
        <w:ind w:right="260" w:firstLine="458"/>
        <w:rPr>
          <w:rFonts w:ascii="Arial" w:hAnsi="Arial" w:cs="Arial"/>
          <w:sz w:val="20"/>
          <w:szCs w:val="20"/>
        </w:rPr>
      </w:pPr>
      <w:r w:rsidRPr="00CA00F2">
        <w:rPr>
          <w:rFonts w:ascii="Arial" w:hAnsi="Arial" w:cs="Arial"/>
          <w:sz w:val="20"/>
          <w:szCs w:val="20"/>
        </w:rPr>
        <w:t>Así debe hacerse, además, porque resulta lógico y obvio que los individuos, los grupos, los sectores institucionales y las organizaciones en su conjunto posean “secretos” y controlen información privilegiada relativa a los intereses que le son propios, cuya divulgación irrestricta representaría una amenaza o les causaría perjuicios.</w:t>
      </w:r>
    </w:p>
    <w:p w:rsidR="00BC25B0" w:rsidRDefault="00BC25B0" w:rsidP="001424E6">
      <w:pPr>
        <w:pStyle w:val="Textoindependiente"/>
        <w:spacing w:before="1" w:line="360" w:lineRule="auto"/>
        <w:ind w:right="258"/>
        <w:rPr>
          <w:rFonts w:ascii="Arial" w:hAnsi="Arial" w:cs="Arial"/>
          <w:sz w:val="20"/>
          <w:szCs w:val="20"/>
        </w:rPr>
      </w:pPr>
    </w:p>
    <w:p w:rsidR="00BE5C49" w:rsidRPr="00CA00F2" w:rsidRDefault="008342DC" w:rsidP="001424E6">
      <w:pPr>
        <w:pStyle w:val="Textoindependiente"/>
        <w:spacing w:before="1" w:line="360" w:lineRule="auto"/>
        <w:ind w:right="258" w:firstLine="458"/>
        <w:rPr>
          <w:rFonts w:ascii="Arial" w:hAnsi="Arial" w:cs="Arial"/>
          <w:sz w:val="20"/>
          <w:szCs w:val="20"/>
        </w:rPr>
      </w:pPr>
      <w:r w:rsidRPr="00CA00F2">
        <w:rPr>
          <w:rFonts w:ascii="Arial" w:hAnsi="Arial" w:cs="Arial"/>
          <w:sz w:val="20"/>
          <w:szCs w:val="20"/>
        </w:rPr>
        <w:t>El</w:t>
      </w:r>
      <w:r w:rsidR="00BC25B0">
        <w:rPr>
          <w:rFonts w:ascii="Arial" w:hAnsi="Arial" w:cs="Arial"/>
          <w:sz w:val="20"/>
          <w:szCs w:val="20"/>
        </w:rPr>
        <w:t xml:space="preserve"> </w:t>
      </w:r>
      <w:r w:rsidRPr="00CA00F2">
        <w:rPr>
          <w:rFonts w:ascii="Arial" w:hAnsi="Arial" w:cs="Arial"/>
          <w:sz w:val="20"/>
          <w:szCs w:val="20"/>
        </w:rPr>
        <w:t>cliente</w:t>
      </w:r>
      <w:r w:rsidR="00BC25B0">
        <w:rPr>
          <w:rFonts w:ascii="Arial" w:hAnsi="Arial" w:cs="Arial"/>
          <w:sz w:val="20"/>
          <w:szCs w:val="20"/>
        </w:rPr>
        <w:t xml:space="preserve"> </w:t>
      </w:r>
      <w:r w:rsidRPr="00CA00F2">
        <w:rPr>
          <w:rFonts w:ascii="Arial" w:hAnsi="Arial" w:cs="Arial"/>
          <w:sz w:val="20"/>
          <w:szCs w:val="20"/>
        </w:rPr>
        <w:t>somete</w:t>
      </w:r>
      <w:r w:rsidR="00BC25B0">
        <w:rPr>
          <w:rFonts w:ascii="Arial" w:hAnsi="Arial" w:cs="Arial"/>
          <w:sz w:val="20"/>
          <w:szCs w:val="20"/>
        </w:rPr>
        <w:t xml:space="preserve"> </w:t>
      </w:r>
      <w:r w:rsidRPr="00CA00F2">
        <w:rPr>
          <w:rFonts w:ascii="Arial" w:hAnsi="Arial" w:cs="Arial"/>
          <w:sz w:val="20"/>
          <w:szCs w:val="20"/>
        </w:rPr>
        <w:t>a</w:t>
      </w:r>
      <w:r w:rsidR="00BC25B0">
        <w:rPr>
          <w:rFonts w:ascii="Arial" w:hAnsi="Arial" w:cs="Arial"/>
          <w:sz w:val="20"/>
          <w:szCs w:val="20"/>
        </w:rPr>
        <w:t xml:space="preserve"> </w:t>
      </w:r>
      <w:r w:rsidRPr="00CA00F2">
        <w:rPr>
          <w:rFonts w:ascii="Arial" w:hAnsi="Arial" w:cs="Arial"/>
          <w:sz w:val="20"/>
          <w:szCs w:val="20"/>
        </w:rPr>
        <w:t>prueba</w:t>
      </w:r>
      <w:r w:rsidR="00BC25B0">
        <w:rPr>
          <w:rFonts w:ascii="Arial" w:hAnsi="Arial" w:cs="Arial"/>
          <w:sz w:val="20"/>
          <w:szCs w:val="20"/>
        </w:rPr>
        <w:t xml:space="preserve"> </w:t>
      </w:r>
      <w:r w:rsidRPr="00CA00F2">
        <w:rPr>
          <w:rFonts w:ascii="Arial" w:hAnsi="Arial" w:cs="Arial"/>
          <w:sz w:val="20"/>
          <w:szCs w:val="20"/>
        </w:rPr>
        <w:t>al</w:t>
      </w:r>
      <w:r w:rsidR="00BC25B0">
        <w:rPr>
          <w:rFonts w:ascii="Arial" w:hAnsi="Arial" w:cs="Arial"/>
          <w:sz w:val="20"/>
          <w:szCs w:val="20"/>
        </w:rPr>
        <w:t xml:space="preserve"> </w:t>
      </w:r>
      <w:r w:rsidRPr="00CA00F2">
        <w:rPr>
          <w:rFonts w:ascii="Arial" w:hAnsi="Arial" w:cs="Arial"/>
          <w:sz w:val="20"/>
          <w:szCs w:val="20"/>
        </w:rPr>
        <w:t>profesional</w:t>
      </w:r>
      <w:r w:rsidR="00BC25B0">
        <w:rPr>
          <w:rFonts w:ascii="Arial" w:hAnsi="Arial" w:cs="Arial"/>
          <w:sz w:val="20"/>
          <w:szCs w:val="20"/>
        </w:rPr>
        <w:t xml:space="preserve"> </w:t>
      </w:r>
      <w:r w:rsidRPr="00CA00F2">
        <w:rPr>
          <w:rFonts w:ascii="Arial" w:hAnsi="Arial" w:cs="Arial"/>
          <w:sz w:val="20"/>
          <w:szCs w:val="20"/>
        </w:rPr>
        <w:t>para</w:t>
      </w:r>
      <w:r w:rsidR="00BC25B0">
        <w:rPr>
          <w:rFonts w:ascii="Arial" w:hAnsi="Arial" w:cs="Arial"/>
          <w:sz w:val="20"/>
          <w:szCs w:val="20"/>
        </w:rPr>
        <w:t xml:space="preserve"> </w:t>
      </w:r>
      <w:r w:rsidRPr="00CA00F2">
        <w:rPr>
          <w:rFonts w:ascii="Arial" w:hAnsi="Arial" w:cs="Arial"/>
          <w:sz w:val="20"/>
          <w:szCs w:val="20"/>
        </w:rPr>
        <w:t>descubrir</w:t>
      </w:r>
      <w:r w:rsidR="00BC25B0">
        <w:rPr>
          <w:rFonts w:ascii="Arial" w:hAnsi="Arial" w:cs="Arial"/>
          <w:sz w:val="20"/>
          <w:szCs w:val="20"/>
        </w:rPr>
        <w:t xml:space="preserve"> </w:t>
      </w:r>
      <w:r w:rsidRPr="00CA00F2">
        <w:rPr>
          <w:rFonts w:ascii="Arial" w:hAnsi="Arial" w:cs="Arial"/>
          <w:sz w:val="20"/>
          <w:szCs w:val="20"/>
        </w:rPr>
        <w:t>la</w:t>
      </w:r>
      <w:r w:rsidR="00BC25B0">
        <w:rPr>
          <w:rFonts w:ascii="Arial" w:hAnsi="Arial" w:cs="Arial"/>
          <w:sz w:val="20"/>
          <w:szCs w:val="20"/>
        </w:rPr>
        <w:t xml:space="preserve"> </w:t>
      </w:r>
      <w:r w:rsidRPr="00CA00F2">
        <w:rPr>
          <w:rFonts w:ascii="Arial" w:hAnsi="Arial" w:cs="Arial"/>
          <w:sz w:val="20"/>
          <w:szCs w:val="20"/>
        </w:rPr>
        <w:t>consistencia</w:t>
      </w:r>
      <w:r w:rsidR="00BC25B0">
        <w:rPr>
          <w:rFonts w:ascii="Arial" w:hAnsi="Arial" w:cs="Arial"/>
          <w:sz w:val="20"/>
          <w:szCs w:val="20"/>
        </w:rPr>
        <w:t xml:space="preserve"> </w:t>
      </w:r>
      <w:r w:rsidRPr="00CA00F2">
        <w:rPr>
          <w:rFonts w:ascii="Arial" w:hAnsi="Arial" w:cs="Arial"/>
          <w:sz w:val="20"/>
          <w:szCs w:val="20"/>
        </w:rPr>
        <w:t>ética</w:t>
      </w:r>
      <w:r w:rsidR="00BC25B0">
        <w:rPr>
          <w:rFonts w:ascii="Arial" w:hAnsi="Arial" w:cs="Arial"/>
          <w:sz w:val="20"/>
          <w:szCs w:val="20"/>
        </w:rPr>
        <w:t xml:space="preserve"> </w:t>
      </w:r>
      <w:r w:rsidRPr="00CA00F2">
        <w:rPr>
          <w:rFonts w:ascii="Arial" w:hAnsi="Arial" w:cs="Arial"/>
          <w:sz w:val="20"/>
          <w:szCs w:val="20"/>
        </w:rPr>
        <w:t>de</w:t>
      </w:r>
      <w:r w:rsidR="00BC25B0">
        <w:rPr>
          <w:rFonts w:ascii="Arial" w:hAnsi="Arial" w:cs="Arial"/>
          <w:sz w:val="20"/>
          <w:szCs w:val="20"/>
        </w:rPr>
        <w:t xml:space="preserve"> </w:t>
      </w:r>
      <w:r w:rsidRPr="00CA00F2">
        <w:rPr>
          <w:rFonts w:ascii="Arial" w:hAnsi="Arial" w:cs="Arial"/>
          <w:sz w:val="20"/>
          <w:szCs w:val="20"/>
        </w:rPr>
        <w:t>sus compromisos, y sólo se aviene a un dialogo significativo cuando se siente seguro de ella.</w:t>
      </w:r>
    </w:p>
    <w:p w:rsidR="00BC25B0" w:rsidRDefault="00BC25B0" w:rsidP="001424E6">
      <w:pPr>
        <w:pStyle w:val="Textoindependiente"/>
        <w:spacing w:line="360" w:lineRule="auto"/>
        <w:ind w:right="260"/>
        <w:rPr>
          <w:rFonts w:ascii="Arial" w:hAnsi="Arial" w:cs="Arial"/>
          <w:sz w:val="20"/>
          <w:szCs w:val="20"/>
        </w:rPr>
      </w:pPr>
    </w:p>
    <w:p w:rsidR="00BE5C49" w:rsidRPr="00CA00F2" w:rsidRDefault="008342DC" w:rsidP="001424E6">
      <w:pPr>
        <w:pStyle w:val="Textoindependiente"/>
        <w:spacing w:line="360" w:lineRule="auto"/>
        <w:ind w:right="260" w:firstLine="458"/>
        <w:rPr>
          <w:rFonts w:ascii="Arial" w:hAnsi="Arial" w:cs="Arial"/>
          <w:sz w:val="20"/>
          <w:szCs w:val="20"/>
        </w:rPr>
      </w:pPr>
      <w:r w:rsidRPr="00CA00F2">
        <w:rPr>
          <w:rFonts w:ascii="Arial" w:hAnsi="Arial" w:cs="Arial"/>
          <w:sz w:val="20"/>
          <w:szCs w:val="20"/>
        </w:rPr>
        <w:t xml:space="preserve">Por eso la palabra confianza está pegada a confidencialidad en sus raíces </w:t>
      </w:r>
      <w:r w:rsidRPr="00CA00F2">
        <w:rPr>
          <w:rFonts w:ascii="Arial" w:hAnsi="Arial" w:cs="Arial"/>
          <w:spacing w:val="-2"/>
          <w:sz w:val="20"/>
          <w:szCs w:val="20"/>
        </w:rPr>
        <w:t>etimológicas.</w:t>
      </w:r>
    </w:p>
    <w:p w:rsidR="00BC25B0" w:rsidRDefault="00BC25B0" w:rsidP="001424E6">
      <w:pPr>
        <w:pStyle w:val="Textoindependiente"/>
        <w:spacing w:line="360" w:lineRule="auto"/>
        <w:ind w:right="254" w:firstLine="458"/>
        <w:rPr>
          <w:rFonts w:ascii="Arial" w:hAnsi="Arial" w:cs="Arial"/>
          <w:sz w:val="20"/>
          <w:szCs w:val="20"/>
        </w:rPr>
      </w:pPr>
    </w:p>
    <w:p w:rsidR="00BE5C49" w:rsidRPr="00CA00F2" w:rsidRDefault="008342DC" w:rsidP="001424E6">
      <w:pPr>
        <w:pStyle w:val="Textoindependiente"/>
        <w:spacing w:line="360" w:lineRule="auto"/>
        <w:ind w:right="254" w:firstLine="458"/>
        <w:rPr>
          <w:rFonts w:ascii="Arial" w:hAnsi="Arial" w:cs="Arial"/>
          <w:sz w:val="20"/>
          <w:szCs w:val="20"/>
        </w:rPr>
      </w:pPr>
      <w:r w:rsidRPr="00CA00F2">
        <w:rPr>
          <w:rFonts w:ascii="Arial" w:hAnsi="Arial" w:cs="Arial"/>
          <w:sz w:val="20"/>
          <w:szCs w:val="20"/>
        </w:rPr>
        <w:t>Una consideración especial merece la eventualidad de trabajar para dos clientes que compiten entre sí. Muchas empresas suelen plantear, en tal sentido, compromisos de exclusividad.</w:t>
      </w:r>
      <w:r w:rsidR="00BC25B0">
        <w:rPr>
          <w:rFonts w:ascii="Arial" w:hAnsi="Arial" w:cs="Arial"/>
          <w:sz w:val="20"/>
          <w:szCs w:val="20"/>
        </w:rPr>
        <w:t xml:space="preserve"> </w:t>
      </w:r>
      <w:r w:rsidRPr="00CA00F2">
        <w:rPr>
          <w:rFonts w:ascii="Arial" w:hAnsi="Arial" w:cs="Arial"/>
          <w:sz w:val="20"/>
          <w:szCs w:val="20"/>
        </w:rPr>
        <w:t>Cuando</w:t>
      </w:r>
      <w:r w:rsidR="00BC25B0">
        <w:rPr>
          <w:rFonts w:ascii="Arial" w:hAnsi="Arial" w:cs="Arial"/>
          <w:sz w:val="20"/>
          <w:szCs w:val="20"/>
        </w:rPr>
        <w:t xml:space="preserve"> </w:t>
      </w:r>
      <w:r w:rsidRPr="00CA00F2">
        <w:rPr>
          <w:rFonts w:ascii="Arial" w:hAnsi="Arial" w:cs="Arial"/>
          <w:sz w:val="20"/>
          <w:szCs w:val="20"/>
        </w:rPr>
        <w:t>esta</w:t>
      </w:r>
      <w:r w:rsidR="00BC25B0">
        <w:rPr>
          <w:rFonts w:ascii="Arial" w:hAnsi="Arial" w:cs="Arial"/>
          <w:sz w:val="20"/>
          <w:szCs w:val="20"/>
        </w:rPr>
        <w:t xml:space="preserve"> </w:t>
      </w:r>
      <w:r w:rsidRPr="00CA00F2">
        <w:rPr>
          <w:rFonts w:ascii="Arial" w:hAnsi="Arial" w:cs="Arial"/>
          <w:sz w:val="20"/>
          <w:szCs w:val="20"/>
        </w:rPr>
        <w:t>condición</w:t>
      </w:r>
      <w:r w:rsidR="00BC25B0">
        <w:rPr>
          <w:rFonts w:ascii="Arial" w:hAnsi="Arial" w:cs="Arial"/>
          <w:sz w:val="20"/>
          <w:szCs w:val="20"/>
        </w:rPr>
        <w:t xml:space="preserve"> </w:t>
      </w:r>
      <w:r w:rsidRPr="00CA00F2">
        <w:rPr>
          <w:rFonts w:ascii="Arial" w:hAnsi="Arial" w:cs="Arial"/>
          <w:sz w:val="20"/>
          <w:szCs w:val="20"/>
        </w:rPr>
        <w:t>no</w:t>
      </w:r>
      <w:r w:rsidR="00BC25B0">
        <w:rPr>
          <w:rFonts w:ascii="Arial" w:hAnsi="Arial" w:cs="Arial"/>
          <w:sz w:val="20"/>
          <w:szCs w:val="20"/>
        </w:rPr>
        <w:t xml:space="preserve"> </w:t>
      </w:r>
      <w:r w:rsidRPr="00CA00F2">
        <w:rPr>
          <w:rFonts w:ascii="Arial" w:hAnsi="Arial" w:cs="Arial"/>
          <w:sz w:val="20"/>
          <w:szCs w:val="20"/>
        </w:rPr>
        <w:t>se</w:t>
      </w:r>
      <w:r w:rsidR="00BC25B0">
        <w:rPr>
          <w:rFonts w:ascii="Arial" w:hAnsi="Arial" w:cs="Arial"/>
          <w:sz w:val="20"/>
          <w:szCs w:val="20"/>
        </w:rPr>
        <w:t xml:space="preserve"> </w:t>
      </w:r>
      <w:r w:rsidRPr="00CA00F2">
        <w:rPr>
          <w:rFonts w:ascii="Arial" w:hAnsi="Arial" w:cs="Arial"/>
          <w:sz w:val="20"/>
          <w:szCs w:val="20"/>
        </w:rPr>
        <w:t>explicita,</w:t>
      </w:r>
      <w:r w:rsidR="00BC25B0">
        <w:rPr>
          <w:rFonts w:ascii="Arial" w:hAnsi="Arial" w:cs="Arial"/>
          <w:sz w:val="20"/>
          <w:szCs w:val="20"/>
        </w:rPr>
        <w:t xml:space="preserve"> </w:t>
      </w:r>
      <w:r w:rsidRPr="00CA00F2">
        <w:rPr>
          <w:rFonts w:ascii="Arial" w:hAnsi="Arial" w:cs="Arial"/>
          <w:sz w:val="20"/>
          <w:szCs w:val="20"/>
        </w:rPr>
        <w:t>corresponde</w:t>
      </w:r>
      <w:r w:rsidR="00BC25B0">
        <w:rPr>
          <w:rFonts w:ascii="Arial" w:hAnsi="Arial" w:cs="Arial"/>
          <w:sz w:val="20"/>
          <w:szCs w:val="20"/>
        </w:rPr>
        <w:t xml:space="preserve"> </w:t>
      </w:r>
      <w:r w:rsidRPr="00CA00F2">
        <w:rPr>
          <w:rFonts w:ascii="Arial" w:hAnsi="Arial" w:cs="Arial"/>
          <w:sz w:val="20"/>
          <w:szCs w:val="20"/>
        </w:rPr>
        <w:t>–ante</w:t>
      </w:r>
      <w:r w:rsidR="00BC25B0">
        <w:rPr>
          <w:rFonts w:ascii="Arial" w:hAnsi="Arial" w:cs="Arial"/>
          <w:sz w:val="20"/>
          <w:szCs w:val="20"/>
        </w:rPr>
        <w:t xml:space="preserve"> </w:t>
      </w:r>
      <w:r w:rsidRPr="00CA00F2">
        <w:rPr>
          <w:rFonts w:ascii="Arial" w:hAnsi="Arial" w:cs="Arial"/>
          <w:sz w:val="20"/>
          <w:szCs w:val="20"/>
        </w:rPr>
        <w:t>la</w:t>
      </w:r>
      <w:r w:rsidR="00BC25B0">
        <w:rPr>
          <w:rFonts w:ascii="Arial" w:hAnsi="Arial" w:cs="Arial"/>
          <w:sz w:val="20"/>
          <w:szCs w:val="20"/>
        </w:rPr>
        <w:t xml:space="preserve"> </w:t>
      </w:r>
      <w:r w:rsidRPr="00CA00F2">
        <w:rPr>
          <w:rFonts w:ascii="Arial" w:hAnsi="Arial" w:cs="Arial"/>
          <w:sz w:val="20"/>
          <w:szCs w:val="20"/>
        </w:rPr>
        <w:t>nueva</w:t>
      </w:r>
      <w:r w:rsidR="00BC25B0">
        <w:rPr>
          <w:rFonts w:ascii="Arial" w:hAnsi="Arial" w:cs="Arial"/>
          <w:sz w:val="20"/>
          <w:szCs w:val="20"/>
        </w:rPr>
        <w:t xml:space="preserve"> </w:t>
      </w:r>
      <w:r w:rsidRPr="00CA00F2">
        <w:rPr>
          <w:rFonts w:ascii="Arial" w:hAnsi="Arial" w:cs="Arial"/>
          <w:sz w:val="20"/>
          <w:szCs w:val="20"/>
        </w:rPr>
        <w:t>demanda</w:t>
      </w:r>
      <w:r w:rsidRPr="00CA00F2">
        <w:rPr>
          <w:rFonts w:ascii="Arial" w:hAnsi="Arial" w:cs="Arial"/>
          <w:spacing w:val="-2"/>
          <w:sz w:val="20"/>
          <w:szCs w:val="20"/>
        </w:rPr>
        <w:t>–consultar</w:t>
      </w:r>
      <w:r w:rsidR="00BC25B0">
        <w:rPr>
          <w:rFonts w:ascii="Arial" w:hAnsi="Arial" w:cs="Arial"/>
          <w:spacing w:val="-2"/>
          <w:sz w:val="20"/>
          <w:szCs w:val="20"/>
        </w:rPr>
        <w:t xml:space="preserve"> </w:t>
      </w:r>
      <w:r w:rsidRPr="00CA00F2">
        <w:rPr>
          <w:rFonts w:ascii="Arial" w:hAnsi="Arial" w:cs="Arial"/>
          <w:spacing w:val="-2"/>
          <w:sz w:val="20"/>
          <w:szCs w:val="20"/>
        </w:rPr>
        <w:t>a</w:t>
      </w:r>
      <w:r w:rsidR="00BC25B0">
        <w:rPr>
          <w:rFonts w:ascii="Arial" w:hAnsi="Arial" w:cs="Arial"/>
          <w:spacing w:val="-2"/>
          <w:sz w:val="20"/>
          <w:szCs w:val="20"/>
        </w:rPr>
        <w:t xml:space="preserve"> </w:t>
      </w:r>
      <w:r w:rsidRPr="00CA00F2">
        <w:rPr>
          <w:rFonts w:ascii="Arial" w:hAnsi="Arial" w:cs="Arial"/>
          <w:spacing w:val="-2"/>
          <w:sz w:val="20"/>
          <w:szCs w:val="20"/>
        </w:rPr>
        <w:t>la</w:t>
      </w:r>
      <w:r w:rsidR="00BC25B0">
        <w:rPr>
          <w:rFonts w:ascii="Arial" w:hAnsi="Arial" w:cs="Arial"/>
          <w:spacing w:val="-2"/>
          <w:sz w:val="20"/>
          <w:szCs w:val="20"/>
        </w:rPr>
        <w:t xml:space="preserve"> </w:t>
      </w:r>
      <w:r w:rsidRPr="00CA00F2">
        <w:rPr>
          <w:rFonts w:ascii="Arial" w:hAnsi="Arial" w:cs="Arial"/>
          <w:spacing w:val="-2"/>
          <w:sz w:val="20"/>
          <w:szCs w:val="20"/>
        </w:rPr>
        <w:t>organización</w:t>
      </w:r>
      <w:r w:rsidR="00BC25B0">
        <w:rPr>
          <w:rFonts w:ascii="Arial" w:hAnsi="Arial" w:cs="Arial"/>
          <w:spacing w:val="-2"/>
          <w:sz w:val="20"/>
          <w:szCs w:val="20"/>
        </w:rPr>
        <w:t xml:space="preserve"> </w:t>
      </w:r>
      <w:r w:rsidRPr="00CA00F2">
        <w:rPr>
          <w:rFonts w:ascii="Arial" w:hAnsi="Arial" w:cs="Arial"/>
          <w:spacing w:val="-2"/>
          <w:sz w:val="20"/>
          <w:szCs w:val="20"/>
        </w:rPr>
        <w:t>con</w:t>
      </w:r>
      <w:r w:rsidR="00BC25B0">
        <w:rPr>
          <w:rFonts w:ascii="Arial" w:hAnsi="Arial" w:cs="Arial"/>
          <w:spacing w:val="-2"/>
          <w:sz w:val="20"/>
          <w:szCs w:val="20"/>
        </w:rPr>
        <w:t xml:space="preserve"> </w:t>
      </w:r>
      <w:r w:rsidRPr="00CA00F2">
        <w:rPr>
          <w:rFonts w:ascii="Arial" w:hAnsi="Arial" w:cs="Arial"/>
          <w:spacing w:val="-2"/>
          <w:sz w:val="20"/>
          <w:szCs w:val="20"/>
        </w:rPr>
        <w:t>la</w:t>
      </w:r>
      <w:r w:rsidR="00BC25B0">
        <w:rPr>
          <w:rFonts w:ascii="Arial" w:hAnsi="Arial" w:cs="Arial"/>
          <w:spacing w:val="-2"/>
          <w:sz w:val="20"/>
          <w:szCs w:val="20"/>
        </w:rPr>
        <w:t xml:space="preserve"> </w:t>
      </w:r>
      <w:r w:rsidRPr="00CA00F2">
        <w:rPr>
          <w:rFonts w:ascii="Arial" w:hAnsi="Arial" w:cs="Arial"/>
          <w:spacing w:val="-2"/>
          <w:sz w:val="20"/>
          <w:szCs w:val="20"/>
        </w:rPr>
        <w:t>que</w:t>
      </w:r>
      <w:r w:rsidR="00BC25B0">
        <w:rPr>
          <w:rFonts w:ascii="Arial" w:hAnsi="Arial" w:cs="Arial"/>
          <w:spacing w:val="-2"/>
          <w:sz w:val="20"/>
          <w:szCs w:val="20"/>
        </w:rPr>
        <w:t xml:space="preserve"> </w:t>
      </w:r>
      <w:r w:rsidRPr="00CA00F2">
        <w:rPr>
          <w:rFonts w:ascii="Arial" w:hAnsi="Arial" w:cs="Arial"/>
          <w:spacing w:val="-2"/>
          <w:sz w:val="20"/>
          <w:szCs w:val="20"/>
        </w:rPr>
        <w:t>primero</w:t>
      </w:r>
      <w:r w:rsidR="00BC25B0">
        <w:rPr>
          <w:rFonts w:ascii="Arial" w:hAnsi="Arial" w:cs="Arial"/>
          <w:spacing w:val="-2"/>
          <w:sz w:val="20"/>
          <w:szCs w:val="20"/>
        </w:rPr>
        <w:t xml:space="preserve"> </w:t>
      </w:r>
      <w:r w:rsidRPr="00CA00F2">
        <w:rPr>
          <w:rFonts w:ascii="Arial" w:hAnsi="Arial" w:cs="Arial"/>
          <w:spacing w:val="-2"/>
          <w:sz w:val="20"/>
          <w:szCs w:val="20"/>
        </w:rPr>
        <w:t>se</w:t>
      </w:r>
      <w:r w:rsidR="00BC25B0">
        <w:rPr>
          <w:rFonts w:ascii="Arial" w:hAnsi="Arial" w:cs="Arial"/>
          <w:spacing w:val="-2"/>
          <w:sz w:val="20"/>
          <w:szCs w:val="20"/>
        </w:rPr>
        <w:t xml:space="preserve"> </w:t>
      </w:r>
      <w:r w:rsidRPr="00CA00F2">
        <w:rPr>
          <w:rFonts w:ascii="Arial" w:hAnsi="Arial" w:cs="Arial"/>
          <w:spacing w:val="-2"/>
          <w:sz w:val="20"/>
          <w:szCs w:val="20"/>
        </w:rPr>
        <w:t>estableció</w:t>
      </w:r>
      <w:r w:rsidR="00BC25B0">
        <w:rPr>
          <w:rFonts w:ascii="Arial" w:hAnsi="Arial" w:cs="Arial"/>
          <w:spacing w:val="-2"/>
          <w:sz w:val="20"/>
          <w:szCs w:val="20"/>
        </w:rPr>
        <w:t xml:space="preserve"> </w:t>
      </w:r>
      <w:r w:rsidRPr="00CA00F2">
        <w:rPr>
          <w:rFonts w:ascii="Arial" w:hAnsi="Arial" w:cs="Arial"/>
          <w:spacing w:val="-2"/>
          <w:sz w:val="20"/>
          <w:szCs w:val="20"/>
        </w:rPr>
        <w:t>contrato.</w:t>
      </w:r>
      <w:r w:rsidR="00BC25B0">
        <w:rPr>
          <w:rFonts w:ascii="Arial" w:hAnsi="Arial" w:cs="Arial"/>
          <w:spacing w:val="-2"/>
          <w:sz w:val="20"/>
          <w:szCs w:val="20"/>
        </w:rPr>
        <w:t xml:space="preserve"> </w:t>
      </w:r>
      <w:r w:rsidRPr="00CA00F2">
        <w:rPr>
          <w:rFonts w:ascii="Arial" w:hAnsi="Arial" w:cs="Arial"/>
          <w:spacing w:val="-2"/>
          <w:sz w:val="20"/>
          <w:szCs w:val="20"/>
        </w:rPr>
        <w:t>Desde</w:t>
      </w:r>
      <w:r w:rsidR="00BC25B0">
        <w:rPr>
          <w:rFonts w:ascii="Arial" w:hAnsi="Arial" w:cs="Arial"/>
          <w:spacing w:val="-2"/>
          <w:sz w:val="20"/>
          <w:szCs w:val="20"/>
        </w:rPr>
        <w:t xml:space="preserve"> </w:t>
      </w:r>
      <w:r w:rsidRPr="00CA00F2">
        <w:rPr>
          <w:rFonts w:ascii="Arial" w:hAnsi="Arial" w:cs="Arial"/>
          <w:spacing w:val="-2"/>
          <w:sz w:val="20"/>
          <w:szCs w:val="20"/>
        </w:rPr>
        <w:t>nuestro</w:t>
      </w:r>
      <w:r w:rsidR="00BC25B0">
        <w:rPr>
          <w:rFonts w:ascii="Arial" w:hAnsi="Arial" w:cs="Arial"/>
          <w:spacing w:val="-2"/>
          <w:sz w:val="20"/>
          <w:szCs w:val="20"/>
        </w:rPr>
        <w:t xml:space="preserve"> </w:t>
      </w:r>
      <w:r w:rsidRPr="00CA00F2">
        <w:rPr>
          <w:rFonts w:ascii="Arial" w:hAnsi="Arial" w:cs="Arial"/>
          <w:spacing w:val="-2"/>
          <w:sz w:val="20"/>
          <w:szCs w:val="20"/>
        </w:rPr>
        <w:t xml:space="preserve">punto </w:t>
      </w:r>
      <w:r w:rsidRPr="00CA00F2">
        <w:rPr>
          <w:rFonts w:ascii="Arial" w:hAnsi="Arial" w:cs="Arial"/>
          <w:sz w:val="20"/>
          <w:szCs w:val="20"/>
        </w:rPr>
        <w:t>de vista, el trabajo con clientes competitivos entre si es posible. Las clausulas de confidencialidad, neutralidad y secreto habilitan moral y técnicamente al consultor para aceptar esta situación.</w:t>
      </w:r>
    </w:p>
    <w:p w:rsidR="00BC25B0" w:rsidRDefault="00BC25B0" w:rsidP="001424E6">
      <w:pPr>
        <w:pStyle w:val="Textoindependiente"/>
        <w:spacing w:line="360" w:lineRule="auto"/>
        <w:ind w:right="252"/>
        <w:rPr>
          <w:rFonts w:ascii="Arial" w:hAnsi="Arial" w:cs="Arial"/>
          <w:sz w:val="20"/>
          <w:szCs w:val="20"/>
        </w:rPr>
      </w:pPr>
    </w:p>
    <w:p w:rsidR="00BE5C49" w:rsidRPr="00CA00F2" w:rsidRDefault="008342DC" w:rsidP="001424E6">
      <w:pPr>
        <w:pStyle w:val="Textoindependiente"/>
        <w:spacing w:line="360" w:lineRule="auto"/>
        <w:ind w:right="252" w:firstLine="458"/>
        <w:rPr>
          <w:rFonts w:ascii="Arial" w:hAnsi="Arial" w:cs="Arial"/>
          <w:sz w:val="20"/>
          <w:szCs w:val="20"/>
        </w:rPr>
      </w:pPr>
      <w:r w:rsidRPr="00CA00F2">
        <w:rPr>
          <w:rFonts w:ascii="Arial" w:hAnsi="Arial" w:cs="Arial"/>
          <w:sz w:val="20"/>
          <w:szCs w:val="20"/>
        </w:rPr>
        <w:t xml:space="preserve">No obstante lo difundido del caso, la divulgación irrestricta de la lista de clientes – que suele utilizarse como un recurso promocional – contraviene principios de discreción y </w:t>
      </w:r>
      <w:r w:rsidRPr="00CA00F2">
        <w:rPr>
          <w:rFonts w:ascii="Arial" w:hAnsi="Arial" w:cs="Arial"/>
          <w:spacing w:val="-2"/>
          <w:sz w:val="20"/>
          <w:szCs w:val="20"/>
        </w:rPr>
        <w:t>secreto.</w:t>
      </w:r>
    </w:p>
    <w:p w:rsidR="00BC25B0" w:rsidRDefault="00BC25B0" w:rsidP="001424E6">
      <w:pPr>
        <w:pStyle w:val="Textoindependiente"/>
        <w:spacing w:line="360" w:lineRule="auto"/>
        <w:ind w:right="254" w:firstLine="458"/>
        <w:rPr>
          <w:rFonts w:ascii="Arial" w:hAnsi="Arial" w:cs="Arial"/>
          <w:sz w:val="20"/>
          <w:szCs w:val="20"/>
        </w:rPr>
      </w:pPr>
    </w:p>
    <w:p w:rsidR="00BE5C49" w:rsidRPr="00CA00F2" w:rsidRDefault="008342DC" w:rsidP="001424E6">
      <w:pPr>
        <w:pStyle w:val="Textoindependiente"/>
        <w:spacing w:line="360" w:lineRule="auto"/>
        <w:ind w:right="254" w:firstLine="458"/>
        <w:rPr>
          <w:rFonts w:ascii="Arial" w:hAnsi="Arial" w:cs="Arial"/>
          <w:sz w:val="20"/>
          <w:szCs w:val="20"/>
        </w:rPr>
      </w:pPr>
      <w:r w:rsidRPr="00CA00F2">
        <w:rPr>
          <w:rFonts w:ascii="Arial" w:hAnsi="Arial" w:cs="Arial"/>
          <w:sz w:val="20"/>
          <w:szCs w:val="20"/>
        </w:rPr>
        <w:t>La clausula de</w:t>
      </w:r>
      <w:r w:rsidR="00BC25B0">
        <w:rPr>
          <w:rFonts w:ascii="Arial" w:hAnsi="Arial" w:cs="Arial"/>
          <w:sz w:val="20"/>
          <w:szCs w:val="20"/>
        </w:rPr>
        <w:t xml:space="preserve"> </w:t>
      </w:r>
      <w:r w:rsidRPr="00CA00F2">
        <w:rPr>
          <w:rFonts w:ascii="Arial" w:hAnsi="Arial" w:cs="Arial"/>
          <w:sz w:val="20"/>
          <w:szCs w:val="20"/>
        </w:rPr>
        <w:t>confidencialidad y la reserva de</w:t>
      </w:r>
      <w:r w:rsidR="00BC25B0">
        <w:rPr>
          <w:rFonts w:ascii="Arial" w:hAnsi="Arial" w:cs="Arial"/>
          <w:sz w:val="20"/>
          <w:szCs w:val="20"/>
        </w:rPr>
        <w:t xml:space="preserve"> </w:t>
      </w:r>
      <w:r w:rsidRPr="00CA00F2">
        <w:rPr>
          <w:rFonts w:ascii="Arial" w:hAnsi="Arial" w:cs="Arial"/>
          <w:sz w:val="20"/>
          <w:szCs w:val="20"/>
        </w:rPr>
        <w:t>los datos que se confían al analista deben</w:t>
      </w:r>
      <w:r w:rsidR="00BC25B0">
        <w:rPr>
          <w:rFonts w:ascii="Arial" w:hAnsi="Arial" w:cs="Arial"/>
          <w:sz w:val="20"/>
          <w:szCs w:val="20"/>
        </w:rPr>
        <w:t xml:space="preserve"> </w:t>
      </w:r>
      <w:r w:rsidRPr="00CA00F2">
        <w:rPr>
          <w:rFonts w:ascii="Arial" w:hAnsi="Arial" w:cs="Arial"/>
          <w:sz w:val="20"/>
          <w:szCs w:val="20"/>
        </w:rPr>
        <w:t>ser</w:t>
      </w:r>
      <w:r w:rsidR="00BC25B0">
        <w:rPr>
          <w:rFonts w:ascii="Arial" w:hAnsi="Arial" w:cs="Arial"/>
          <w:sz w:val="20"/>
          <w:szCs w:val="20"/>
        </w:rPr>
        <w:t xml:space="preserve"> </w:t>
      </w:r>
      <w:r w:rsidRPr="00CA00F2">
        <w:rPr>
          <w:rFonts w:ascii="Arial" w:hAnsi="Arial" w:cs="Arial"/>
          <w:sz w:val="20"/>
          <w:szCs w:val="20"/>
        </w:rPr>
        <w:t>negociados</w:t>
      </w:r>
      <w:r w:rsidR="00BC25B0">
        <w:rPr>
          <w:rFonts w:ascii="Arial" w:hAnsi="Arial" w:cs="Arial"/>
          <w:sz w:val="20"/>
          <w:szCs w:val="20"/>
        </w:rPr>
        <w:t xml:space="preserve"> </w:t>
      </w:r>
      <w:r w:rsidRPr="00CA00F2">
        <w:rPr>
          <w:rFonts w:ascii="Arial" w:hAnsi="Arial" w:cs="Arial"/>
          <w:sz w:val="20"/>
          <w:szCs w:val="20"/>
        </w:rPr>
        <w:t>al</w:t>
      </w:r>
      <w:r w:rsidR="00BC25B0">
        <w:rPr>
          <w:rFonts w:ascii="Arial" w:hAnsi="Arial" w:cs="Arial"/>
          <w:sz w:val="20"/>
          <w:szCs w:val="20"/>
        </w:rPr>
        <w:t xml:space="preserve"> </w:t>
      </w:r>
      <w:r w:rsidRPr="00CA00F2">
        <w:rPr>
          <w:rFonts w:ascii="Arial" w:hAnsi="Arial" w:cs="Arial"/>
          <w:sz w:val="20"/>
          <w:szCs w:val="20"/>
        </w:rPr>
        <w:t>principio,</w:t>
      </w:r>
      <w:r w:rsidR="00BC25B0">
        <w:rPr>
          <w:rFonts w:ascii="Arial" w:hAnsi="Arial" w:cs="Arial"/>
          <w:sz w:val="20"/>
          <w:szCs w:val="20"/>
        </w:rPr>
        <w:t xml:space="preserve"> </w:t>
      </w:r>
      <w:r w:rsidRPr="00CA00F2">
        <w:rPr>
          <w:rFonts w:ascii="Arial" w:hAnsi="Arial" w:cs="Arial"/>
          <w:sz w:val="20"/>
          <w:szCs w:val="20"/>
        </w:rPr>
        <w:t>en</w:t>
      </w:r>
      <w:r w:rsidR="00BC25B0">
        <w:rPr>
          <w:rFonts w:ascii="Arial" w:hAnsi="Arial" w:cs="Arial"/>
          <w:sz w:val="20"/>
          <w:szCs w:val="20"/>
        </w:rPr>
        <w:t xml:space="preserve"> </w:t>
      </w:r>
      <w:r w:rsidRPr="00CA00F2">
        <w:rPr>
          <w:rFonts w:ascii="Arial" w:hAnsi="Arial" w:cs="Arial"/>
          <w:sz w:val="20"/>
          <w:szCs w:val="20"/>
        </w:rPr>
        <w:t>el</w:t>
      </w:r>
      <w:r w:rsidR="00BC25B0">
        <w:rPr>
          <w:rFonts w:ascii="Arial" w:hAnsi="Arial" w:cs="Arial"/>
          <w:sz w:val="20"/>
          <w:szCs w:val="20"/>
        </w:rPr>
        <w:t xml:space="preserve"> </w:t>
      </w:r>
      <w:r w:rsidRPr="00CA00F2">
        <w:rPr>
          <w:rFonts w:ascii="Arial" w:hAnsi="Arial" w:cs="Arial"/>
          <w:sz w:val="20"/>
          <w:szCs w:val="20"/>
        </w:rPr>
        <w:t>caso</w:t>
      </w:r>
      <w:r w:rsidR="00BC25B0">
        <w:rPr>
          <w:rFonts w:ascii="Arial" w:hAnsi="Arial" w:cs="Arial"/>
          <w:sz w:val="20"/>
          <w:szCs w:val="20"/>
        </w:rPr>
        <w:t xml:space="preserve"> </w:t>
      </w:r>
      <w:r w:rsidRPr="00CA00F2">
        <w:rPr>
          <w:rFonts w:ascii="Arial" w:hAnsi="Arial" w:cs="Arial"/>
          <w:sz w:val="20"/>
          <w:szCs w:val="20"/>
        </w:rPr>
        <w:t>de</w:t>
      </w:r>
      <w:r w:rsidR="00BC25B0">
        <w:rPr>
          <w:rFonts w:ascii="Arial" w:hAnsi="Arial" w:cs="Arial"/>
          <w:sz w:val="20"/>
          <w:szCs w:val="20"/>
        </w:rPr>
        <w:t xml:space="preserve"> </w:t>
      </w:r>
      <w:r w:rsidRPr="00CA00F2">
        <w:rPr>
          <w:rFonts w:ascii="Arial" w:hAnsi="Arial" w:cs="Arial"/>
          <w:sz w:val="20"/>
          <w:szCs w:val="20"/>
        </w:rPr>
        <w:t>las</w:t>
      </w:r>
      <w:r w:rsidR="00BC25B0">
        <w:rPr>
          <w:rFonts w:ascii="Arial" w:hAnsi="Arial" w:cs="Arial"/>
          <w:sz w:val="20"/>
          <w:szCs w:val="20"/>
        </w:rPr>
        <w:t xml:space="preserve"> </w:t>
      </w:r>
      <w:r w:rsidRPr="00CA00F2">
        <w:rPr>
          <w:rFonts w:ascii="Arial" w:hAnsi="Arial" w:cs="Arial"/>
          <w:sz w:val="20"/>
          <w:szCs w:val="20"/>
        </w:rPr>
        <w:t>organizaciones</w:t>
      </w:r>
      <w:r w:rsidR="00BC25B0">
        <w:rPr>
          <w:rFonts w:ascii="Arial" w:hAnsi="Arial" w:cs="Arial"/>
          <w:sz w:val="20"/>
          <w:szCs w:val="20"/>
        </w:rPr>
        <w:t xml:space="preserve"> </w:t>
      </w:r>
      <w:r w:rsidRPr="00CA00F2">
        <w:rPr>
          <w:rFonts w:ascii="Arial" w:hAnsi="Arial" w:cs="Arial"/>
          <w:sz w:val="20"/>
          <w:szCs w:val="20"/>
        </w:rPr>
        <w:t>de</w:t>
      </w:r>
      <w:r w:rsidR="00BC25B0">
        <w:rPr>
          <w:rFonts w:ascii="Arial" w:hAnsi="Arial" w:cs="Arial"/>
          <w:sz w:val="20"/>
          <w:szCs w:val="20"/>
        </w:rPr>
        <w:t xml:space="preserve"> </w:t>
      </w:r>
      <w:r w:rsidRPr="00CA00F2">
        <w:rPr>
          <w:rFonts w:ascii="Arial" w:hAnsi="Arial" w:cs="Arial"/>
          <w:sz w:val="20"/>
          <w:szCs w:val="20"/>
        </w:rPr>
        <w:t>empleo,</w:t>
      </w:r>
      <w:r w:rsidR="00BC25B0">
        <w:rPr>
          <w:rFonts w:ascii="Arial" w:hAnsi="Arial" w:cs="Arial"/>
          <w:sz w:val="20"/>
          <w:szCs w:val="20"/>
        </w:rPr>
        <w:t xml:space="preserve"> </w:t>
      </w:r>
      <w:r w:rsidRPr="00CA00F2">
        <w:rPr>
          <w:rFonts w:ascii="Arial" w:hAnsi="Arial" w:cs="Arial"/>
          <w:sz w:val="20"/>
          <w:szCs w:val="20"/>
        </w:rPr>
        <w:t>con</w:t>
      </w:r>
      <w:r w:rsidR="00BC25B0">
        <w:rPr>
          <w:rFonts w:ascii="Arial" w:hAnsi="Arial" w:cs="Arial"/>
          <w:sz w:val="20"/>
          <w:szCs w:val="20"/>
        </w:rPr>
        <w:t xml:space="preserve"> </w:t>
      </w:r>
      <w:r w:rsidRPr="00CA00F2">
        <w:rPr>
          <w:rFonts w:ascii="Arial" w:hAnsi="Arial" w:cs="Arial"/>
          <w:sz w:val="20"/>
          <w:szCs w:val="20"/>
        </w:rPr>
        <w:t>quienes las</w:t>
      </w:r>
      <w:r w:rsidR="00BC25B0">
        <w:rPr>
          <w:rFonts w:ascii="Arial" w:hAnsi="Arial" w:cs="Arial"/>
          <w:sz w:val="20"/>
          <w:szCs w:val="20"/>
        </w:rPr>
        <w:t xml:space="preserve"> </w:t>
      </w:r>
      <w:r w:rsidRPr="00CA00F2">
        <w:rPr>
          <w:rFonts w:ascii="Arial" w:hAnsi="Arial" w:cs="Arial"/>
          <w:sz w:val="20"/>
          <w:szCs w:val="20"/>
        </w:rPr>
        <w:t>conducen</w:t>
      </w:r>
      <w:r w:rsidR="00BC25B0">
        <w:rPr>
          <w:rFonts w:ascii="Arial" w:hAnsi="Arial" w:cs="Arial"/>
          <w:sz w:val="20"/>
          <w:szCs w:val="20"/>
        </w:rPr>
        <w:t xml:space="preserve"> </w:t>
      </w:r>
      <w:r w:rsidRPr="00CA00F2">
        <w:rPr>
          <w:rFonts w:ascii="Arial" w:hAnsi="Arial" w:cs="Arial"/>
          <w:sz w:val="20"/>
          <w:szCs w:val="20"/>
        </w:rPr>
        <w:t>y</w:t>
      </w:r>
      <w:r w:rsidR="00BC25B0">
        <w:rPr>
          <w:rFonts w:ascii="Arial" w:hAnsi="Arial" w:cs="Arial"/>
          <w:sz w:val="20"/>
          <w:szCs w:val="20"/>
        </w:rPr>
        <w:t xml:space="preserve"> </w:t>
      </w:r>
      <w:r w:rsidRPr="00CA00F2">
        <w:rPr>
          <w:rFonts w:ascii="Arial" w:hAnsi="Arial" w:cs="Arial"/>
          <w:sz w:val="20"/>
          <w:szCs w:val="20"/>
        </w:rPr>
        <w:t>para</w:t>
      </w:r>
      <w:r w:rsidR="00BC25B0">
        <w:rPr>
          <w:rFonts w:ascii="Arial" w:hAnsi="Arial" w:cs="Arial"/>
          <w:sz w:val="20"/>
          <w:szCs w:val="20"/>
        </w:rPr>
        <w:t xml:space="preserve"> </w:t>
      </w:r>
      <w:r w:rsidRPr="00CA00F2">
        <w:rPr>
          <w:rFonts w:ascii="Arial" w:hAnsi="Arial" w:cs="Arial"/>
          <w:sz w:val="20"/>
          <w:szCs w:val="20"/>
        </w:rPr>
        <w:t>quien</w:t>
      </w:r>
      <w:r w:rsidR="00BC25B0">
        <w:rPr>
          <w:rFonts w:ascii="Arial" w:hAnsi="Arial" w:cs="Arial"/>
          <w:sz w:val="20"/>
          <w:szCs w:val="20"/>
        </w:rPr>
        <w:t xml:space="preserve"> </w:t>
      </w:r>
      <w:r w:rsidRPr="00CA00F2">
        <w:rPr>
          <w:rFonts w:ascii="Arial" w:hAnsi="Arial" w:cs="Arial"/>
          <w:sz w:val="20"/>
          <w:szCs w:val="20"/>
        </w:rPr>
        <w:t>es</w:t>
      </w:r>
      <w:r w:rsidR="00BC25B0">
        <w:rPr>
          <w:rFonts w:ascii="Arial" w:hAnsi="Arial" w:cs="Arial"/>
          <w:sz w:val="20"/>
          <w:szCs w:val="20"/>
        </w:rPr>
        <w:t xml:space="preserve"> </w:t>
      </w:r>
      <w:r w:rsidRPr="00CA00F2">
        <w:rPr>
          <w:rFonts w:ascii="Arial" w:hAnsi="Arial" w:cs="Arial"/>
          <w:sz w:val="20"/>
          <w:szCs w:val="20"/>
        </w:rPr>
        <w:t>la</w:t>
      </w:r>
      <w:r w:rsidR="00BC25B0">
        <w:rPr>
          <w:rFonts w:ascii="Arial" w:hAnsi="Arial" w:cs="Arial"/>
          <w:sz w:val="20"/>
          <w:szCs w:val="20"/>
        </w:rPr>
        <w:t xml:space="preserve"> </w:t>
      </w:r>
      <w:r w:rsidRPr="00CA00F2">
        <w:rPr>
          <w:rFonts w:ascii="Arial" w:hAnsi="Arial" w:cs="Arial"/>
          <w:sz w:val="20"/>
          <w:szCs w:val="20"/>
        </w:rPr>
        <w:t>misma</w:t>
      </w:r>
      <w:r w:rsidR="00BC25B0">
        <w:rPr>
          <w:rFonts w:ascii="Arial" w:hAnsi="Arial" w:cs="Arial"/>
          <w:sz w:val="20"/>
          <w:szCs w:val="20"/>
        </w:rPr>
        <w:t xml:space="preserve"> </w:t>
      </w:r>
      <w:r w:rsidRPr="00CA00F2">
        <w:rPr>
          <w:rFonts w:ascii="Arial" w:hAnsi="Arial" w:cs="Arial"/>
          <w:sz w:val="20"/>
          <w:szCs w:val="20"/>
        </w:rPr>
        <w:t>no</w:t>
      </w:r>
      <w:r w:rsidR="00BC25B0">
        <w:rPr>
          <w:rFonts w:ascii="Arial" w:hAnsi="Arial" w:cs="Arial"/>
          <w:sz w:val="20"/>
          <w:szCs w:val="20"/>
        </w:rPr>
        <w:t xml:space="preserve"> </w:t>
      </w:r>
      <w:r w:rsidRPr="00CA00F2">
        <w:rPr>
          <w:rFonts w:ascii="Arial" w:hAnsi="Arial" w:cs="Arial"/>
          <w:sz w:val="20"/>
          <w:szCs w:val="20"/>
        </w:rPr>
        <w:t>constituye</w:t>
      </w:r>
      <w:r w:rsidR="00BC25B0">
        <w:rPr>
          <w:rFonts w:ascii="Arial" w:hAnsi="Arial" w:cs="Arial"/>
          <w:sz w:val="20"/>
          <w:szCs w:val="20"/>
        </w:rPr>
        <w:t xml:space="preserve"> </w:t>
      </w:r>
      <w:r w:rsidRPr="00CA00F2">
        <w:rPr>
          <w:rFonts w:ascii="Arial" w:hAnsi="Arial" w:cs="Arial"/>
          <w:sz w:val="20"/>
          <w:szCs w:val="20"/>
        </w:rPr>
        <w:t>sólo</w:t>
      </w:r>
      <w:r w:rsidR="00BC25B0">
        <w:rPr>
          <w:rFonts w:ascii="Arial" w:hAnsi="Arial" w:cs="Arial"/>
          <w:sz w:val="20"/>
          <w:szCs w:val="20"/>
        </w:rPr>
        <w:t xml:space="preserve"> </w:t>
      </w:r>
      <w:r w:rsidRPr="00CA00F2">
        <w:rPr>
          <w:rFonts w:ascii="Arial" w:hAnsi="Arial" w:cs="Arial"/>
          <w:sz w:val="20"/>
          <w:szCs w:val="20"/>
        </w:rPr>
        <w:t>una</w:t>
      </w:r>
      <w:r w:rsidR="00BC25B0">
        <w:rPr>
          <w:rFonts w:ascii="Arial" w:hAnsi="Arial" w:cs="Arial"/>
          <w:sz w:val="20"/>
          <w:szCs w:val="20"/>
        </w:rPr>
        <w:t xml:space="preserve"> </w:t>
      </w:r>
      <w:r w:rsidRPr="00CA00F2">
        <w:rPr>
          <w:rFonts w:ascii="Arial" w:hAnsi="Arial" w:cs="Arial"/>
          <w:sz w:val="20"/>
          <w:szCs w:val="20"/>
        </w:rPr>
        <w:t>seguridad</w:t>
      </w:r>
      <w:r w:rsidR="00BC25B0">
        <w:rPr>
          <w:rFonts w:ascii="Arial" w:hAnsi="Arial" w:cs="Arial"/>
          <w:sz w:val="20"/>
          <w:szCs w:val="20"/>
        </w:rPr>
        <w:t xml:space="preserve"> </w:t>
      </w:r>
      <w:r w:rsidRPr="00CA00F2">
        <w:rPr>
          <w:rFonts w:ascii="Arial" w:hAnsi="Arial" w:cs="Arial"/>
          <w:sz w:val="20"/>
          <w:szCs w:val="20"/>
        </w:rPr>
        <w:t>sino</w:t>
      </w:r>
      <w:r w:rsidR="00BC25B0">
        <w:rPr>
          <w:rFonts w:ascii="Arial" w:hAnsi="Arial" w:cs="Arial"/>
          <w:sz w:val="20"/>
          <w:szCs w:val="20"/>
        </w:rPr>
        <w:t xml:space="preserve"> </w:t>
      </w:r>
      <w:r w:rsidRPr="00CA00F2">
        <w:rPr>
          <w:rFonts w:ascii="Arial" w:hAnsi="Arial" w:cs="Arial"/>
          <w:sz w:val="20"/>
          <w:szCs w:val="20"/>
        </w:rPr>
        <w:t>una</w:t>
      </w:r>
      <w:r w:rsidR="00BC25B0">
        <w:rPr>
          <w:rFonts w:ascii="Arial" w:hAnsi="Arial" w:cs="Arial"/>
          <w:sz w:val="20"/>
          <w:szCs w:val="20"/>
        </w:rPr>
        <w:t xml:space="preserve"> </w:t>
      </w:r>
      <w:r w:rsidRPr="00CA00F2">
        <w:rPr>
          <w:rFonts w:ascii="Arial" w:hAnsi="Arial" w:cs="Arial"/>
          <w:sz w:val="20"/>
          <w:szCs w:val="20"/>
        </w:rPr>
        <w:t>restricción. Los empleados deben saber que la conducción la acepta y este hecho, a su vez, requiere un respaldo de confianza con esas figuras de autoridad.</w:t>
      </w:r>
    </w:p>
    <w:p w:rsidR="00BC25B0" w:rsidRDefault="00BC25B0" w:rsidP="001424E6">
      <w:pPr>
        <w:pStyle w:val="Textoindependiente"/>
        <w:spacing w:line="360" w:lineRule="auto"/>
        <w:ind w:right="257"/>
        <w:rPr>
          <w:rFonts w:ascii="Arial" w:hAnsi="Arial" w:cs="Arial"/>
          <w:sz w:val="20"/>
          <w:szCs w:val="20"/>
        </w:rPr>
      </w:pPr>
    </w:p>
    <w:p w:rsidR="00BE5C49" w:rsidRPr="00CA00F2" w:rsidRDefault="008342DC" w:rsidP="001424E6">
      <w:pPr>
        <w:pStyle w:val="Textoindependiente"/>
        <w:spacing w:line="360" w:lineRule="auto"/>
        <w:ind w:right="257" w:firstLine="458"/>
        <w:rPr>
          <w:rFonts w:ascii="Arial" w:hAnsi="Arial" w:cs="Arial"/>
          <w:sz w:val="20"/>
          <w:szCs w:val="20"/>
        </w:rPr>
      </w:pPr>
      <w:r w:rsidRPr="00CA00F2">
        <w:rPr>
          <w:rFonts w:ascii="Arial" w:hAnsi="Arial" w:cs="Arial"/>
          <w:sz w:val="20"/>
          <w:szCs w:val="20"/>
        </w:rPr>
        <w:t xml:space="preserve">Aun cuando los informes de circulación ascendente hayan sido vistos y aprobados por los interesados directos, debe asegurarse de que serán bien recibidos por el o los destinatarios. Esto </w:t>
      </w:r>
      <w:r w:rsidRPr="00CA00F2">
        <w:rPr>
          <w:rFonts w:ascii="Arial" w:hAnsi="Arial" w:cs="Arial"/>
          <w:sz w:val="20"/>
          <w:szCs w:val="20"/>
        </w:rPr>
        <w:lastRenderedPageBreak/>
        <w:t>requiere, generalmente, trabajo adicional preparatorio.</w:t>
      </w:r>
    </w:p>
    <w:p w:rsidR="00BE5C49" w:rsidRPr="00CA00F2" w:rsidRDefault="00BE5C49" w:rsidP="001424E6">
      <w:pPr>
        <w:pStyle w:val="Textoindependiente"/>
        <w:spacing w:line="360" w:lineRule="auto"/>
        <w:ind w:left="0"/>
        <w:jc w:val="left"/>
        <w:rPr>
          <w:rFonts w:ascii="Arial" w:hAnsi="Arial" w:cs="Arial"/>
          <w:sz w:val="20"/>
          <w:szCs w:val="20"/>
        </w:rPr>
      </w:pPr>
    </w:p>
    <w:p w:rsidR="00BE5C49" w:rsidRPr="0065533C" w:rsidRDefault="008342DC" w:rsidP="001424E6">
      <w:pPr>
        <w:pStyle w:val="Textoindependiente"/>
        <w:spacing w:line="360" w:lineRule="auto"/>
        <w:jc w:val="left"/>
        <w:rPr>
          <w:rFonts w:ascii="Arial" w:hAnsi="Arial" w:cs="Arial"/>
          <w:i/>
          <w:sz w:val="20"/>
          <w:szCs w:val="20"/>
          <w:u w:val="single"/>
        </w:rPr>
      </w:pPr>
      <w:r w:rsidRPr="0065533C">
        <w:rPr>
          <w:rFonts w:ascii="Arial" w:hAnsi="Arial" w:cs="Arial"/>
          <w:i/>
          <w:spacing w:val="-2"/>
          <w:sz w:val="20"/>
          <w:szCs w:val="20"/>
          <w:u w:val="single"/>
        </w:rPr>
        <w:t>Representatividad</w:t>
      </w:r>
    </w:p>
    <w:p w:rsidR="00BE5C49" w:rsidRPr="00CA00F2" w:rsidRDefault="008342DC" w:rsidP="001424E6">
      <w:pPr>
        <w:pStyle w:val="Textoindependiente"/>
        <w:spacing w:line="360" w:lineRule="auto"/>
        <w:ind w:right="257" w:firstLine="458"/>
        <w:rPr>
          <w:rFonts w:ascii="Arial" w:hAnsi="Arial" w:cs="Arial"/>
          <w:sz w:val="20"/>
          <w:szCs w:val="20"/>
        </w:rPr>
      </w:pPr>
      <w:r w:rsidRPr="00CA00F2">
        <w:rPr>
          <w:rFonts w:ascii="Arial" w:hAnsi="Arial" w:cs="Arial"/>
          <w:sz w:val="20"/>
          <w:szCs w:val="20"/>
        </w:rPr>
        <w:t>La</w:t>
      </w:r>
      <w:r w:rsidR="00BC25B0">
        <w:rPr>
          <w:rFonts w:ascii="Arial" w:hAnsi="Arial" w:cs="Arial"/>
          <w:sz w:val="20"/>
          <w:szCs w:val="20"/>
        </w:rPr>
        <w:t xml:space="preserve"> </w:t>
      </w:r>
      <w:r w:rsidRPr="00CA00F2">
        <w:rPr>
          <w:rFonts w:ascii="Arial" w:hAnsi="Arial" w:cs="Arial"/>
          <w:sz w:val="20"/>
          <w:szCs w:val="20"/>
        </w:rPr>
        <w:t>progresiva</w:t>
      </w:r>
      <w:r w:rsidR="00BC25B0">
        <w:rPr>
          <w:rFonts w:ascii="Arial" w:hAnsi="Arial" w:cs="Arial"/>
          <w:sz w:val="20"/>
          <w:szCs w:val="20"/>
        </w:rPr>
        <w:t xml:space="preserve"> </w:t>
      </w:r>
      <w:r w:rsidRPr="00CA00F2">
        <w:rPr>
          <w:rFonts w:ascii="Arial" w:hAnsi="Arial" w:cs="Arial"/>
          <w:sz w:val="20"/>
          <w:szCs w:val="20"/>
        </w:rPr>
        <w:t>participación</w:t>
      </w:r>
      <w:r w:rsidR="00BC25B0">
        <w:rPr>
          <w:rFonts w:ascii="Arial" w:hAnsi="Arial" w:cs="Arial"/>
          <w:sz w:val="20"/>
          <w:szCs w:val="20"/>
        </w:rPr>
        <w:t xml:space="preserve"> </w:t>
      </w:r>
      <w:r w:rsidRPr="00CA00F2">
        <w:rPr>
          <w:rFonts w:ascii="Arial" w:hAnsi="Arial" w:cs="Arial"/>
          <w:sz w:val="20"/>
          <w:szCs w:val="20"/>
        </w:rPr>
        <w:t>en</w:t>
      </w:r>
      <w:r w:rsidR="00BC25B0">
        <w:rPr>
          <w:rFonts w:ascii="Arial" w:hAnsi="Arial" w:cs="Arial"/>
          <w:sz w:val="20"/>
          <w:szCs w:val="20"/>
        </w:rPr>
        <w:t xml:space="preserve"> </w:t>
      </w:r>
      <w:r w:rsidRPr="00CA00F2">
        <w:rPr>
          <w:rFonts w:ascii="Arial" w:hAnsi="Arial" w:cs="Arial"/>
          <w:sz w:val="20"/>
          <w:szCs w:val="20"/>
        </w:rPr>
        <w:t>la</w:t>
      </w:r>
      <w:r w:rsidR="00BC25B0">
        <w:rPr>
          <w:rFonts w:ascii="Arial" w:hAnsi="Arial" w:cs="Arial"/>
          <w:sz w:val="20"/>
          <w:szCs w:val="20"/>
        </w:rPr>
        <w:t xml:space="preserve"> </w:t>
      </w:r>
      <w:r w:rsidRPr="00CA00F2">
        <w:rPr>
          <w:rFonts w:ascii="Arial" w:hAnsi="Arial" w:cs="Arial"/>
          <w:sz w:val="20"/>
          <w:szCs w:val="20"/>
        </w:rPr>
        <w:t>consulta</w:t>
      </w:r>
      <w:r w:rsidR="00BC25B0">
        <w:rPr>
          <w:rFonts w:ascii="Arial" w:hAnsi="Arial" w:cs="Arial"/>
          <w:sz w:val="20"/>
          <w:szCs w:val="20"/>
        </w:rPr>
        <w:t xml:space="preserve"> </w:t>
      </w:r>
      <w:r w:rsidRPr="00CA00F2">
        <w:rPr>
          <w:rFonts w:ascii="Arial" w:hAnsi="Arial" w:cs="Arial"/>
          <w:sz w:val="20"/>
          <w:szCs w:val="20"/>
        </w:rPr>
        <w:t>de</w:t>
      </w:r>
      <w:r w:rsidR="00BC25B0">
        <w:rPr>
          <w:rFonts w:ascii="Arial" w:hAnsi="Arial" w:cs="Arial"/>
          <w:sz w:val="20"/>
          <w:szCs w:val="20"/>
        </w:rPr>
        <w:t xml:space="preserve"> </w:t>
      </w:r>
      <w:r w:rsidRPr="00CA00F2">
        <w:rPr>
          <w:rFonts w:ascii="Arial" w:hAnsi="Arial" w:cs="Arial"/>
          <w:sz w:val="20"/>
          <w:szCs w:val="20"/>
        </w:rPr>
        <w:t>los</w:t>
      </w:r>
      <w:r w:rsidR="00BC25B0">
        <w:rPr>
          <w:rFonts w:ascii="Arial" w:hAnsi="Arial" w:cs="Arial"/>
          <w:sz w:val="20"/>
          <w:szCs w:val="20"/>
        </w:rPr>
        <w:t xml:space="preserve"> </w:t>
      </w:r>
      <w:r w:rsidRPr="00CA00F2">
        <w:rPr>
          <w:rFonts w:ascii="Arial" w:hAnsi="Arial" w:cs="Arial"/>
          <w:sz w:val="20"/>
          <w:szCs w:val="20"/>
        </w:rPr>
        <w:t>diversos</w:t>
      </w:r>
      <w:r w:rsidR="00BC25B0">
        <w:rPr>
          <w:rFonts w:ascii="Arial" w:hAnsi="Arial" w:cs="Arial"/>
          <w:sz w:val="20"/>
          <w:szCs w:val="20"/>
        </w:rPr>
        <w:t xml:space="preserve"> </w:t>
      </w:r>
      <w:r w:rsidRPr="00CA00F2">
        <w:rPr>
          <w:rFonts w:ascii="Arial" w:hAnsi="Arial" w:cs="Arial"/>
          <w:sz w:val="20"/>
          <w:szCs w:val="20"/>
        </w:rPr>
        <w:t>grupos,</w:t>
      </w:r>
      <w:r w:rsidR="00BC25B0">
        <w:rPr>
          <w:rFonts w:ascii="Arial" w:hAnsi="Arial" w:cs="Arial"/>
          <w:sz w:val="20"/>
          <w:szCs w:val="20"/>
        </w:rPr>
        <w:t xml:space="preserve"> </w:t>
      </w:r>
      <w:r w:rsidRPr="00CA00F2">
        <w:rPr>
          <w:rFonts w:ascii="Arial" w:hAnsi="Arial" w:cs="Arial"/>
          <w:sz w:val="20"/>
          <w:szCs w:val="20"/>
        </w:rPr>
        <w:t>niveles</w:t>
      </w:r>
      <w:r w:rsidR="00BC25B0">
        <w:rPr>
          <w:rFonts w:ascii="Arial" w:hAnsi="Arial" w:cs="Arial"/>
          <w:sz w:val="20"/>
          <w:szCs w:val="20"/>
        </w:rPr>
        <w:t xml:space="preserve"> </w:t>
      </w:r>
      <w:r w:rsidRPr="00CA00F2">
        <w:rPr>
          <w:rFonts w:ascii="Arial" w:hAnsi="Arial" w:cs="Arial"/>
          <w:sz w:val="20"/>
          <w:szCs w:val="20"/>
        </w:rPr>
        <w:t>jerárquicos o sectores que constituyen la organización, debe constituir un objetivo que legitima las conclusiones generales haciéndolas más representativas.</w:t>
      </w:r>
    </w:p>
    <w:p w:rsidR="00BC25B0" w:rsidRDefault="00BC25B0" w:rsidP="001424E6">
      <w:pPr>
        <w:pStyle w:val="Textoindependiente"/>
        <w:spacing w:line="360" w:lineRule="auto"/>
        <w:ind w:right="255"/>
        <w:rPr>
          <w:rFonts w:ascii="Arial" w:hAnsi="Arial" w:cs="Arial"/>
          <w:sz w:val="20"/>
          <w:szCs w:val="20"/>
        </w:rPr>
      </w:pPr>
    </w:p>
    <w:p w:rsidR="00BE5C49" w:rsidRPr="00CA00F2" w:rsidRDefault="008342DC" w:rsidP="001424E6">
      <w:pPr>
        <w:pStyle w:val="Textoindependiente"/>
        <w:spacing w:line="360" w:lineRule="auto"/>
        <w:ind w:right="255" w:firstLine="458"/>
        <w:rPr>
          <w:rFonts w:ascii="Arial" w:hAnsi="Arial" w:cs="Arial"/>
          <w:sz w:val="20"/>
          <w:szCs w:val="20"/>
        </w:rPr>
      </w:pPr>
      <w:r w:rsidRPr="00CA00F2">
        <w:rPr>
          <w:rFonts w:ascii="Arial" w:hAnsi="Arial" w:cs="Arial"/>
          <w:sz w:val="20"/>
          <w:szCs w:val="20"/>
        </w:rPr>
        <w:t>Esta condición está ligada con una política de participación democrática, que asegura el derecho de los diversos miembros a opinar, ser escuchados y, de esta forma, incidir</w:t>
      </w:r>
      <w:r w:rsidR="00BC25B0">
        <w:rPr>
          <w:rFonts w:ascii="Arial" w:hAnsi="Arial" w:cs="Arial"/>
          <w:sz w:val="20"/>
          <w:szCs w:val="20"/>
        </w:rPr>
        <w:t xml:space="preserve"> </w:t>
      </w:r>
      <w:r w:rsidRPr="00CA00F2">
        <w:rPr>
          <w:rFonts w:ascii="Arial" w:hAnsi="Arial" w:cs="Arial"/>
          <w:sz w:val="20"/>
          <w:szCs w:val="20"/>
        </w:rPr>
        <w:t>en</w:t>
      </w:r>
      <w:r w:rsidR="00BC25B0">
        <w:rPr>
          <w:rFonts w:ascii="Arial" w:hAnsi="Arial" w:cs="Arial"/>
          <w:sz w:val="20"/>
          <w:szCs w:val="20"/>
        </w:rPr>
        <w:t xml:space="preserve"> </w:t>
      </w:r>
      <w:r w:rsidRPr="00CA00F2">
        <w:rPr>
          <w:rFonts w:ascii="Arial" w:hAnsi="Arial" w:cs="Arial"/>
          <w:sz w:val="20"/>
          <w:szCs w:val="20"/>
        </w:rPr>
        <w:t>la</w:t>
      </w:r>
      <w:r w:rsidR="00BC25B0">
        <w:rPr>
          <w:rFonts w:ascii="Arial" w:hAnsi="Arial" w:cs="Arial"/>
          <w:sz w:val="20"/>
          <w:szCs w:val="20"/>
        </w:rPr>
        <w:t xml:space="preserve"> </w:t>
      </w:r>
      <w:r w:rsidRPr="00CA00F2">
        <w:rPr>
          <w:rFonts w:ascii="Arial" w:hAnsi="Arial" w:cs="Arial"/>
          <w:sz w:val="20"/>
          <w:szCs w:val="20"/>
        </w:rPr>
        <w:t>determinación</w:t>
      </w:r>
      <w:r w:rsidR="00BC25B0">
        <w:rPr>
          <w:rFonts w:ascii="Arial" w:hAnsi="Arial" w:cs="Arial"/>
          <w:sz w:val="20"/>
          <w:szCs w:val="20"/>
        </w:rPr>
        <w:t xml:space="preserve"> </w:t>
      </w:r>
      <w:r w:rsidRPr="00CA00F2">
        <w:rPr>
          <w:rFonts w:ascii="Arial" w:hAnsi="Arial" w:cs="Arial"/>
          <w:sz w:val="20"/>
          <w:szCs w:val="20"/>
        </w:rPr>
        <w:t>de</w:t>
      </w:r>
      <w:r w:rsidR="00BC25B0">
        <w:rPr>
          <w:rFonts w:ascii="Arial" w:hAnsi="Arial" w:cs="Arial"/>
          <w:sz w:val="20"/>
          <w:szCs w:val="20"/>
        </w:rPr>
        <w:t xml:space="preserve"> </w:t>
      </w:r>
      <w:r w:rsidRPr="00CA00F2">
        <w:rPr>
          <w:rFonts w:ascii="Arial" w:hAnsi="Arial" w:cs="Arial"/>
          <w:sz w:val="20"/>
          <w:szCs w:val="20"/>
        </w:rPr>
        <w:t>decisiones.</w:t>
      </w:r>
      <w:r w:rsidR="00BC25B0">
        <w:rPr>
          <w:rFonts w:ascii="Arial" w:hAnsi="Arial" w:cs="Arial"/>
          <w:sz w:val="20"/>
          <w:szCs w:val="20"/>
        </w:rPr>
        <w:t xml:space="preserve"> </w:t>
      </w:r>
      <w:r w:rsidRPr="00CA00F2">
        <w:rPr>
          <w:rFonts w:ascii="Arial" w:hAnsi="Arial" w:cs="Arial"/>
          <w:sz w:val="20"/>
          <w:szCs w:val="20"/>
        </w:rPr>
        <w:t>La</w:t>
      </w:r>
      <w:r w:rsidR="00BC25B0">
        <w:rPr>
          <w:rFonts w:ascii="Arial" w:hAnsi="Arial" w:cs="Arial"/>
          <w:sz w:val="20"/>
          <w:szCs w:val="20"/>
        </w:rPr>
        <w:t xml:space="preserve"> </w:t>
      </w:r>
      <w:r w:rsidRPr="00CA00F2">
        <w:rPr>
          <w:rFonts w:ascii="Arial" w:hAnsi="Arial" w:cs="Arial"/>
          <w:sz w:val="20"/>
          <w:szCs w:val="20"/>
        </w:rPr>
        <w:t>ampliación</w:t>
      </w:r>
      <w:r w:rsidR="00BC25B0">
        <w:rPr>
          <w:rFonts w:ascii="Arial" w:hAnsi="Arial" w:cs="Arial"/>
          <w:sz w:val="20"/>
          <w:szCs w:val="20"/>
        </w:rPr>
        <w:t xml:space="preserve"> </w:t>
      </w:r>
      <w:r w:rsidRPr="00CA00F2">
        <w:rPr>
          <w:rFonts w:ascii="Arial" w:hAnsi="Arial" w:cs="Arial"/>
          <w:sz w:val="20"/>
          <w:szCs w:val="20"/>
        </w:rPr>
        <w:t>paulatina</w:t>
      </w:r>
      <w:r w:rsidR="00BC25B0">
        <w:rPr>
          <w:rFonts w:ascii="Arial" w:hAnsi="Arial" w:cs="Arial"/>
          <w:sz w:val="20"/>
          <w:szCs w:val="20"/>
        </w:rPr>
        <w:t xml:space="preserve"> </w:t>
      </w:r>
      <w:r w:rsidRPr="00CA00F2">
        <w:rPr>
          <w:rFonts w:ascii="Arial" w:hAnsi="Arial" w:cs="Arial"/>
          <w:sz w:val="20"/>
          <w:szCs w:val="20"/>
        </w:rPr>
        <w:t>de</w:t>
      </w:r>
      <w:r w:rsidR="00BC25B0">
        <w:rPr>
          <w:rFonts w:ascii="Arial" w:hAnsi="Arial" w:cs="Arial"/>
          <w:sz w:val="20"/>
          <w:szCs w:val="20"/>
        </w:rPr>
        <w:t xml:space="preserve"> </w:t>
      </w:r>
      <w:r w:rsidRPr="00CA00F2">
        <w:rPr>
          <w:rFonts w:ascii="Arial" w:hAnsi="Arial" w:cs="Arial"/>
          <w:sz w:val="20"/>
          <w:szCs w:val="20"/>
        </w:rPr>
        <w:t>la</w:t>
      </w:r>
      <w:r w:rsidR="00BC25B0">
        <w:rPr>
          <w:rFonts w:ascii="Arial" w:hAnsi="Arial" w:cs="Arial"/>
          <w:sz w:val="20"/>
          <w:szCs w:val="20"/>
        </w:rPr>
        <w:t xml:space="preserve"> </w:t>
      </w:r>
      <w:r w:rsidRPr="00CA00F2">
        <w:rPr>
          <w:rFonts w:ascii="Arial" w:hAnsi="Arial" w:cs="Arial"/>
          <w:sz w:val="20"/>
          <w:szCs w:val="20"/>
        </w:rPr>
        <w:t>consulta</w:t>
      </w:r>
      <w:r w:rsidR="00BC25B0">
        <w:rPr>
          <w:rFonts w:ascii="Arial" w:hAnsi="Arial" w:cs="Arial"/>
          <w:sz w:val="20"/>
          <w:szCs w:val="20"/>
        </w:rPr>
        <w:t xml:space="preserve"> </w:t>
      </w:r>
      <w:r w:rsidRPr="00CA00F2">
        <w:rPr>
          <w:rFonts w:ascii="Arial" w:hAnsi="Arial" w:cs="Arial"/>
          <w:sz w:val="20"/>
          <w:szCs w:val="20"/>
        </w:rPr>
        <w:t>constituye un indicador del avance en el proceso de consulta. Este no puede ser presionado ni violentado, porque implicaría un riesgo innecesario de tensión o desestructuración.</w:t>
      </w:r>
    </w:p>
    <w:p w:rsidR="00BC25B0" w:rsidRDefault="00BC25B0" w:rsidP="001424E6">
      <w:pPr>
        <w:pStyle w:val="Textoindependiente"/>
        <w:spacing w:line="360" w:lineRule="auto"/>
        <w:ind w:right="254"/>
        <w:rPr>
          <w:rFonts w:ascii="Arial" w:hAnsi="Arial" w:cs="Arial"/>
          <w:sz w:val="20"/>
          <w:szCs w:val="20"/>
        </w:rPr>
      </w:pPr>
    </w:p>
    <w:p w:rsidR="00BE5C49" w:rsidRDefault="008342DC" w:rsidP="001424E6">
      <w:pPr>
        <w:pStyle w:val="Textoindependiente"/>
        <w:spacing w:line="360" w:lineRule="auto"/>
        <w:ind w:right="254" w:firstLine="458"/>
        <w:rPr>
          <w:rFonts w:ascii="Arial" w:hAnsi="Arial" w:cs="Arial"/>
          <w:spacing w:val="-2"/>
          <w:sz w:val="20"/>
          <w:szCs w:val="20"/>
        </w:rPr>
      </w:pPr>
      <w:r w:rsidRPr="00CA00F2">
        <w:rPr>
          <w:rFonts w:ascii="Arial" w:hAnsi="Arial" w:cs="Arial"/>
          <w:sz w:val="20"/>
          <w:szCs w:val="20"/>
        </w:rPr>
        <w:t>Tal ampliación de la consulta lleva mucho tiempo – a v</w:t>
      </w:r>
      <w:r w:rsidR="00D17DB5">
        <w:rPr>
          <w:rFonts w:ascii="Arial" w:hAnsi="Arial" w:cs="Arial"/>
          <w:sz w:val="20"/>
          <w:szCs w:val="20"/>
        </w:rPr>
        <w:t xml:space="preserve">eces años – e indefectiblemente </w:t>
      </w:r>
      <w:r w:rsidRPr="00CA00F2">
        <w:rPr>
          <w:rFonts w:ascii="Arial" w:hAnsi="Arial" w:cs="Arial"/>
          <w:sz w:val="20"/>
          <w:szCs w:val="20"/>
        </w:rPr>
        <w:t>requiere, como paso previo, que vaya consolidándose la confianza, no</w:t>
      </w:r>
      <w:r w:rsidR="00D17DB5">
        <w:rPr>
          <w:rFonts w:ascii="Arial" w:hAnsi="Arial" w:cs="Arial"/>
          <w:sz w:val="20"/>
          <w:szCs w:val="20"/>
        </w:rPr>
        <w:t xml:space="preserve"> s</w:t>
      </w:r>
      <w:r w:rsidRPr="00CA00F2">
        <w:rPr>
          <w:rFonts w:ascii="Arial" w:hAnsi="Arial" w:cs="Arial"/>
          <w:sz w:val="20"/>
          <w:szCs w:val="20"/>
        </w:rPr>
        <w:t xml:space="preserve">ólo en el profesional sino en las autoridades de la organización y entre todos los </w:t>
      </w:r>
      <w:r w:rsidRPr="00CA00F2">
        <w:rPr>
          <w:rFonts w:ascii="Arial" w:hAnsi="Arial" w:cs="Arial"/>
          <w:spacing w:val="-2"/>
          <w:sz w:val="20"/>
          <w:szCs w:val="20"/>
        </w:rPr>
        <w:t>participantes.</w:t>
      </w:r>
    </w:p>
    <w:p w:rsidR="00D17DB5" w:rsidRPr="00CA00F2" w:rsidRDefault="00D17DB5" w:rsidP="001424E6">
      <w:pPr>
        <w:pStyle w:val="Textoindependiente"/>
        <w:spacing w:line="360" w:lineRule="auto"/>
        <w:ind w:right="254" w:firstLine="458"/>
        <w:rPr>
          <w:rFonts w:ascii="Arial" w:hAnsi="Arial" w:cs="Arial"/>
          <w:sz w:val="20"/>
          <w:szCs w:val="20"/>
        </w:rPr>
      </w:pPr>
    </w:p>
    <w:p w:rsidR="00BE5C49" w:rsidRPr="00CA00F2" w:rsidRDefault="008342DC" w:rsidP="001424E6">
      <w:pPr>
        <w:pStyle w:val="Textoindependiente"/>
        <w:spacing w:line="360" w:lineRule="auto"/>
        <w:ind w:right="256" w:firstLine="458"/>
        <w:rPr>
          <w:rFonts w:ascii="Arial" w:hAnsi="Arial" w:cs="Arial"/>
          <w:sz w:val="20"/>
          <w:szCs w:val="20"/>
        </w:rPr>
      </w:pPr>
      <w:r w:rsidRPr="00CA00F2">
        <w:rPr>
          <w:rFonts w:ascii="Arial" w:hAnsi="Arial" w:cs="Arial"/>
          <w:sz w:val="20"/>
          <w:szCs w:val="20"/>
        </w:rPr>
        <w:t>Todo</w:t>
      </w:r>
      <w:r w:rsidR="00D17DB5">
        <w:rPr>
          <w:rFonts w:ascii="Arial" w:hAnsi="Arial" w:cs="Arial"/>
          <w:sz w:val="20"/>
          <w:szCs w:val="20"/>
        </w:rPr>
        <w:t xml:space="preserve"> </w:t>
      </w:r>
      <w:r w:rsidRPr="00CA00F2">
        <w:rPr>
          <w:rFonts w:ascii="Arial" w:hAnsi="Arial" w:cs="Arial"/>
          <w:sz w:val="20"/>
          <w:szCs w:val="20"/>
        </w:rPr>
        <w:t>lo</w:t>
      </w:r>
      <w:r w:rsidR="00D17DB5">
        <w:rPr>
          <w:rFonts w:ascii="Arial" w:hAnsi="Arial" w:cs="Arial"/>
          <w:sz w:val="20"/>
          <w:szCs w:val="20"/>
        </w:rPr>
        <w:t xml:space="preserve"> </w:t>
      </w:r>
      <w:r w:rsidRPr="00CA00F2">
        <w:rPr>
          <w:rFonts w:ascii="Arial" w:hAnsi="Arial" w:cs="Arial"/>
          <w:sz w:val="20"/>
          <w:szCs w:val="20"/>
        </w:rPr>
        <w:t>que</w:t>
      </w:r>
      <w:r w:rsidR="00D17DB5">
        <w:rPr>
          <w:rFonts w:ascii="Arial" w:hAnsi="Arial" w:cs="Arial"/>
          <w:sz w:val="20"/>
          <w:szCs w:val="20"/>
        </w:rPr>
        <w:t xml:space="preserve"> </w:t>
      </w:r>
      <w:r w:rsidRPr="00CA00F2">
        <w:rPr>
          <w:rFonts w:ascii="Arial" w:hAnsi="Arial" w:cs="Arial"/>
          <w:sz w:val="20"/>
          <w:szCs w:val="20"/>
        </w:rPr>
        <w:t>el</w:t>
      </w:r>
      <w:r w:rsidR="00D17DB5">
        <w:rPr>
          <w:rFonts w:ascii="Arial" w:hAnsi="Arial" w:cs="Arial"/>
          <w:sz w:val="20"/>
          <w:szCs w:val="20"/>
        </w:rPr>
        <w:t xml:space="preserve"> </w:t>
      </w:r>
      <w:r w:rsidRPr="00CA00F2">
        <w:rPr>
          <w:rFonts w:ascii="Arial" w:hAnsi="Arial" w:cs="Arial"/>
          <w:sz w:val="20"/>
          <w:szCs w:val="20"/>
        </w:rPr>
        <w:t>profesional</w:t>
      </w:r>
      <w:r w:rsidR="00D17DB5">
        <w:rPr>
          <w:rFonts w:ascii="Arial" w:hAnsi="Arial" w:cs="Arial"/>
          <w:sz w:val="20"/>
          <w:szCs w:val="20"/>
        </w:rPr>
        <w:t xml:space="preserve"> </w:t>
      </w:r>
      <w:r w:rsidRPr="00CA00F2">
        <w:rPr>
          <w:rFonts w:ascii="Arial" w:hAnsi="Arial" w:cs="Arial"/>
          <w:sz w:val="20"/>
          <w:szCs w:val="20"/>
        </w:rPr>
        <w:t>puede</w:t>
      </w:r>
      <w:r w:rsidR="00D17DB5">
        <w:rPr>
          <w:rFonts w:ascii="Arial" w:hAnsi="Arial" w:cs="Arial"/>
          <w:sz w:val="20"/>
          <w:szCs w:val="20"/>
        </w:rPr>
        <w:t xml:space="preserve"> </w:t>
      </w:r>
      <w:r w:rsidRPr="00CA00F2">
        <w:rPr>
          <w:rFonts w:ascii="Arial" w:hAnsi="Arial" w:cs="Arial"/>
          <w:sz w:val="20"/>
          <w:szCs w:val="20"/>
        </w:rPr>
        <w:t>hacer,</w:t>
      </w:r>
      <w:r w:rsidR="00D17DB5">
        <w:rPr>
          <w:rFonts w:ascii="Arial" w:hAnsi="Arial" w:cs="Arial"/>
          <w:sz w:val="20"/>
          <w:szCs w:val="20"/>
        </w:rPr>
        <w:t xml:space="preserve"> </w:t>
      </w:r>
      <w:r w:rsidRPr="00CA00F2">
        <w:rPr>
          <w:rFonts w:ascii="Arial" w:hAnsi="Arial" w:cs="Arial"/>
          <w:sz w:val="20"/>
          <w:szCs w:val="20"/>
        </w:rPr>
        <w:t>muchas</w:t>
      </w:r>
      <w:r w:rsidR="00D17DB5">
        <w:rPr>
          <w:rFonts w:ascii="Arial" w:hAnsi="Arial" w:cs="Arial"/>
          <w:sz w:val="20"/>
          <w:szCs w:val="20"/>
        </w:rPr>
        <w:t xml:space="preserve"> </w:t>
      </w:r>
      <w:r w:rsidRPr="00CA00F2">
        <w:rPr>
          <w:rFonts w:ascii="Arial" w:hAnsi="Arial" w:cs="Arial"/>
          <w:sz w:val="20"/>
          <w:szCs w:val="20"/>
        </w:rPr>
        <w:t>veces,</w:t>
      </w:r>
      <w:r w:rsidR="00D17DB5">
        <w:rPr>
          <w:rFonts w:ascii="Arial" w:hAnsi="Arial" w:cs="Arial"/>
          <w:sz w:val="20"/>
          <w:szCs w:val="20"/>
        </w:rPr>
        <w:t xml:space="preserve"> </w:t>
      </w:r>
      <w:r w:rsidRPr="00CA00F2">
        <w:rPr>
          <w:rFonts w:ascii="Arial" w:hAnsi="Arial" w:cs="Arial"/>
          <w:sz w:val="20"/>
          <w:szCs w:val="20"/>
        </w:rPr>
        <w:t>es</w:t>
      </w:r>
      <w:r w:rsidR="00D17DB5">
        <w:rPr>
          <w:rFonts w:ascii="Arial" w:hAnsi="Arial" w:cs="Arial"/>
          <w:sz w:val="20"/>
          <w:szCs w:val="20"/>
        </w:rPr>
        <w:t xml:space="preserve"> </w:t>
      </w:r>
      <w:r w:rsidRPr="00CA00F2">
        <w:rPr>
          <w:rFonts w:ascii="Arial" w:hAnsi="Arial" w:cs="Arial"/>
          <w:sz w:val="20"/>
          <w:szCs w:val="20"/>
        </w:rPr>
        <w:t>estar</w:t>
      </w:r>
      <w:r w:rsidR="00D17DB5">
        <w:rPr>
          <w:rFonts w:ascii="Arial" w:hAnsi="Arial" w:cs="Arial"/>
          <w:sz w:val="20"/>
          <w:szCs w:val="20"/>
        </w:rPr>
        <w:t xml:space="preserve"> </w:t>
      </w:r>
      <w:r w:rsidRPr="00CA00F2">
        <w:rPr>
          <w:rFonts w:ascii="Arial" w:hAnsi="Arial" w:cs="Arial"/>
          <w:sz w:val="20"/>
          <w:szCs w:val="20"/>
        </w:rPr>
        <w:t>disponible</w:t>
      </w:r>
      <w:r w:rsidR="00D17DB5">
        <w:rPr>
          <w:rFonts w:ascii="Arial" w:hAnsi="Arial" w:cs="Arial"/>
          <w:sz w:val="20"/>
          <w:szCs w:val="20"/>
        </w:rPr>
        <w:t xml:space="preserve"> </w:t>
      </w:r>
      <w:r w:rsidRPr="00CA00F2">
        <w:rPr>
          <w:rFonts w:ascii="Arial" w:hAnsi="Arial" w:cs="Arial"/>
          <w:sz w:val="20"/>
          <w:szCs w:val="20"/>
        </w:rPr>
        <w:t>para</w:t>
      </w:r>
      <w:r w:rsidR="00D17DB5">
        <w:rPr>
          <w:rFonts w:ascii="Arial" w:hAnsi="Arial" w:cs="Arial"/>
          <w:sz w:val="20"/>
          <w:szCs w:val="20"/>
        </w:rPr>
        <w:t xml:space="preserve"> </w:t>
      </w:r>
      <w:r w:rsidRPr="00CA00F2">
        <w:rPr>
          <w:rFonts w:ascii="Arial" w:hAnsi="Arial" w:cs="Arial"/>
          <w:sz w:val="20"/>
          <w:szCs w:val="20"/>
        </w:rPr>
        <w:t>los que quieran consultarlo, cuidar su imagen, su neutralidad y promover las demás condiciones</w:t>
      </w:r>
      <w:r w:rsidR="00D17DB5">
        <w:rPr>
          <w:rFonts w:ascii="Arial" w:hAnsi="Arial" w:cs="Arial"/>
          <w:sz w:val="20"/>
          <w:szCs w:val="20"/>
        </w:rPr>
        <w:t xml:space="preserve"> </w:t>
      </w:r>
      <w:r w:rsidRPr="00CA00F2">
        <w:rPr>
          <w:rFonts w:ascii="Arial" w:hAnsi="Arial" w:cs="Arial"/>
          <w:sz w:val="20"/>
          <w:szCs w:val="20"/>
        </w:rPr>
        <w:t>que</w:t>
      </w:r>
      <w:r w:rsidR="00D17DB5">
        <w:rPr>
          <w:rFonts w:ascii="Arial" w:hAnsi="Arial" w:cs="Arial"/>
          <w:sz w:val="20"/>
          <w:szCs w:val="20"/>
        </w:rPr>
        <w:t xml:space="preserve"> </w:t>
      </w:r>
      <w:r w:rsidRPr="00CA00F2">
        <w:rPr>
          <w:rFonts w:ascii="Arial" w:hAnsi="Arial" w:cs="Arial"/>
          <w:sz w:val="20"/>
          <w:szCs w:val="20"/>
        </w:rPr>
        <w:t>refuerzan</w:t>
      </w:r>
      <w:r w:rsidR="00D17DB5">
        <w:rPr>
          <w:rFonts w:ascii="Arial" w:hAnsi="Arial" w:cs="Arial"/>
          <w:sz w:val="20"/>
          <w:szCs w:val="20"/>
        </w:rPr>
        <w:t xml:space="preserve"> </w:t>
      </w:r>
      <w:r w:rsidRPr="00CA00F2">
        <w:rPr>
          <w:rFonts w:ascii="Arial" w:hAnsi="Arial" w:cs="Arial"/>
          <w:sz w:val="20"/>
          <w:szCs w:val="20"/>
        </w:rPr>
        <w:t>la</w:t>
      </w:r>
      <w:r w:rsidR="00D17DB5">
        <w:rPr>
          <w:rFonts w:ascii="Arial" w:hAnsi="Arial" w:cs="Arial"/>
          <w:sz w:val="20"/>
          <w:szCs w:val="20"/>
        </w:rPr>
        <w:t xml:space="preserve"> </w:t>
      </w:r>
      <w:r w:rsidRPr="00CA00F2">
        <w:rPr>
          <w:rFonts w:ascii="Arial" w:hAnsi="Arial" w:cs="Arial"/>
          <w:sz w:val="20"/>
          <w:szCs w:val="20"/>
        </w:rPr>
        <w:t>confianza.</w:t>
      </w:r>
      <w:r w:rsidR="00D17DB5">
        <w:rPr>
          <w:rFonts w:ascii="Arial" w:hAnsi="Arial" w:cs="Arial"/>
          <w:sz w:val="20"/>
          <w:szCs w:val="20"/>
        </w:rPr>
        <w:t xml:space="preserve"> </w:t>
      </w:r>
      <w:r w:rsidRPr="00CA00F2">
        <w:rPr>
          <w:rFonts w:ascii="Arial" w:hAnsi="Arial" w:cs="Arial"/>
          <w:sz w:val="20"/>
          <w:szCs w:val="20"/>
        </w:rPr>
        <w:t>Debe</w:t>
      </w:r>
      <w:r w:rsidR="00D17DB5">
        <w:rPr>
          <w:rFonts w:ascii="Arial" w:hAnsi="Arial" w:cs="Arial"/>
          <w:sz w:val="20"/>
          <w:szCs w:val="20"/>
        </w:rPr>
        <w:t xml:space="preserve"> </w:t>
      </w:r>
      <w:r w:rsidRPr="00CA00F2">
        <w:rPr>
          <w:rFonts w:ascii="Arial" w:hAnsi="Arial" w:cs="Arial"/>
          <w:sz w:val="20"/>
          <w:szCs w:val="20"/>
        </w:rPr>
        <w:t>mantener</w:t>
      </w:r>
      <w:r w:rsidR="00D17DB5">
        <w:rPr>
          <w:rFonts w:ascii="Arial" w:hAnsi="Arial" w:cs="Arial"/>
          <w:sz w:val="20"/>
          <w:szCs w:val="20"/>
        </w:rPr>
        <w:t xml:space="preserve"> </w:t>
      </w:r>
      <w:r w:rsidRPr="00CA00F2">
        <w:rPr>
          <w:rFonts w:ascii="Arial" w:hAnsi="Arial" w:cs="Arial"/>
          <w:sz w:val="20"/>
          <w:szCs w:val="20"/>
        </w:rPr>
        <w:t>una</w:t>
      </w:r>
      <w:r w:rsidR="00D17DB5">
        <w:rPr>
          <w:rFonts w:ascii="Arial" w:hAnsi="Arial" w:cs="Arial"/>
          <w:sz w:val="20"/>
          <w:szCs w:val="20"/>
        </w:rPr>
        <w:t xml:space="preserve"> </w:t>
      </w:r>
      <w:r w:rsidRPr="00CA00F2">
        <w:rPr>
          <w:rFonts w:ascii="Arial" w:hAnsi="Arial" w:cs="Arial"/>
          <w:sz w:val="20"/>
          <w:szCs w:val="20"/>
        </w:rPr>
        <w:t>permanente</w:t>
      </w:r>
      <w:r w:rsidR="00D17DB5">
        <w:rPr>
          <w:rFonts w:ascii="Arial" w:hAnsi="Arial" w:cs="Arial"/>
          <w:sz w:val="20"/>
          <w:szCs w:val="20"/>
        </w:rPr>
        <w:t xml:space="preserve"> </w:t>
      </w:r>
      <w:r w:rsidRPr="00CA00F2">
        <w:rPr>
          <w:rFonts w:ascii="Arial" w:hAnsi="Arial" w:cs="Arial"/>
          <w:sz w:val="20"/>
          <w:szCs w:val="20"/>
        </w:rPr>
        <w:t>capacidad</w:t>
      </w:r>
      <w:r w:rsidR="00D17DB5">
        <w:rPr>
          <w:rFonts w:ascii="Arial" w:hAnsi="Arial" w:cs="Arial"/>
          <w:sz w:val="20"/>
          <w:szCs w:val="20"/>
        </w:rPr>
        <w:t xml:space="preserve"> </w:t>
      </w:r>
      <w:r w:rsidRPr="00CA00F2">
        <w:rPr>
          <w:rFonts w:ascii="Arial" w:hAnsi="Arial" w:cs="Arial"/>
          <w:sz w:val="20"/>
          <w:szCs w:val="20"/>
        </w:rPr>
        <w:t>de</w:t>
      </w:r>
      <w:r w:rsidR="00D17DB5">
        <w:rPr>
          <w:rFonts w:ascii="Arial" w:hAnsi="Arial" w:cs="Arial"/>
          <w:sz w:val="20"/>
          <w:szCs w:val="20"/>
        </w:rPr>
        <w:t xml:space="preserve"> </w:t>
      </w:r>
      <w:r w:rsidRPr="00CA00F2">
        <w:rPr>
          <w:rFonts w:ascii="Arial" w:hAnsi="Arial" w:cs="Arial"/>
          <w:sz w:val="20"/>
          <w:szCs w:val="20"/>
        </w:rPr>
        <w:t>dar respuesta, lo que involucra el desarrollo de una sensibilidad especial</w:t>
      </w:r>
      <w:r w:rsidR="00D17DB5">
        <w:rPr>
          <w:rFonts w:ascii="Arial" w:hAnsi="Arial" w:cs="Arial"/>
          <w:sz w:val="20"/>
          <w:szCs w:val="20"/>
        </w:rPr>
        <w:t xml:space="preserve"> </w:t>
      </w:r>
      <w:r w:rsidRPr="00CA00F2">
        <w:rPr>
          <w:rFonts w:ascii="Arial" w:hAnsi="Arial" w:cs="Arial"/>
          <w:sz w:val="20"/>
          <w:szCs w:val="20"/>
        </w:rPr>
        <w:t>para captar requerimientos y decodificar sus demandas.</w:t>
      </w:r>
    </w:p>
    <w:p w:rsidR="00BE5C49" w:rsidRPr="00CA00F2" w:rsidRDefault="00BE5C49" w:rsidP="001424E6">
      <w:pPr>
        <w:pStyle w:val="Textoindependiente"/>
        <w:spacing w:before="1" w:line="360" w:lineRule="auto"/>
        <w:ind w:left="0"/>
        <w:jc w:val="left"/>
        <w:rPr>
          <w:rFonts w:ascii="Arial" w:hAnsi="Arial" w:cs="Arial"/>
          <w:sz w:val="20"/>
          <w:szCs w:val="20"/>
        </w:rPr>
      </w:pPr>
    </w:p>
    <w:p w:rsidR="00BE5C49" w:rsidRPr="0065533C" w:rsidRDefault="008342DC" w:rsidP="001424E6">
      <w:pPr>
        <w:pStyle w:val="Textoindependiente"/>
        <w:spacing w:line="360" w:lineRule="auto"/>
        <w:rPr>
          <w:rFonts w:ascii="Arial" w:hAnsi="Arial" w:cs="Arial"/>
          <w:i/>
          <w:sz w:val="20"/>
          <w:szCs w:val="20"/>
          <w:u w:val="single"/>
        </w:rPr>
      </w:pPr>
      <w:r w:rsidRPr="0065533C">
        <w:rPr>
          <w:rFonts w:ascii="Arial" w:hAnsi="Arial" w:cs="Arial"/>
          <w:i/>
          <w:sz w:val="20"/>
          <w:szCs w:val="20"/>
          <w:u w:val="single"/>
        </w:rPr>
        <w:t>El</w:t>
      </w:r>
      <w:r w:rsidR="0065533C" w:rsidRPr="0065533C">
        <w:rPr>
          <w:rFonts w:ascii="Arial" w:hAnsi="Arial" w:cs="Arial"/>
          <w:i/>
          <w:sz w:val="20"/>
          <w:szCs w:val="20"/>
          <w:u w:val="single"/>
        </w:rPr>
        <w:t xml:space="preserve"> </w:t>
      </w:r>
      <w:r w:rsidRPr="0065533C">
        <w:rPr>
          <w:rFonts w:ascii="Arial" w:hAnsi="Arial" w:cs="Arial"/>
          <w:i/>
          <w:sz w:val="20"/>
          <w:szCs w:val="20"/>
          <w:u w:val="single"/>
        </w:rPr>
        <w:t>contrato</w:t>
      </w:r>
      <w:r w:rsidR="0065533C" w:rsidRPr="0065533C">
        <w:rPr>
          <w:rFonts w:ascii="Arial" w:hAnsi="Arial" w:cs="Arial"/>
          <w:i/>
          <w:sz w:val="20"/>
          <w:szCs w:val="20"/>
          <w:u w:val="single"/>
        </w:rPr>
        <w:t xml:space="preserve"> </w:t>
      </w:r>
      <w:r w:rsidRPr="0065533C">
        <w:rPr>
          <w:rFonts w:ascii="Arial" w:hAnsi="Arial" w:cs="Arial"/>
          <w:i/>
          <w:sz w:val="20"/>
          <w:szCs w:val="20"/>
          <w:u w:val="single"/>
        </w:rPr>
        <w:t>de</w:t>
      </w:r>
      <w:r w:rsidR="0065533C" w:rsidRPr="0065533C">
        <w:rPr>
          <w:rFonts w:ascii="Arial" w:hAnsi="Arial" w:cs="Arial"/>
          <w:i/>
          <w:sz w:val="20"/>
          <w:szCs w:val="20"/>
          <w:u w:val="single"/>
        </w:rPr>
        <w:t xml:space="preserve"> </w:t>
      </w:r>
      <w:r w:rsidRPr="0065533C">
        <w:rPr>
          <w:rFonts w:ascii="Arial" w:hAnsi="Arial" w:cs="Arial"/>
          <w:i/>
          <w:spacing w:val="-2"/>
          <w:sz w:val="20"/>
          <w:szCs w:val="20"/>
          <w:u w:val="single"/>
        </w:rPr>
        <w:t>servicios</w:t>
      </w:r>
    </w:p>
    <w:p w:rsidR="00BE5C49" w:rsidRPr="00D17DB5" w:rsidRDefault="008342DC" w:rsidP="001424E6">
      <w:pPr>
        <w:spacing w:line="360" w:lineRule="auto"/>
        <w:ind w:left="262" w:right="254" w:firstLine="458"/>
        <w:jc w:val="both"/>
        <w:rPr>
          <w:rFonts w:ascii="Arial" w:hAnsi="Arial" w:cs="Arial"/>
          <w:sz w:val="20"/>
          <w:szCs w:val="20"/>
        </w:rPr>
      </w:pPr>
      <w:r w:rsidRPr="00D17DB5">
        <w:rPr>
          <w:rFonts w:ascii="Arial" w:hAnsi="Arial" w:cs="Arial"/>
          <w:sz w:val="20"/>
          <w:szCs w:val="20"/>
        </w:rPr>
        <w:t>El contrato de servicios acota los términos de la prestación y preserva las condiciones de la práctica. El contrato establece y representa una negociación de expectativas, y determina lo que una parte espera de la otra. La falta de planteos y acuerdos claros no sólo sobre los resultados que se esperan sino también sobre el plan de tiempos, lleva indefectiblemente a la crisis de la relación, debido a las promesasoexpectativasnocumplidas.Porelloelcontratoesfundamental,debe</w:t>
      </w:r>
      <w:r w:rsidR="00D17DB5">
        <w:rPr>
          <w:rFonts w:ascii="Arial" w:hAnsi="Arial" w:cs="Arial"/>
          <w:sz w:val="20"/>
          <w:szCs w:val="20"/>
        </w:rPr>
        <w:t xml:space="preserve"> </w:t>
      </w:r>
      <w:r w:rsidRPr="00D17DB5">
        <w:rPr>
          <w:rFonts w:ascii="Arial" w:hAnsi="Arial" w:cs="Arial"/>
          <w:sz w:val="20"/>
          <w:szCs w:val="20"/>
        </w:rPr>
        <w:t>ser claro,</w:t>
      </w:r>
      <w:r w:rsidR="00D17DB5">
        <w:rPr>
          <w:rFonts w:ascii="Arial" w:hAnsi="Arial" w:cs="Arial"/>
          <w:sz w:val="20"/>
          <w:szCs w:val="20"/>
        </w:rPr>
        <w:t xml:space="preserve"> </w:t>
      </w:r>
      <w:r w:rsidRPr="00D17DB5">
        <w:rPr>
          <w:rFonts w:ascii="Arial" w:hAnsi="Arial" w:cs="Arial"/>
          <w:sz w:val="20"/>
          <w:szCs w:val="20"/>
        </w:rPr>
        <w:t>diáfano</w:t>
      </w:r>
      <w:r w:rsidR="00D17DB5">
        <w:rPr>
          <w:rFonts w:ascii="Arial" w:hAnsi="Arial" w:cs="Arial"/>
          <w:sz w:val="20"/>
          <w:szCs w:val="20"/>
        </w:rPr>
        <w:t xml:space="preserve"> </w:t>
      </w:r>
      <w:r w:rsidRPr="00D17DB5">
        <w:rPr>
          <w:rFonts w:ascii="Arial" w:hAnsi="Arial" w:cs="Arial"/>
          <w:sz w:val="20"/>
          <w:szCs w:val="20"/>
        </w:rPr>
        <w:t>intencionalmente,</w:t>
      </w:r>
      <w:r w:rsidR="00D17DB5">
        <w:rPr>
          <w:rFonts w:ascii="Arial" w:hAnsi="Arial" w:cs="Arial"/>
          <w:sz w:val="20"/>
          <w:szCs w:val="20"/>
        </w:rPr>
        <w:t xml:space="preserve"> </w:t>
      </w:r>
      <w:r w:rsidRPr="00D17DB5">
        <w:rPr>
          <w:rFonts w:ascii="Arial" w:hAnsi="Arial" w:cs="Arial"/>
          <w:sz w:val="20"/>
          <w:szCs w:val="20"/>
        </w:rPr>
        <w:t>realista</w:t>
      </w:r>
      <w:r w:rsidR="00D17DB5">
        <w:rPr>
          <w:rFonts w:ascii="Arial" w:hAnsi="Arial" w:cs="Arial"/>
          <w:sz w:val="20"/>
          <w:szCs w:val="20"/>
        </w:rPr>
        <w:t xml:space="preserve"> </w:t>
      </w:r>
      <w:r w:rsidRPr="00D17DB5">
        <w:rPr>
          <w:rFonts w:ascii="Arial" w:hAnsi="Arial" w:cs="Arial"/>
          <w:sz w:val="20"/>
          <w:szCs w:val="20"/>
        </w:rPr>
        <w:t>y</w:t>
      </w:r>
      <w:r w:rsidR="00D17DB5">
        <w:rPr>
          <w:rFonts w:ascii="Arial" w:hAnsi="Arial" w:cs="Arial"/>
          <w:sz w:val="20"/>
          <w:szCs w:val="20"/>
        </w:rPr>
        <w:t xml:space="preserve"> </w:t>
      </w:r>
      <w:r w:rsidRPr="00D17DB5">
        <w:rPr>
          <w:rFonts w:ascii="Arial" w:hAnsi="Arial" w:cs="Arial"/>
          <w:sz w:val="20"/>
          <w:szCs w:val="20"/>
        </w:rPr>
        <w:t>muy</w:t>
      </w:r>
      <w:r w:rsidR="00D17DB5">
        <w:rPr>
          <w:rFonts w:ascii="Arial" w:hAnsi="Arial" w:cs="Arial"/>
          <w:sz w:val="20"/>
          <w:szCs w:val="20"/>
        </w:rPr>
        <w:t xml:space="preserve"> </w:t>
      </w:r>
      <w:r w:rsidRPr="00D17DB5">
        <w:rPr>
          <w:rFonts w:ascii="Arial" w:hAnsi="Arial" w:cs="Arial"/>
          <w:sz w:val="20"/>
          <w:szCs w:val="20"/>
        </w:rPr>
        <w:t>explícito</w:t>
      </w:r>
      <w:r w:rsidR="00D17DB5">
        <w:rPr>
          <w:rFonts w:ascii="Arial" w:hAnsi="Arial" w:cs="Arial"/>
          <w:sz w:val="20"/>
          <w:szCs w:val="20"/>
        </w:rPr>
        <w:t xml:space="preserve"> </w:t>
      </w:r>
      <w:r w:rsidRPr="00D17DB5">
        <w:rPr>
          <w:rFonts w:ascii="Arial" w:hAnsi="Arial" w:cs="Arial"/>
          <w:sz w:val="20"/>
          <w:szCs w:val="20"/>
        </w:rPr>
        <w:t>en</w:t>
      </w:r>
      <w:r w:rsidR="00D17DB5">
        <w:rPr>
          <w:rFonts w:ascii="Arial" w:hAnsi="Arial" w:cs="Arial"/>
          <w:sz w:val="20"/>
          <w:szCs w:val="20"/>
        </w:rPr>
        <w:t xml:space="preserve"> </w:t>
      </w:r>
      <w:r w:rsidRPr="00D17DB5">
        <w:rPr>
          <w:rFonts w:ascii="Arial" w:hAnsi="Arial" w:cs="Arial"/>
          <w:sz w:val="20"/>
          <w:szCs w:val="20"/>
        </w:rPr>
        <w:t>lo</w:t>
      </w:r>
      <w:r w:rsidR="00D17DB5">
        <w:rPr>
          <w:rFonts w:ascii="Arial" w:hAnsi="Arial" w:cs="Arial"/>
          <w:sz w:val="20"/>
          <w:szCs w:val="20"/>
        </w:rPr>
        <w:t xml:space="preserve"> </w:t>
      </w:r>
      <w:r w:rsidRPr="00D17DB5">
        <w:rPr>
          <w:rFonts w:ascii="Arial" w:hAnsi="Arial" w:cs="Arial"/>
          <w:sz w:val="20"/>
          <w:szCs w:val="20"/>
        </w:rPr>
        <w:t>referente</w:t>
      </w:r>
      <w:r w:rsidR="00D17DB5">
        <w:rPr>
          <w:rFonts w:ascii="Arial" w:hAnsi="Arial" w:cs="Arial"/>
          <w:sz w:val="20"/>
          <w:szCs w:val="20"/>
        </w:rPr>
        <w:t xml:space="preserve"> </w:t>
      </w:r>
      <w:r w:rsidRPr="00D17DB5">
        <w:rPr>
          <w:rFonts w:ascii="Arial" w:hAnsi="Arial" w:cs="Arial"/>
          <w:sz w:val="20"/>
          <w:szCs w:val="20"/>
        </w:rPr>
        <w:t>a</w:t>
      </w:r>
      <w:r w:rsidR="00D17DB5">
        <w:rPr>
          <w:rFonts w:ascii="Arial" w:hAnsi="Arial" w:cs="Arial"/>
          <w:sz w:val="20"/>
          <w:szCs w:val="20"/>
        </w:rPr>
        <w:t xml:space="preserve"> </w:t>
      </w:r>
      <w:r w:rsidRPr="00D17DB5">
        <w:rPr>
          <w:rFonts w:ascii="Arial" w:hAnsi="Arial" w:cs="Arial"/>
          <w:sz w:val="20"/>
          <w:szCs w:val="20"/>
        </w:rPr>
        <w:t>los</w:t>
      </w:r>
      <w:r w:rsidR="00D17DB5">
        <w:rPr>
          <w:rFonts w:ascii="Arial" w:hAnsi="Arial" w:cs="Arial"/>
          <w:sz w:val="20"/>
          <w:szCs w:val="20"/>
        </w:rPr>
        <w:t xml:space="preserve"> </w:t>
      </w:r>
      <w:r w:rsidRPr="00D17DB5">
        <w:rPr>
          <w:rFonts w:ascii="Arial" w:hAnsi="Arial" w:cs="Arial"/>
          <w:sz w:val="20"/>
          <w:szCs w:val="20"/>
        </w:rPr>
        <w:t xml:space="preserve">aspectos </w:t>
      </w:r>
      <w:r w:rsidRPr="00D17DB5">
        <w:rPr>
          <w:rFonts w:ascii="Arial" w:hAnsi="Arial" w:cs="Arial"/>
          <w:spacing w:val="-2"/>
          <w:sz w:val="20"/>
          <w:szCs w:val="20"/>
        </w:rPr>
        <w:t>formales.</w:t>
      </w:r>
    </w:p>
    <w:p w:rsidR="00D17DB5" w:rsidRDefault="00D17DB5" w:rsidP="001424E6">
      <w:pPr>
        <w:pStyle w:val="Textoindependiente"/>
        <w:spacing w:line="360" w:lineRule="auto"/>
        <w:ind w:right="255" w:firstLine="458"/>
        <w:rPr>
          <w:rFonts w:ascii="Arial" w:hAnsi="Arial" w:cs="Arial"/>
          <w:sz w:val="20"/>
          <w:szCs w:val="20"/>
        </w:rPr>
      </w:pPr>
    </w:p>
    <w:p w:rsidR="00BE5C49" w:rsidRPr="00D17DB5" w:rsidRDefault="008342DC" w:rsidP="001424E6">
      <w:pPr>
        <w:pStyle w:val="Textoindependiente"/>
        <w:spacing w:line="360" w:lineRule="auto"/>
        <w:ind w:right="255" w:firstLine="458"/>
        <w:rPr>
          <w:rFonts w:ascii="Arial" w:hAnsi="Arial" w:cs="Arial"/>
          <w:sz w:val="20"/>
          <w:szCs w:val="20"/>
        </w:rPr>
      </w:pPr>
      <w:r w:rsidRPr="00D17DB5">
        <w:rPr>
          <w:rFonts w:ascii="Arial" w:hAnsi="Arial" w:cs="Arial"/>
          <w:sz w:val="20"/>
          <w:szCs w:val="20"/>
        </w:rPr>
        <w:t>En ciertas maneras de contratación de uso corriente en las cuales la convención nace</w:t>
      </w:r>
      <w:r w:rsidR="00D17DB5">
        <w:rPr>
          <w:rFonts w:ascii="Arial" w:hAnsi="Arial" w:cs="Arial"/>
          <w:sz w:val="20"/>
          <w:szCs w:val="20"/>
        </w:rPr>
        <w:t xml:space="preserve"> </w:t>
      </w:r>
      <w:r w:rsidRPr="00D17DB5">
        <w:rPr>
          <w:rFonts w:ascii="Arial" w:hAnsi="Arial" w:cs="Arial"/>
          <w:sz w:val="20"/>
          <w:szCs w:val="20"/>
        </w:rPr>
        <w:t>asimétrica,</w:t>
      </w:r>
      <w:r w:rsidR="00D17DB5">
        <w:rPr>
          <w:rFonts w:ascii="Arial" w:hAnsi="Arial" w:cs="Arial"/>
          <w:sz w:val="20"/>
          <w:szCs w:val="20"/>
        </w:rPr>
        <w:t xml:space="preserve"> </w:t>
      </w:r>
      <w:r w:rsidRPr="00D17DB5">
        <w:rPr>
          <w:rFonts w:ascii="Arial" w:hAnsi="Arial" w:cs="Arial"/>
          <w:sz w:val="20"/>
          <w:szCs w:val="20"/>
        </w:rPr>
        <w:t>el</w:t>
      </w:r>
      <w:r w:rsidR="00D17DB5">
        <w:rPr>
          <w:rFonts w:ascii="Arial" w:hAnsi="Arial" w:cs="Arial"/>
          <w:sz w:val="20"/>
          <w:szCs w:val="20"/>
        </w:rPr>
        <w:t xml:space="preserve"> </w:t>
      </w:r>
      <w:r w:rsidRPr="00D17DB5">
        <w:rPr>
          <w:rFonts w:ascii="Arial" w:hAnsi="Arial" w:cs="Arial"/>
          <w:sz w:val="20"/>
          <w:szCs w:val="20"/>
        </w:rPr>
        <w:t>contratante</w:t>
      </w:r>
      <w:r w:rsidR="00D17DB5">
        <w:rPr>
          <w:rFonts w:ascii="Arial" w:hAnsi="Arial" w:cs="Arial"/>
          <w:sz w:val="20"/>
          <w:szCs w:val="20"/>
        </w:rPr>
        <w:t xml:space="preserve"> </w:t>
      </w:r>
      <w:r w:rsidRPr="00D17DB5">
        <w:rPr>
          <w:rFonts w:ascii="Arial" w:hAnsi="Arial" w:cs="Arial"/>
          <w:sz w:val="20"/>
          <w:szCs w:val="20"/>
        </w:rPr>
        <w:t>“fuerte”</w:t>
      </w:r>
      <w:r w:rsidR="00D17DB5">
        <w:rPr>
          <w:rFonts w:ascii="Arial" w:hAnsi="Arial" w:cs="Arial"/>
          <w:sz w:val="20"/>
          <w:szCs w:val="20"/>
        </w:rPr>
        <w:t xml:space="preserve"> </w:t>
      </w:r>
      <w:r w:rsidRPr="00D17DB5">
        <w:rPr>
          <w:rFonts w:ascii="Arial" w:hAnsi="Arial" w:cs="Arial"/>
          <w:sz w:val="20"/>
          <w:szCs w:val="20"/>
        </w:rPr>
        <w:t>está</w:t>
      </w:r>
      <w:r w:rsidR="00D17DB5">
        <w:rPr>
          <w:rFonts w:ascii="Arial" w:hAnsi="Arial" w:cs="Arial"/>
          <w:sz w:val="20"/>
          <w:szCs w:val="20"/>
        </w:rPr>
        <w:t xml:space="preserve"> </w:t>
      </w:r>
      <w:r w:rsidRPr="00D17DB5">
        <w:rPr>
          <w:rFonts w:ascii="Arial" w:hAnsi="Arial" w:cs="Arial"/>
          <w:sz w:val="20"/>
          <w:szCs w:val="20"/>
        </w:rPr>
        <w:t>en</w:t>
      </w:r>
      <w:r w:rsidR="00D17DB5">
        <w:rPr>
          <w:rFonts w:ascii="Arial" w:hAnsi="Arial" w:cs="Arial"/>
          <w:sz w:val="20"/>
          <w:szCs w:val="20"/>
        </w:rPr>
        <w:t xml:space="preserve"> </w:t>
      </w:r>
      <w:r w:rsidRPr="00D17DB5">
        <w:rPr>
          <w:rFonts w:ascii="Arial" w:hAnsi="Arial" w:cs="Arial"/>
          <w:sz w:val="20"/>
          <w:szCs w:val="20"/>
        </w:rPr>
        <w:t>una posición</w:t>
      </w:r>
      <w:r w:rsidR="00D17DB5">
        <w:rPr>
          <w:rFonts w:ascii="Arial" w:hAnsi="Arial" w:cs="Arial"/>
          <w:sz w:val="20"/>
          <w:szCs w:val="20"/>
        </w:rPr>
        <w:t xml:space="preserve"> </w:t>
      </w:r>
      <w:r w:rsidRPr="00D17DB5">
        <w:rPr>
          <w:rFonts w:ascii="Arial" w:hAnsi="Arial" w:cs="Arial"/>
          <w:sz w:val="20"/>
          <w:szCs w:val="20"/>
        </w:rPr>
        <w:t>que</w:t>
      </w:r>
      <w:r w:rsidR="00D17DB5">
        <w:rPr>
          <w:rFonts w:ascii="Arial" w:hAnsi="Arial" w:cs="Arial"/>
          <w:sz w:val="20"/>
          <w:szCs w:val="20"/>
        </w:rPr>
        <w:t xml:space="preserve"> </w:t>
      </w:r>
      <w:r w:rsidRPr="00D17DB5">
        <w:rPr>
          <w:rFonts w:ascii="Arial" w:hAnsi="Arial" w:cs="Arial"/>
          <w:sz w:val="20"/>
          <w:szCs w:val="20"/>
        </w:rPr>
        <w:t>le</w:t>
      </w:r>
      <w:r w:rsidR="00D17DB5">
        <w:rPr>
          <w:rFonts w:ascii="Arial" w:hAnsi="Arial" w:cs="Arial"/>
          <w:sz w:val="20"/>
          <w:szCs w:val="20"/>
        </w:rPr>
        <w:t xml:space="preserve"> </w:t>
      </w:r>
      <w:r w:rsidRPr="00D17DB5">
        <w:rPr>
          <w:rFonts w:ascii="Arial" w:hAnsi="Arial" w:cs="Arial"/>
          <w:sz w:val="20"/>
          <w:szCs w:val="20"/>
        </w:rPr>
        <w:t>permite</w:t>
      </w:r>
      <w:r w:rsidR="00D17DB5">
        <w:rPr>
          <w:rFonts w:ascii="Arial" w:hAnsi="Arial" w:cs="Arial"/>
          <w:sz w:val="20"/>
          <w:szCs w:val="20"/>
        </w:rPr>
        <w:t xml:space="preserve"> </w:t>
      </w:r>
      <w:r w:rsidRPr="00D17DB5">
        <w:rPr>
          <w:rFonts w:ascii="Arial" w:hAnsi="Arial" w:cs="Arial"/>
          <w:sz w:val="20"/>
          <w:szCs w:val="20"/>
        </w:rPr>
        <w:t>fijar</w:t>
      </w:r>
      <w:r w:rsidR="00D17DB5">
        <w:rPr>
          <w:rFonts w:ascii="Arial" w:hAnsi="Arial" w:cs="Arial"/>
          <w:sz w:val="20"/>
          <w:szCs w:val="20"/>
        </w:rPr>
        <w:t xml:space="preserve"> </w:t>
      </w:r>
      <w:r w:rsidRPr="00D17DB5">
        <w:rPr>
          <w:rFonts w:ascii="Arial" w:hAnsi="Arial" w:cs="Arial"/>
          <w:sz w:val="20"/>
          <w:szCs w:val="20"/>
        </w:rPr>
        <w:t>las</w:t>
      </w:r>
      <w:r w:rsidR="00D17DB5">
        <w:rPr>
          <w:rFonts w:ascii="Arial" w:hAnsi="Arial" w:cs="Arial"/>
          <w:sz w:val="20"/>
          <w:szCs w:val="20"/>
        </w:rPr>
        <w:t xml:space="preserve"> </w:t>
      </w:r>
      <w:r w:rsidRPr="00D17DB5">
        <w:rPr>
          <w:rFonts w:ascii="Arial" w:hAnsi="Arial" w:cs="Arial"/>
          <w:sz w:val="20"/>
          <w:szCs w:val="20"/>
        </w:rPr>
        <w:t>pautas. La desigualdad de las partes en la situación de negociación ya sea por motivos de poder necesidad, incompetencias o ingenuidad puede conducir a abusos en perjuicio del contratante débil.</w:t>
      </w:r>
    </w:p>
    <w:p w:rsidR="00D17DB5" w:rsidRDefault="00D17DB5" w:rsidP="001424E6">
      <w:pPr>
        <w:pStyle w:val="Textoindependiente"/>
        <w:spacing w:line="360" w:lineRule="auto"/>
        <w:ind w:right="258"/>
        <w:rPr>
          <w:rFonts w:ascii="Arial" w:hAnsi="Arial" w:cs="Arial"/>
          <w:sz w:val="20"/>
          <w:szCs w:val="20"/>
        </w:rPr>
      </w:pPr>
    </w:p>
    <w:p w:rsidR="00BE5C49" w:rsidRPr="00D17DB5" w:rsidRDefault="008342DC" w:rsidP="001424E6">
      <w:pPr>
        <w:pStyle w:val="Textoindependiente"/>
        <w:spacing w:line="360" w:lineRule="auto"/>
        <w:ind w:right="258" w:firstLine="458"/>
        <w:rPr>
          <w:rFonts w:ascii="Arial" w:hAnsi="Arial" w:cs="Arial"/>
          <w:sz w:val="20"/>
          <w:szCs w:val="20"/>
        </w:rPr>
      </w:pPr>
      <w:r w:rsidRPr="00D17DB5">
        <w:rPr>
          <w:rFonts w:ascii="Arial" w:hAnsi="Arial" w:cs="Arial"/>
          <w:sz w:val="20"/>
          <w:szCs w:val="20"/>
        </w:rPr>
        <w:lastRenderedPageBreak/>
        <w:t>El</w:t>
      </w:r>
      <w:r w:rsidR="00D17DB5">
        <w:rPr>
          <w:rFonts w:ascii="Arial" w:hAnsi="Arial" w:cs="Arial"/>
          <w:sz w:val="20"/>
          <w:szCs w:val="20"/>
        </w:rPr>
        <w:t xml:space="preserve"> </w:t>
      </w:r>
      <w:r w:rsidRPr="00D17DB5">
        <w:rPr>
          <w:rFonts w:ascii="Arial" w:hAnsi="Arial" w:cs="Arial"/>
          <w:sz w:val="20"/>
          <w:szCs w:val="20"/>
        </w:rPr>
        <w:t>contrato,</w:t>
      </w:r>
      <w:r w:rsidR="00D17DB5">
        <w:rPr>
          <w:rFonts w:ascii="Arial" w:hAnsi="Arial" w:cs="Arial"/>
          <w:sz w:val="20"/>
          <w:szCs w:val="20"/>
        </w:rPr>
        <w:t xml:space="preserve"> </w:t>
      </w:r>
      <w:r w:rsidRPr="00D17DB5">
        <w:rPr>
          <w:rFonts w:ascii="Arial" w:hAnsi="Arial" w:cs="Arial"/>
          <w:sz w:val="20"/>
          <w:szCs w:val="20"/>
        </w:rPr>
        <w:t>que</w:t>
      </w:r>
      <w:r w:rsidR="00D17DB5">
        <w:rPr>
          <w:rFonts w:ascii="Arial" w:hAnsi="Arial" w:cs="Arial"/>
          <w:sz w:val="20"/>
          <w:szCs w:val="20"/>
        </w:rPr>
        <w:t xml:space="preserve"> </w:t>
      </w:r>
      <w:r w:rsidRPr="00D17DB5">
        <w:rPr>
          <w:rFonts w:ascii="Arial" w:hAnsi="Arial" w:cs="Arial"/>
          <w:sz w:val="20"/>
          <w:szCs w:val="20"/>
        </w:rPr>
        <w:t>constituye</w:t>
      </w:r>
      <w:r w:rsidR="00D17DB5">
        <w:rPr>
          <w:rFonts w:ascii="Arial" w:hAnsi="Arial" w:cs="Arial"/>
          <w:sz w:val="20"/>
          <w:szCs w:val="20"/>
        </w:rPr>
        <w:t xml:space="preserve"> </w:t>
      </w:r>
      <w:r w:rsidRPr="00D17DB5">
        <w:rPr>
          <w:rFonts w:ascii="Arial" w:hAnsi="Arial" w:cs="Arial"/>
          <w:sz w:val="20"/>
          <w:szCs w:val="20"/>
        </w:rPr>
        <w:t>un</w:t>
      </w:r>
      <w:r w:rsidR="00D17DB5">
        <w:rPr>
          <w:rFonts w:ascii="Arial" w:hAnsi="Arial" w:cs="Arial"/>
          <w:sz w:val="20"/>
          <w:szCs w:val="20"/>
        </w:rPr>
        <w:t xml:space="preserve"> </w:t>
      </w:r>
      <w:r w:rsidRPr="00D17DB5">
        <w:rPr>
          <w:rFonts w:ascii="Arial" w:hAnsi="Arial" w:cs="Arial"/>
          <w:sz w:val="20"/>
          <w:szCs w:val="20"/>
        </w:rPr>
        <w:t>planteo</w:t>
      </w:r>
      <w:r w:rsidR="00D17DB5">
        <w:rPr>
          <w:rFonts w:ascii="Arial" w:hAnsi="Arial" w:cs="Arial"/>
          <w:sz w:val="20"/>
          <w:szCs w:val="20"/>
        </w:rPr>
        <w:t xml:space="preserve"> </w:t>
      </w:r>
      <w:r w:rsidRPr="00D17DB5">
        <w:rPr>
          <w:rFonts w:ascii="Arial" w:hAnsi="Arial" w:cs="Arial"/>
          <w:sz w:val="20"/>
          <w:szCs w:val="20"/>
        </w:rPr>
        <w:t>de</w:t>
      </w:r>
      <w:r w:rsidR="00D17DB5">
        <w:rPr>
          <w:rFonts w:ascii="Arial" w:hAnsi="Arial" w:cs="Arial"/>
          <w:sz w:val="20"/>
          <w:szCs w:val="20"/>
        </w:rPr>
        <w:t xml:space="preserve"> </w:t>
      </w:r>
      <w:r w:rsidRPr="00D17DB5">
        <w:rPr>
          <w:rFonts w:ascii="Arial" w:hAnsi="Arial" w:cs="Arial"/>
          <w:sz w:val="20"/>
          <w:szCs w:val="20"/>
        </w:rPr>
        <w:t>previsiones,</w:t>
      </w:r>
      <w:r w:rsidR="00D17DB5">
        <w:rPr>
          <w:rFonts w:ascii="Arial" w:hAnsi="Arial" w:cs="Arial"/>
          <w:sz w:val="20"/>
          <w:szCs w:val="20"/>
        </w:rPr>
        <w:t xml:space="preserve"> </w:t>
      </w:r>
      <w:r w:rsidRPr="00D17DB5">
        <w:rPr>
          <w:rFonts w:ascii="Arial" w:hAnsi="Arial" w:cs="Arial"/>
          <w:sz w:val="20"/>
          <w:szCs w:val="20"/>
        </w:rPr>
        <w:t>anticipaciones</w:t>
      </w:r>
      <w:r w:rsidR="00D17DB5">
        <w:rPr>
          <w:rFonts w:ascii="Arial" w:hAnsi="Arial" w:cs="Arial"/>
          <w:sz w:val="20"/>
          <w:szCs w:val="20"/>
        </w:rPr>
        <w:t xml:space="preserve"> </w:t>
      </w:r>
      <w:r w:rsidRPr="00D17DB5">
        <w:rPr>
          <w:rFonts w:ascii="Arial" w:hAnsi="Arial" w:cs="Arial"/>
          <w:sz w:val="20"/>
          <w:szCs w:val="20"/>
        </w:rPr>
        <w:t>y</w:t>
      </w:r>
      <w:r w:rsidR="00D17DB5">
        <w:rPr>
          <w:rFonts w:ascii="Arial" w:hAnsi="Arial" w:cs="Arial"/>
          <w:sz w:val="20"/>
          <w:szCs w:val="20"/>
        </w:rPr>
        <w:t xml:space="preserve"> </w:t>
      </w:r>
      <w:r w:rsidRPr="00D17DB5">
        <w:rPr>
          <w:rFonts w:ascii="Arial" w:hAnsi="Arial" w:cs="Arial"/>
          <w:sz w:val="20"/>
          <w:szCs w:val="20"/>
        </w:rPr>
        <w:t>regulaciones, es una medida preventiva que asegura la continuidad armónica de la relación durante el proceso de la consulta. Los profesionales deben dedicar suficiente tiempo a esclarecer y negociar</w:t>
      </w:r>
      <w:r w:rsidR="00D17DB5">
        <w:rPr>
          <w:rFonts w:ascii="Arial" w:hAnsi="Arial" w:cs="Arial"/>
          <w:sz w:val="20"/>
          <w:szCs w:val="20"/>
        </w:rPr>
        <w:t xml:space="preserve"> </w:t>
      </w:r>
      <w:r w:rsidRPr="00D17DB5">
        <w:rPr>
          <w:rFonts w:ascii="Arial" w:hAnsi="Arial" w:cs="Arial"/>
          <w:sz w:val="20"/>
          <w:szCs w:val="20"/>
        </w:rPr>
        <w:t>sus</w:t>
      </w:r>
      <w:r w:rsidR="00D17DB5">
        <w:rPr>
          <w:rFonts w:ascii="Arial" w:hAnsi="Arial" w:cs="Arial"/>
          <w:sz w:val="20"/>
          <w:szCs w:val="20"/>
        </w:rPr>
        <w:t xml:space="preserve"> </w:t>
      </w:r>
      <w:r w:rsidRPr="00D17DB5">
        <w:rPr>
          <w:rFonts w:ascii="Arial" w:hAnsi="Arial" w:cs="Arial"/>
          <w:sz w:val="20"/>
          <w:szCs w:val="20"/>
        </w:rPr>
        <w:t>cláusulas,</w:t>
      </w:r>
      <w:r w:rsidR="00D17DB5">
        <w:rPr>
          <w:rFonts w:ascii="Arial" w:hAnsi="Arial" w:cs="Arial"/>
          <w:sz w:val="20"/>
          <w:szCs w:val="20"/>
        </w:rPr>
        <w:t xml:space="preserve"> </w:t>
      </w:r>
      <w:r w:rsidRPr="00D17DB5">
        <w:rPr>
          <w:rFonts w:ascii="Arial" w:hAnsi="Arial" w:cs="Arial"/>
          <w:sz w:val="20"/>
          <w:szCs w:val="20"/>
        </w:rPr>
        <w:t>como</w:t>
      </w:r>
      <w:r w:rsidR="00D17DB5">
        <w:rPr>
          <w:rFonts w:ascii="Arial" w:hAnsi="Arial" w:cs="Arial"/>
          <w:sz w:val="20"/>
          <w:szCs w:val="20"/>
        </w:rPr>
        <w:t xml:space="preserve"> </w:t>
      </w:r>
      <w:r w:rsidRPr="00D17DB5">
        <w:rPr>
          <w:rFonts w:ascii="Arial" w:hAnsi="Arial" w:cs="Arial"/>
          <w:sz w:val="20"/>
          <w:szCs w:val="20"/>
        </w:rPr>
        <w:t>una</w:t>
      </w:r>
      <w:r w:rsidR="00D17DB5">
        <w:rPr>
          <w:rFonts w:ascii="Arial" w:hAnsi="Arial" w:cs="Arial"/>
          <w:sz w:val="20"/>
          <w:szCs w:val="20"/>
        </w:rPr>
        <w:t xml:space="preserve"> </w:t>
      </w:r>
      <w:r w:rsidRPr="00D17DB5">
        <w:rPr>
          <w:rFonts w:ascii="Arial" w:hAnsi="Arial" w:cs="Arial"/>
          <w:sz w:val="20"/>
          <w:szCs w:val="20"/>
        </w:rPr>
        <w:t>forma</w:t>
      </w:r>
      <w:r w:rsidR="00D17DB5">
        <w:rPr>
          <w:rFonts w:ascii="Arial" w:hAnsi="Arial" w:cs="Arial"/>
          <w:sz w:val="20"/>
          <w:szCs w:val="20"/>
        </w:rPr>
        <w:t xml:space="preserve"> </w:t>
      </w:r>
      <w:r w:rsidRPr="00D17DB5">
        <w:rPr>
          <w:rFonts w:ascii="Arial" w:hAnsi="Arial" w:cs="Arial"/>
          <w:sz w:val="20"/>
          <w:szCs w:val="20"/>
        </w:rPr>
        <w:t>de</w:t>
      </w:r>
      <w:r w:rsidR="00D17DB5">
        <w:rPr>
          <w:rFonts w:ascii="Arial" w:hAnsi="Arial" w:cs="Arial"/>
          <w:sz w:val="20"/>
          <w:szCs w:val="20"/>
        </w:rPr>
        <w:t xml:space="preserve"> </w:t>
      </w:r>
      <w:r w:rsidRPr="00D17DB5">
        <w:rPr>
          <w:rFonts w:ascii="Arial" w:hAnsi="Arial" w:cs="Arial"/>
          <w:sz w:val="20"/>
          <w:szCs w:val="20"/>
        </w:rPr>
        <w:t>preservar</w:t>
      </w:r>
      <w:r w:rsidR="00D17DB5">
        <w:rPr>
          <w:rFonts w:ascii="Arial" w:hAnsi="Arial" w:cs="Arial"/>
          <w:sz w:val="20"/>
          <w:szCs w:val="20"/>
        </w:rPr>
        <w:t xml:space="preserve"> </w:t>
      </w:r>
      <w:r w:rsidRPr="00D17DB5">
        <w:rPr>
          <w:rFonts w:ascii="Arial" w:hAnsi="Arial" w:cs="Arial"/>
          <w:sz w:val="20"/>
          <w:szCs w:val="20"/>
        </w:rPr>
        <w:t>la</w:t>
      </w:r>
      <w:r w:rsidR="00D17DB5">
        <w:rPr>
          <w:rFonts w:ascii="Arial" w:hAnsi="Arial" w:cs="Arial"/>
          <w:sz w:val="20"/>
          <w:szCs w:val="20"/>
        </w:rPr>
        <w:t xml:space="preserve"> </w:t>
      </w:r>
      <w:r w:rsidRPr="00D17DB5">
        <w:rPr>
          <w:rFonts w:ascii="Arial" w:hAnsi="Arial" w:cs="Arial"/>
          <w:sz w:val="20"/>
          <w:szCs w:val="20"/>
        </w:rPr>
        <w:t>necesaria</w:t>
      </w:r>
      <w:r w:rsidR="00D17DB5">
        <w:rPr>
          <w:rFonts w:ascii="Arial" w:hAnsi="Arial" w:cs="Arial"/>
          <w:sz w:val="20"/>
          <w:szCs w:val="20"/>
        </w:rPr>
        <w:t xml:space="preserve"> </w:t>
      </w:r>
      <w:r w:rsidRPr="00D17DB5">
        <w:rPr>
          <w:rFonts w:ascii="Arial" w:hAnsi="Arial" w:cs="Arial"/>
          <w:sz w:val="20"/>
          <w:szCs w:val="20"/>
        </w:rPr>
        <w:t>autonomía</w:t>
      </w:r>
      <w:r w:rsidR="00D17DB5">
        <w:rPr>
          <w:rFonts w:ascii="Arial" w:hAnsi="Arial" w:cs="Arial"/>
          <w:sz w:val="20"/>
          <w:szCs w:val="20"/>
        </w:rPr>
        <w:t xml:space="preserve"> </w:t>
      </w:r>
      <w:r w:rsidRPr="00D17DB5">
        <w:rPr>
          <w:rFonts w:ascii="Arial" w:hAnsi="Arial" w:cs="Arial"/>
          <w:sz w:val="20"/>
          <w:szCs w:val="20"/>
        </w:rPr>
        <w:t>de</w:t>
      </w:r>
      <w:r w:rsidR="00D17DB5">
        <w:rPr>
          <w:rFonts w:ascii="Arial" w:hAnsi="Arial" w:cs="Arial"/>
          <w:sz w:val="20"/>
          <w:szCs w:val="20"/>
        </w:rPr>
        <w:t xml:space="preserve"> </w:t>
      </w:r>
      <w:r w:rsidRPr="00D17DB5">
        <w:rPr>
          <w:rFonts w:ascii="Arial" w:hAnsi="Arial" w:cs="Arial"/>
          <w:sz w:val="20"/>
          <w:szCs w:val="20"/>
        </w:rPr>
        <w:t>las</w:t>
      </w:r>
      <w:r w:rsidR="00D17DB5">
        <w:rPr>
          <w:rFonts w:ascii="Arial" w:hAnsi="Arial" w:cs="Arial"/>
          <w:sz w:val="20"/>
          <w:szCs w:val="20"/>
        </w:rPr>
        <w:t xml:space="preserve"> </w:t>
      </w:r>
      <w:r w:rsidRPr="00D17DB5">
        <w:rPr>
          <w:rFonts w:ascii="Arial" w:hAnsi="Arial" w:cs="Arial"/>
          <w:sz w:val="20"/>
          <w:szCs w:val="20"/>
        </w:rPr>
        <w:t>partes.</w:t>
      </w:r>
    </w:p>
    <w:p w:rsidR="00BE5C49" w:rsidRPr="00CA00F2" w:rsidRDefault="00BE5C49" w:rsidP="001424E6">
      <w:pPr>
        <w:pStyle w:val="Textoindependiente"/>
        <w:spacing w:line="360" w:lineRule="auto"/>
        <w:ind w:left="0"/>
        <w:jc w:val="left"/>
        <w:rPr>
          <w:rFonts w:ascii="Arial" w:hAnsi="Arial" w:cs="Arial"/>
          <w:sz w:val="20"/>
          <w:szCs w:val="20"/>
        </w:rPr>
      </w:pPr>
    </w:p>
    <w:p w:rsidR="00BE5C49" w:rsidRPr="0065533C" w:rsidRDefault="008342DC" w:rsidP="001424E6">
      <w:pPr>
        <w:pStyle w:val="Textoindependiente"/>
        <w:spacing w:line="360" w:lineRule="auto"/>
        <w:jc w:val="left"/>
        <w:rPr>
          <w:rFonts w:ascii="Arial" w:hAnsi="Arial" w:cs="Arial"/>
          <w:i/>
          <w:sz w:val="20"/>
          <w:szCs w:val="20"/>
          <w:u w:val="single"/>
        </w:rPr>
      </w:pPr>
      <w:r w:rsidRPr="0065533C">
        <w:rPr>
          <w:rFonts w:ascii="Arial" w:hAnsi="Arial" w:cs="Arial"/>
          <w:i/>
          <w:spacing w:val="-2"/>
          <w:sz w:val="20"/>
          <w:szCs w:val="20"/>
          <w:u w:val="single"/>
        </w:rPr>
        <w:t>Honorarios</w:t>
      </w:r>
    </w:p>
    <w:p w:rsidR="00BE5C49" w:rsidRDefault="008342DC" w:rsidP="001424E6">
      <w:pPr>
        <w:pStyle w:val="Textoindependiente"/>
        <w:spacing w:line="360" w:lineRule="auto"/>
        <w:ind w:right="253" w:firstLine="458"/>
        <w:rPr>
          <w:rFonts w:ascii="Arial" w:hAnsi="Arial" w:cs="Arial"/>
          <w:sz w:val="20"/>
          <w:szCs w:val="20"/>
        </w:rPr>
      </w:pPr>
      <w:r w:rsidRPr="00CA00F2">
        <w:rPr>
          <w:rFonts w:ascii="Arial" w:hAnsi="Arial" w:cs="Arial"/>
          <w:sz w:val="20"/>
          <w:szCs w:val="20"/>
        </w:rPr>
        <w:t>Las distintas profesiones tienen diversas formas de regular honorarios. Lo ideal es que el profesional no especule con el resultado económico o el momento en juego en el problema que es el motivo de su intervención. El riesgo económico involucrado en la consulta no ha de constituir un indicador de su complejidad. Por otra parte, “asociarse” a los</w:t>
      </w:r>
      <w:r w:rsidR="00D17DB5">
        <w:rPr>
          <w:rFonts w:ascii="Arial" w:hAnsi="Arial" w:cs="Arial"/>
          <w:sz w:val="20"/>
          <w:szCs w:val="20"/>
        </w:rPr>
        <w:t xml:space="preserve"> </w:t>
      </w:r>
      <w:r w:rsidRPr="00CA00F2">
        <w:rPr>
          <w:rFonts w:ascii="Arial" w:hAnsi="Arial" w:cs="Arial"/>
          <w:sz w:val="20"/>
          <w:szCs w:val="20"/>
        </w:rPr>
        <w:t>resultados,</w:t>
      </w:r>
      <w:r w:rsidR="00D17DB5">
        <w:rPr>
          <w:rFonts w:ascii="Arial" w:hAnsi="Arial" w:cs="Arial"/>
          <w:sz w:val="20"/>
          <w:szCs w:val="20"/>
        </w:rPr>
        <w:t xml:space="preserve"> </w:t>
      </w:r>
      <w:r w:rsidRPr="00CA00F2">
        <w:rPr>
          <w:rFonts w:ascii="Arial" w:hAnsi="Arial" w:cs="Arial"/>
          <w:sz w:val="20"/>
          <w:szCs w:val="20"/>
        </w:rPr>
        <w:t>los</w:t>
      </w:r>
      <w:r w:rsidR="00D17DB5">
        <w:rPr>
          <w:rFonts w:ascii="Arial" w:hAnsi="Arial" w:cs="Arial"/>
          <w:sz w:val="20"/>
          <w:szCs w:val="20"/>
        </w:rPr>
        <w:t xml:space="preserve"> </w:t>
      </w:r>
      <w:r w:rsidRPr="00CA00F2">
        <w:rPr>
          <w:rFonts w:ascii="Arial" w:hAnsi="Arial" w:cs="Arial"/>
          <w:sz w:val="20"/>
          <w:szCs w:val="20"/>
        </w:rPr>
        <w:t>gastos</w:t>
      </w:r>
      <w:r w:rsidR="00D17DB5">
        <w:rPr>
          <w:rFonts w:ascii="Arial" w:hAnsi="Arial" w:cs="Arial"/>
          <w:sz w:val="20"/>
          <w:szCs w:val="20"/>
        </w:rPr>
        <w:t xml:space="preserve"> </w:t>
      </w:r>
      <w:r w:rsidRPr="00CA00F2">
        <w:rPr>
          <w:rFonts w:ascii="Arial" w:hAnsi="Arial" w:cs="Arial"/>
          <w:sz w:val="20"/>
          <w:szCs w:val="20"/>
        </w:rPr>
        <w:t>o</w:t>
      </w:r>
      <w:r w:rsidR="00D17DB5">
        <w:rPr>
          <w:rFonts w:ascii="Arial" w:hAnsi="Arial" w:cs="Arial"/>
          <w:sz w:val="20"/>
          <w:szCs w:val="20"/>
        </w:rPr>
        <w:t xml:space="preserve"> </w:t>
      </w:r>
      <w:r w:rsidRPr="00CA00F2">
        <w:rPr>
          <w:rFonts w:ascii="Arial" w:hAnsi="Arial" w:cs="Arial"/>
          <w:sz w:val="20"/>
          <w:szCs w:val="20"/>
        </w:rPr>
        <w:t>las</w:t>
      </w:r>
      <w:r w:rsidR="00D17DB5">
        <w:rPr>
          <w:rFonts w:ascii="Arial" w:hAnsi="Arial" w:cs="Arial"/>
          <w:sz w:val="20"/>
          <w:szCs w:val="20"/>
        </w:rPr>
        <w:t xml:space="preserve"> </w:t>
      </w:r>
      <w:r w:rsidRPr="00CA00F2">
        <w:rPr>
          <w:rFonts w:ascii="Arial" w:hAnsi="Arial" w:cs="Arial"/>
          <w:sz w:val="20"/>
          <w:szCs w:val="20"/>
        </w:rPr>
        <w:t>inversiones</w:t>
      </w:r>
      <w:r w:rsidR="00D17DB5">
        <w:rPr>
          <w:rFonts w:ascii="Arial" w:hAnsi="Arial" w:cs="Arial"/>
          <w:sz w:val="20"/>
          <w:szCs w:val="20"/>
        </w:rPr>
        <w:t xml:space="preserve"> </w:t>
      </w:r>
      <w:r w:rsidRPr="00CA00F2">
        <w:rPr>
          <w:rFonts w:ascii="Arial" w:hAnsi="Arial" w:cs="Arial"/>
          <w:sz w:val="20"/>
          <w:szCs w:val="20"/>
        </w:rPr>
        <w:t>del</w:t>
      </w:r>
      <w:r w:rsidR="00D17DB5">
        <w:rPr>
          <w:rFonts w:ascii="Arial" w:hAnsi="Arial" w:cs="Arial"/>
          <w:sz w:val="20"/>
          <w:szCs w:val="20"/>
        </w:rPr>
        <w:t xml:space="preserve"> </w:t>
      </w:r>
      <w:r w:rsidRPr="00CA00F2">
        <w:rPr>
          <w:rFonts w:ascii="Arial" w:hAnsi="Arial" w:cs="Arial"/>
          <w:sz w:val="20"/>
          <w:szCs w:val="20"/>
        </w:rPr>
        <w:t>cliente,</w:t>
      </w:r>
      <w:r w:rsidR="00D17DB5">
        <w:rPr>
          <w:rFonts w:ascii="Arial" w:hAnsi="Arial" w:cs="Arial"/>
          <w:sz w:val="20"/>
          <w:szCs w:val="20"/>
        </w:rPr>
        <w:t xml:space="preserve"> </w:t>
      </w:r>
      <w:r w:rsidRPr="00CA00F2">
        <w:rPr>
          <w:rFonts w:ascii="Arial" w:hAnsi="Arial" w:cs="Arial"/>
          <w:sz w:val="20"/>
          <w:szCs w:val="20"/>
        </w:rPr>
        <w:t>puede</w:t>
      </w:r>
      <w:r w:rsidR="00D17DB5">
        <w:rPr>
          <w:rFonts w:ascii="Arial" w:hAnsi="Arial" w:cs="Arial"/>
          <w:sz w:val="20"/>
          <w:szCs w:val="20"/>
        </w:rPr>
        <w:t xml:space="preserve"> </w:t>
      </w:r>
      <w:r w:rsidRPr="00CA00F2">
        <w:rPr>
          <w:rFonts w:ascii="Arial" w:hAnsi="Arial" w:cs="Arial"/>
          <w:sz w:val="20"/>
          <w:szCs w:val="20"/>
        </w:rPr>
        <w:t>representar</w:t>
      </w:r>
      <w:r w:rsidR="00D17DB5">
        <w:rPr>
          <w:rFonts w:ascii="Arial" w:hAnsi="Arial" w:cs="Arial"/>
          <w:sz w:val="20"/>
          <w:szCs w:val="20"/>
        </w:rPr>
        <w:t xml:space="preserve"> </w:t>
      </w:r>
      <w:r w:rsidRPr="00CA00F2">
        <w:rPr>
          <w:rFonts w:ascii="Arial" w:hAnsi="Arial" w:cs="Arial"/>
          <w:sz w:val="20"/>
          <w:szCs w:val="20"/>
        </w:rPr>
        <w:t>una</w:t>
      </w:r>
      <w:r w:rsidR="00D17DB5">
        <w:rPr>
          <w:rFonts w:ascii="Arial" w:hAnsi="Arial" w:cs="Arial"/>
          <w:sz w:val="20"/>
          <w:szCs w:val="20"/>
        </w:rPr>
        <w:t xml:space="preserve"> </w:t>
      </w:r>
      <w:r w:rsidRPr="00CA00F2">
        <w:rPr>
          <w:rFonts w:ascii="Arial" w:hAnsi="Arial" w:cs="Arial"/>
          <w:sz w:val="20"/>
          <w:szCs w:val="20"/>
        </w:rPr>
        <w:t>restricción</w:t>
      </w:r>
      <w:r w:rsidR="00D17DB5">
        <w:rPr>
          <w:rFonts w:ascii="Arial" w:hAnsi="Arial" w:cs="Arial"/>
          <w:sz w:val="20"/>
          <w:szCs w:val="20"/>
        </w:rPr>
        <w:t xml:space="preserve"> </w:t>
      </w:r>
      <w:r w:rsidRPr="00CA00F2">
        <w:rPr>
          <w:rFonts w:ascii="Arial" w:hAnsi="Arial" w:cs="Arial"/>
          <w:sz w:val="20"/>
          <w:szCs w:val="20"/>
        </w:rPr>
        <w:t>de la libertad del profesional para ejercer su mejor asesoramiento.</w:t>
      </w:r>
    </w:p>
    <w:p w:rsidR="00D17DB5" w:rsidRPr="00CA00F2" w:rsidRDefault="00D17DB5" w:rsidP="001424E6">
      <w:pPr>
        <w:pStyle w:val="Textoindependiente"/>
        <w:spacing w:line="360" w:lineRule="auto"/>
        <w:ind w:right="253" w:firstLine="719"/>
        <w:rPr>
          <w:rFonts w:ascii="Arial" w:hAnsi="Arial" w:cs="Arial"/>
          <w:sz w:val="20"/>
          <w:szCs w:val="20"/>
        </w:rPr>
      </w:pPr>
    </w:p>
    <w:p w:rsidR="00BE5C49" w:rsidRPr="00CA00F2" w:rsidRDefault="008342DC" w:rsidP="001424E6">
      <w:pPr>
        <w:pStyle w:val="Textoindependiente"/>
        <w:spacing w:line="360" w:lineRule="auto"/>
        <w:ind w:right="253" w:firstLine="458"/>
        <w:rPr>
          <w:rFonts w:ascii="Arial" w:hAnsi="Arial" w:cs="Arial"/>
          <w:sz w:val="20"/>
          <w:szCs w:val="20"/>
        </w:rPr>
      </w:pPr>
      <w:r w:rsidRPr="00CA00F2">
        <w:rPr>
          <w:rFonts w:ascii="Arial" w:hAnsi="Arial" w:cs="Arial"/>
          <w:sz w:val="20"/>
          <w:szCs w:val="20"/>
        </w:rPr>
        <w:t>En</w:t>
      </w:r>
      <w:r w:rsidR="00591A17">
        <w:rPr>
          <w:rFonts w:ascii="Arial" w:hAnsi="Arial" w:cs="Arial"/>
          <w:sz w:val="20"/>
          <w:szCs w:val="20"/>
        </w:rPr>
        <w:t xml:space="preserve"> </w:t>
      </w:r>
      <w:r w:rsidRPr="00CA00F2">
        <w:rPr>
          <w:rFonts w:ascii="Arial" w:hAnsi="Arial" w:cs="Arial"/>
          <w:sz w:val="20"/>
          <w:szCs w:val="20"/>
        </w:rPr>
        <w:t>las</w:t>
      </w:r>
      <w:r w:rsidR="00591A17">
        <w:rPr>
          <w:rFonts w:ascii="Arial" w:hAnsi="Arial" w:cs="Arial"/>
          <w:sz w:val="20"/>
          <w:szCs w:val="20"/>
        </w:rPr>
        <w:t xml:space="preserve"> </w:t>
      </w:r>
      <w:r w:rsidRPr="00CA00F2">
        <w:rPr>
          <w:rFonts w:ascii="Arial" w:hAnsi="Arial" w:cs="Arial"/>
          <w:sz w:val="20"/>
          <w:szCs w:val="20"/>
        </w:rPr>
        <w:t>empresas</w:t>
      </w:r>
      <w:r w:rsidR="00591A17">
        <w:rPr>
          <w:rFonts w:ascii="Arial" w:hAnsi="Arial" w:cs="Arial"/>
          <w:sz w:val="20"/>
          <w:szCs w:val="20"/>
        </w:rPr>
        <w:t xml:space="preserve"> </w:t>
      </w:r>
      <w:r w:rsidRPr="00CA00F2">
        <w:rPr>
          <w:rFonts w:ascii="Arial" w:hAnsi="Arial" w:cs="Arial"/>
          <w:sz w:val="20"/>
          <w:szCs w:val="20"/>
        </w:rPr>
        <w:t>económicas</w:t>
      </w:r>
      <w:r w:rsidR="00591A17">
        <w:rPr>
          <w:rFonts w:ascii="Arial" w:hAnsi="Arial" w:cs="Arial"/>
          <w:sz w:val="20"/>
          <w:szCs w:val="20"/>
        </w:rPr>
        <w:t xml:space="preserve"> </w:t>
      </w:r>
      <w:r w:rsidRPr="00CA00F2">
        <w:rPr>
          <w:rFonts w:ascii="Arial" w:hAnsi="Arial" w:cs="Arial"/>
          <w:sz w:val="20"/>
          <w:szCs w:val="20"/>
        </w:rPr>
        <w:t>en</w:t>
      </w:r>
      <w:r w:rsidR="00591A17">
        <w:rPr>
          <w:rFonts w:ascii="Arial" w:hAnsi="Arial" w:cs="Arial"/>
          <w:sz w:val="20"/>
          <w:szCs w:val="20"/>
        </w:rPr>
        <w:t xml:space="preserve"> </w:t>
      </w:r>
      <w:r w:rsidRPr="00CA00F2">
        <w:rPr>
          <w:rFonts w:ascii="Arial" w:hAnsi="Arial" w:cs="Arial"/>
          <w:sz w:val="20"/>
          <w:szCs w:val="20"/>
        </w:rPr>
        <w:t>las</w:t>
      </w:r>
      <w:r w:rsidR="00591A17">
        <w:rPr>
          <w:rFonts w:ascii="Arial" w:hAnsi="Arial" w:cs="Arial"/>
          <w:sz w:val="20"/>
          <w:szCs w:val="20"/>
        </w:rPr>
        <w:t xml:space="preserve"> </w:t>
      </w:r>
      <w:r w:rsidRPr="00CA00F2">
        <w:rPr>
          <w:rFonts w:ascii="Arial" w:hAnsi="Arial" w:cs="Arial"/>
          <w:sz w:val="20"/>
          <w:szCs w:val="20"/>
        </w:rPr>
        <w:t>cuales</w:t>
      </w:r>
      <w:r w:rsidR="00591A17">
        <w:rPr>
          <w:rFonts w:ascii="Arial" w:hAnsi="Arial" w:cs="Arial"/>
          <w:sz w:val="20"/>
          <w:szCs w:val="20"/>
        </w:rPr>
        <w:t xml:space="preserve"> </w:t>
      </w:r>
      <w:r w:rsidRPr="00CA00F2">
        <w:rPr>
          <w:rFonts w:ascii="Arial" w:hAnsi="Arial" w:cs="Arial"/>
          <w:sz w:val="20"/>
          <w:szCs w:val="20"/>
        </w:rPr>
        <w:t>se</w:t>
      </w:r>
      <w:r w:rsidR="00591A17">
        <w:rPr>
          <w:rFonts w:ascii="Arial" w:hAnsi="Arial" w:cs="Arial"/>
          <w:sz w:val="20"/>
          <w:szCs w:val="20"/>
        </w:rPr>
        <w:t xml:space="preserve"> </w:t>
      </w:r>
      <w:r w:rsidRPr="00CA00F2">
        <w:rPr>
          <w:rFonts w:ascii="Arial" w:hAnsi="Arial" w:cs="Arial"/>
          <w:sz w:val="20"/>
          <w:szCs w:val="20"/>
        </w:rPr>
        <w:t>juegan</w:t>
      </w:r>
      <w:r w:rsidR="00591A17">
        <w:rPr>
          <w:rFonts w:ascii="Arial" w:hAnsi="Arial" w:cs="Arial"/>
          <w:sz w:val="20"/>
          <w:szCs w:val="20"/>
        </w:rPr>
        <w:t xml:space="preserve"> </w:t>
      </w:r>
      <w:r w:rsidRPr="00CA00F2">
        <w:rPr>
          <w:rFonts w:ascii="Arial" w:hAnsi="Arial" w:cs="Arial"/>
          <w:sz w:val="20"/>
          <w:szCs w:val="20"/>
        </w:rPr>
        <w:t>problemáticas</w:t>
      </w:r>
      <w:r w:rsidR="00591A17">
        <w:rPr>
          <w:rFonts w:ascii="Arial" w:hAnsi="Arial" w:cs="Arial"/>
          <w:sz w:val="20"/>
          <w:szCs w:val="20"/>
        </w:rPr>
        <w:t xml:space="preserve"> </w:t>
      </w:r>
      <w:r w:rsidRPr="00CA00F2">
        <w:rPr>
          <w:rFonts w:ascii="Arial" w:hAnsi="Arial" w:cs="Arial"/>
          <w:sz w:val="20"/>
          <w:szCs w:val="20"/>
        </w:rPr>
        <w:t>ligadas</w:t>
      </w:r>
      <w:r w:rsidR="00591A17">
        <w:rPr>
          <w:rFonts w:ascii="Arial" w:hAnsi="Arial" w:cs="Arial"/>
          <w:sz w:val="20"/>
          <w:szCs w:val="20"/>
        </w:rPr>
        <w:t xml:space="preserve"> </w:t>
      </w:r>
      <w:r w:rsidRPr="00CA00F2">
        <w:rPr>
          <w:rFonts w:ascii="Arial" w:hAnsi="Arial" w:cs="Arial"/>
          <w:sz w:val="20"/>
          <w:szCs w:val="20"/>
        </w:rPr>
        <w:t>al</w:t>
      </w:r>
      <w:r w:rsidR="00591A17">
        <w:rPr>
          <w:rFonts w:ascii="Arial" w:hAnsi="Arial" w:cs="Arial"/>
          <w:sz w:val="20"/>
          <w:szCs w:val="20"/>
        </w:rPr>
        <w:t xml:space="preserve"> </w:t>
      </w:r>
      <w:r w:rsidRPr="00CA00F2">
        <w:rPr>
          <w:rFonts w:ascii="Arial" w:hAnsi="Arial" w:cs="Arial"/>
          <w:sz w:val="20"/>
          <w:szCs w:val="20"/>
        </w:rPr>
        <w:t>poder y al dinero es menester que la identidad de las partes quede claramente estipulada. Por más</w:t>
      </w:r>
      <w:r w:rsidR="00D17DB5">
        <w:rPr>
          <w:rFonts w:ascii="Arial" w:hAnsi="Arial" w:cs="Arial"/>
          <w:sz w:val="20"/>
          <w:szCs w:val="20"/>
        </w:rPr>
        <w:t xml:space="preserve"> </w:t>
      </w:r>
      <w:r w:rsidRPr="00CA00F2">
        <w:rPr>
          <w:rFonts w:ascii="Arial" w:hAnsi="Arial" w:cs="Arial"/>
          <w:sz w:val="20"/>
          <w:szCs w:val="20"/>
        </w:rPr>
        <w:t>que</w:t>
      </w:r>
      <w:r w:rsidR="00D17DB5">
        <w:rPr>
          <w:rFonts w:ascii="Arial" w:hAnsi="Arial" w:cs="Arial"/>
          <w:sz w:val="20"/>
          <w:szCs w:val="20"/>
        </w:rPr>
        <w:t xml:space="preserve"> </w:t>
      </w:r>
      <w:r w:rsidRPr="00CA00F2">
        <w:rPr>
          <w:rFonts w:ascii="Arial" w:hAnsi="Arial" w:cs="Arial"/>
          <w:sz w:val="20"/>
          <w:szCs w:val="20"/>
        </w:rPr>
        <w:t>el</w:t>
      </w:r>
      <w:r w:rsidR="00D17DB5">
        <w:rPr>
          <w:rFonts w:ascii="Arial" w:hAnsi="Arial" w:cs="Arial"/>
          <w:sz w:val="20"/>
          <w:szCs w:val="20"/>
        </w:rPr>
        <w:t xml:space="preserve"> </w:t>
      </w:r>
      <w:r w:rsidRPr="00CA00F2">
        <w:rPr>
          <w:rFonts w:ascii="Arial" w:hAnsi="Arial" w:cs="Arial"/>
          <w:sz w:val="20"/>
          <w:szCs w:val="20"/>
        </w:rPr>
        <w:t>profesional</w:t>
      </w:r>
      <w:r w:rsidR="00D17DB5">
        <w:rPr>
          <w:rFonts w:ascii="Arial" w:hAnsi="Arial" w:cs="Arial"/>
          <w:sz w:val="20"/>
          <w:szCs w:val="20"/>
        </w:rPr>
        <w:t xml:space="preserve"> </w:t>
      </w:r>
      <w:r w:rsidRPr="00CA00F2">
        <w:rPr>
          <w:rFonts w:ascii="Arial" w:hAnsi="Arial" w:cs="Arial"/>
          <w:sz w:val="20"/>
          <w:szCs w:val="20"/>
        </w:rPr>
        <w:t>pueda</w:t>
      </w:r>
      <w:r w:rsidR="00D17DB5">
        <w:rPr>
          <w:rFonts w:ascii="Arial" w:hAnsi="Arial" w:cs="Arial"/>
          <w:sz w:val="20"/>
          <w:szCs w:val="20"/>
        </w:rPr>
        <w:t xml:space="preserve"> </w:t>
      </w:r>
      <w:r w:rsidRPr="00CA00F2">
        <w:rPr>
          <w:rFonts w:ascii="Arial" w:hAnsi="Arial" w:cs="Arial"/>
          <w:sz w:val="20"/>
          <w:szCs w:val="20"/>
        </w:rPr>
        <w:t>constituir</w:t>
      </w:r>
      <w:r w:rsidR="00D17DB5">
        <w:rPr>
          <w:rFonts w:ascii="Arial" w:hAnsi="Arial" w:cs="Arial"/>
          <w:sz w:val="20"/>
          <w:szCs w:val="20"/>
        </w:rPr>
        <w:t xml:space="preserve"> </w:t>
      </w:r>
      <w:r w:rsidRPr="00CA00F2">
        <w:rPr>
          <w:rFonts w:ascii="Arial" w:hAnsi="Arial" w:cs="Arial"/>
          <w:sz w:val="20"/>
          <w:szCs w:val="20"/>
        </w:rPr>
        <w:t>un</w:t>
      </w:r>
      <w:r w:rsidR="00D17DB5">
        <w:rPr>
          <w:rFonts w:ascii="Arial" w:hAnsi="Arial" w:cs="Arial"/>
          <w:sz w:val="20"/>
          <w:szCs w:val="20"/>
        </w:rPr>
        <w:t xml:space="preserve"> </w:t>
      </w:r>
      <w:r w:rsidRPr="00CA00F2">
        <w:rPr>
          <w:rFonts w:ascii="Arial" w:hAnsi="Arial" w:cs="Arial"/>
          <w:sz w:val="20"/>
          <w:szCs w:val="20"/>
        </w:rPr>
        <w:t>factor</w:t>
      </w:r>
      <w:r w:rsidR="00D17DB5">
        <w:rPr>
          <w:rFonts w:ascii="Arial" w:hAnsi="Arial" w:cs="Arial"/>
          <w:sz w:val="20"/>
          <w:szCs w:val="20"/>
        </w:rPr>
        <w:t xml:space="preserve"> </w:t>
      </w:r>
      <w:r w:rsidRPr="00CA00F2">
        <w:rPr>
          <w:rFonts w:ascii="Arial" w:hAnsi="Arial" w:cs="Arial"/>
          <w:sz w:val="20"/>
          <w:szCs w:val="20"/>
        </w:rPr>
        <w:t>de</w:t>
      </w:r>
      <w:r w:rsidR="00D17DB5">
        <w:rPr>
          <w:rFonts w:ascii="Arial" w:hAnsi="Arial" w:cs="Arial"/>
          <w:sz w:val="20"/>
          <w:szCs w:val="20"/>
        </w:rPr>
        <w:t xml:space="preserve"> </w:t>
      </w:r>
      <w:r w:rsidRPr="00CA00F2">
        <w:rPr>
          <w:rFonts w:ascii="Arial" w:hAnsi="Arial" w:cs="Arial"/>
          <w:sz w:val="20"/>
          <w:szCs w:val="20"/>
        </w:rPr>
        <w:t>desarrollo</w:t>
      </w:r>
      <w:r w:rsidR="00D17DB5">
        <w:rPr>
          <w:rFonts w:ascii="Arial" w:hAnsi="Arial" w:cs="Arial"/>
          <w:sz w:val="20"/>
          <w:szCs w:val="20"/>
        </w:rPr>
        <w:t xml:space="preserve"> </w:t>
      </w:r>
      <w:r w:rsidRPr="00CA00F2">
        <w:rPr>
          <w:rFonts w:ascii="Arial" w:hAnsi="Arial" w:cs="Arial"/>
          <w:sz w:val="20"/>
          <w:szCs w:val="20"/>
        </w:rPr>
        <w:t>económico</w:t>
      </w:r>
      <w:r w:rsidR="00D17DB5">
        <w:rPr>
          <w:rFonts w:ascii="Arial" w:hAnsi="Arial" w:cs="Arial"/>
          <w:sz w:val="20"/>
          <w:szCs w:val="20"/>
        </w:rPr>
        <w:t xml:space="preserve"> </w:t>
      </w:r>
      <w:r w:rsidRPr="00CA00F2">
        <w:rPr>
          <w:rFonts w:ascii="Arial" w:hAnsi="Arial" w:cs="Arial"/>
          <w:sz w:val="20"/>
          <w:szCs w:val="20"/>
        </w:rPr>
        <w:t>de</w:t>
      </w:r>
      <w:r w:rsidR="00D17DB5">
        <w:rPr>
          <w:rFonts w:ascii="Arial" w:hAnsi="Arial" w:cs="Arial"/>
          <w:sz w:val="20"/>
          <w:szCs w:val="20"/>
        </w:rPr>
        <w:t xml:space="preserve"> </w:t>
      </w:r>
      <w:r w:rsidRPr="00CA00F2">
        <w:rPr>
          <w:rFonts w:ascii="Arial" w:hAnsi="Arial" w:cs="Arial"/>
          <w:sz w:val="20"/>
          <w:szCs w:val="20"/>
        </w:rPr>
        <w:t>una</w:t>
      </w:r>
      <w:r w:rsidR="00D17DB5">
        <w:rPr>
          <w:rFonts w:ascii="Arial" w:hAnsi="Arial" w:cs="Arial"/>
          <w:sz w:val="20"/>
          <w:szCs w:val="20"/>
        </w:rPr>
        <w:t xml:space="preserve"> </w:t>
      </w:r>
      <w:r w:rsidRPr="00CA00F2">
        <w:rPr>
          <w:rFonts w:ascii="Arial" w:hAnsi="Arial" w:cs="Arial"/>
          <w:sz w:val="20"/>
          <w:szCs w:val="20"/>
        </w:rPr>
        <w:t>empresa o</w:t>
      </w:r>
      <w:r w:rsidR="00D17DB5">
        <w:rPr>
          <w:rFonts w:ascii="Arial" w:hAnsi="Arial" w:cs="Arial"/>
          <w:sz w:val="20"/>
          <w:szCs w:val="20"/>
        </w:rPr>
        <w:t xml:space="preserve"> </w:t>
      </w:r>
      <w:r w:rsidRPr="00CA00F2">
        <w:rPr>
          <w:rFonts w:ascii="Arial" w:hAnsi="Arial" w:cs="Arial"/>
          <w:sz w:val="20"/>
          <w:szCs w:val="20"/>
        </w:rPr>
        <w:t>de</w:t>
      </w:r>
      <w:r w:rsidR="00D17DB5">
        <w:rPr>
          <w:rFonts w:ascii="Arial" w:hAnsi="Arial" w:cs="Arial"/>
          <w:sz w:val="20"/>
          <w:szCs w:val="20"/>
        </w:rPr>
        <w:t xml:space="preserve"> </w:t>
      </w:r>
      <w:r w:rsidRPr="00CA00F2">
        <w:rPr>
          <w:rFonts w:ascii="Arial" w:hAnsi="Arial" w:cs="Arial"/>
          <w:sz w:val="20"/>
          <w:szCs w:val="20"/>
        </w:rPr>
        <w:t>un</w:t>
      </w:r>
      <w:r w:rsidR="00D17DB5">
        <w:rPr>
          <w:rFonts w:ascii="Arial" w:hAnsi="Arial" w:cs="Arial"/>
          <w:sz w:val="20"/>
          <w:szCs w:val="20"/>
        </w:rPr>
        <w:t xml:space="preserve"> </w:t>
      </w:r>
      <w:r w:rsidRPr="00CA00F2">
        <w:rPr>
          <w:rFonts w:ascii="Arial" w:hAnsi="Arial" w:cs="Arial"/>
          <w:sz w:val="20"/>
          <w:szCs w:val="20"/>
        </w:rPr>
        <w:t>sector</w:t>
      </w:r>
      <w:r w:rsidR="00D17DB5">
        <w:rPr>
          <w:rFonts w:ascii="Arial" w:hAnsi="Arial" w:cs="Arial"/>
          <w:sz w:val="20"/>
          <w:szCs w:val="20"/>
        </w:rPr>
        <w:t xml:space="preserve"> </w:t>
      </w:r>
      <w:r w:rsidRPr="00CA00F2">
        <w:rPr>
          <w:rFonts w:ascii="Arial" w:hAnsi="Arial" w:cs="Arial"/>
          <w:sz w:val="20"/>
          <w:szCs w:val="20"/>
        </w:rPr>
        <w:t>de</w:t>
      </w:r>
      <w:r w:rsidR="00D17DB5">
        <w:rPr>
          <w:rFonts w:ascii="Arial" w:hAnsi="Arial" w:cs="Arial"/>
          <w:sz w:val="20"/>
          <w:szCs w:val="20"/>
        </w:rPr>
        <w:t xml:space="preserve"> </w:t>
      </w:r>
      <w:r w:rsidRPr="00CA00F2">
        <w:rPr>
          <w:rFonts w:ascii="Arial" w:hAnsi="Arial" w:cs="Arial"/>
          <w:sz w:val="20"/>
          <w:szCs w:val="20"/>
        </w:rPr>
        <w:t>ella,</w:t>
      </w:r>
      <w:r w:rsidR="00D17DB5">
        <w:rPr>
          <w:rFonts w:ascii="Arial" w:hAnsi="Arial" w:cs="Arial"/>
          <w:sz w:val="20"/>
          <w:szCs w:val="20"/>
        </w:rPr>
        <w:t xml:space="preserve"> </w:t>
      </w:r>
      <w:r w:rsidRPr="00CA00F2">
        <w:rPr>
          <w:rFonts w:ascii="Arial" w:hAnsi="Arial" w:cs="Arial"/>
          <w:sz w:val="20"/>
          <w:szCs w:val="20"/>
        </w:rPr>
        <w:t>en</w:t>
      </w:r>
      <w:r w:rsidR="00D17DB5">
        <w:rPr>
          <w:rFonts w:ascii="Arial" w:hAnsi="Arial" w:cs="Arial"/>
          <w:sz w:val="20"/>
          <w:szCs w:val="20"/>
        </w:rPr>
        <w:t xml:space="preserve"> </w:t>
      </w:r>
      <w:r w:rsidRPr="00CA00F2">
        <w:rPr>
          <w:rFonts w:ascii="Arial" w:hAnsi="Arial" w:cs="Arial"/>
          <w:sz w:val="20"/>
          <w:szCs w:val="20"/>
        </w:rPr>
        <w:t>la</w:t>
      </w:r>
      <w:r w:rsidR="00D17DB5">
        <w:rPr>
          <w:rFonts w:ascii="Arial" w:hAnsi="Arial" w:cs="Arial"/>
          <w:sz w:val="20"/>
          <w:szCs w:val="20"/>
        </w:rPr>
        <w:t xml:space="preserve"> </w:t>
      </w:r>
      <w:r w:rsidRPr="00CA00F2">
        <w:rPr>
          <w:rFonts w:ascii="Arial" w:hAnsi="Arial" w:cs="Arial"/>
          <w:sz w:val="20"/>
          <w:szCs w:val="20"/>
        </w:rPr>
        <w:t>medida</w:t>
      </w:r>
      <w:r w:rsidR="00D17DB5">
        <w:rPr>
          <w:rFonts w:ascii="Arial" w:hAnsi="Arial" w:cs="Arial"/>
          <w:sz w:val="20"/>
          <w:szCs w:val="20"/>
        </w:rPr>
        <w:t xml:space="preserve"> </w:t>
      </w:r>
      <w:r w:rsidRPr="00CA00F2">
        <w:rPr>
          <w:rFonts w:ascii="Arial" w:hAnsi="Arial" w:cs="Arial"/>
          <w:sz w:val="20"/>
          <w:szCs w:val="20"/>
        </w:rPr>
        <w:t>en</w:t>
      </w:r>
      <w:r w:rsidR="00D17DB5">
        <w:rPr>
          <w:rFonts w:ascii="Arial" w:hAnsi="Arial" w:cs="Arial"/>
          <w:sz w:val="20"/>
          <w:szCs w:val="20"/>
        </w:rPr>
        <w:t xml:space="preserve"> </w:t>
      </w:r>
      <w:r w:rsidRPr="00CA00F2">
        <w:rPr>
          <w:rFonts w:ascii="Arial" w:hAnsi="Arial" w:cs="Arial"/>
          <w:sz w:val="20"/>
          <w:szCs w:val="20"/>
        </w:rPr>
        <w:t>que</w:t>
      </w:r>
      <w:r w:rsidR="00D17DB5">
        <w:rPr>
          <w:rFonts w:ascii="Arial" w:hAnsi="Arial" w:cs="Arial"/>
          <w:sz w:val="20"/>
          <w:szCs w:val="20"/>
        </w:rPr>
        <w:t xml:space="preserve"> </w:t>
      </w:r>
      <w:r w:rsidRPr="00CA00F2">
        <w:rPr>
          <w:rFonts w:ascii="Arial" w:hAnsi="Arial" w:cs="Arial"/>
          <w:sz w:val="20"/>
          <w:szCs w:val="20"/>
        </w:rPr>
        <w:t>no</w:t>
      </w:r>
      <w:r w:rsidR="00D17DB5">
        <w:rPr>
          <w:rFonts w:ascii="Arial" w:hAnsi="Arial" w:cs="Arial"/>
          <w:sz w:val="20"/>
          <w:szCs w:val="20"/>
        </w:rPr>
        <w:t xml:space="preserve"> </w:t>
      </w:r>
      <w:r w:rsidRPr="00CA00F2">
        <w:rPr>
          <w:rFonts w:ascii="Arial" w:hAnsi="Arial" w:cs="Arial"/>
          <w:sz w:val="20"/>
          <w:szCs w:val="20"/>
        </w:rPr>
        <w:t>es</w:t>
      </w:r>
      <w:r w:rsidR="00D17DB5">
        <w:rPr>
          <w:rFonts w:ascii="Arial" w:hAnsi="Arial" w:cs="Arial"/>
          <w:sz w:val="20"/>
          <w:szCs w:val="20"/>
        </w:rPr>
        <w:t xml:space="preserve"> </w:t>
      </w:r>
      <w:r w:rsidRPr="00CA00F2">
        <w:rPr>
          <w:rFonts w:ascii="Arial" w:hAnsi="Arial" w:cs="Arial"/>
          <w:sz w:val="20"/>
          <w:szCs w:val="20"/>
        </w:rPr>
        <w:t>parte</w:t>
      </w:r>
      <w:r w:rsidR="00D17DB5">
        <w:rPr>
          <w:rFonts w:ascii="Arial" w:hAnsi="Arial" w:cs="Arial"/>
          <w:sz w:val="20"/>
          <w:szCs w:val="20"/>
        </w:rPr>
        <w:t xml:space="preserve"> </w:t>
      </w:r>
      <w:r w:rsidRPr="00CA00F2">
        <w:rPr>
          <w:rFonts w:ascii="Arial" w:hAnsi="Arial" w:cs="Arial"/>
          <w:sz w:val="20"/>
          <w:szCs w:val="20"/>
        </w:rPr>
        <w:t>del</w:t>
      </w:r>
      <w:r w:rsidR="00D17DB5">
        <w:rPr>
          <w:rFonts w:ascii="Arial" w:hAnsi="Arial" w:cs="Arial"/>
          <w:sz w:val="20"/>
          <w:szCs w:val="20"/>
        </w:rPr>
        <w:t xml:space="preserve"> </w:t>
      </w:r>
      <w:r w:rsidRPr="00CA00F2">
        <w:rPr>
          <w:rFonts w:ascii="Arial" w:hAnsi="Arial" w:cs="Arial"/>
          <w:sz w:val="20"/>
          <w:szCs w:val="20"/>
        </w:rPr>
        <w:t>sistema,</w:t>
      </w:r>
      <w:r w:rsidR="00D17DB5">
        <w:rPr>
          <w:rFonts w:ascii="Arial" w:hAnsi="Arial" w:cs="Arial"/>
          <w:sz w:val="20"/>
          <w:szCs w:val="20"/>
        </w:rPr>
        <w:t xml:space="preserve"> </w:t>
      </w:r>
      <w:r w:rsidRPr="00CA00F2">
        <w:rPr>
          <w:rFonts w:ascii="Arial" w:hAnsi="Arial" w:cs="Arial"/>
          <w:sz w:val="20"/>
          <w:szCs w:val="20"/>
        </w:rPr>
        <w:t>tampoco</w:t>
      </w:r>
      <w:r w:rsidR="00D17DB5">
        <w:rPr>
          <w:rFonts w:ascii="Arial" w:hAnsi="Arial" w:cs="Arial"/>
          <w:sz w:val="20"/>
          <w:szCs w:val="20"/>
        </w:rPr>
        <w:t xml:space="preserve"> </w:t>
      </w:r>
      <w:r w:rsidRPr="00CA00F2">
        <w:rPr>
          <w:rFonts w:ascii="Arial" w:hAnsi="Arial" w:cs="Arial"/>
          <w:sz w:val="20"/>
          <w:szCs w:val="20"/>
        </w:rPr>
        <w:t>está</w:t>
      </w:r>
      <w:r w:rsidR="00D17DB5">
        <w:rPr>
          <w:rFonts w:ascii="Arial" w:hAnsi="Arial" w:cs="Arial"/>
          <w:sz w:val="20"/>
          <w:szCs w:val="20"/>
        </w:rPr>
        <w:t xml:space="preserve"> </w:t>
      </w:r>
      <w:r w:rsidRPr="00CA00F2">
        <w:rPr>
          <w:rFonts w:ascii="Arial" w:hAnsi="Arial" w:cs="Arial"/>
          <w:sz w:val="20"/>
          <w:szCs w:val="20"/>
        </w:rPr>
        <w:t>asociado. Las fantasías de asociación, que son muchas veces legítimas, representan entorpecimientos en la tarea, y requieren que el profesional tenga bien controlados sus ambiciones de poder.</w:t>
      </w:r>
    </w:p>
    <w:p w:rsidR="00D17DB5" w:rsidRDefault="00D17DB5" w:rsidP="001424E6">
      <w:pPr>
        <w:pStyle w:val="Textoindependiente"/>
        <w:spacing w:line="360" w:lineRule="auto"/>
        <w:ind w:right="254"/>
        <w:rPr>
          <w:rFonts w:ascii="Arial" w:hAnsi="Arial" w:cs="Arial"/>
          <w:sz w:val="20"/>
          <w:szCs w:val="20"/>
        </w:rPr>
      </w:pPr>
    </w:p>
    <w:p w:rsidR="00BE5C49" w:rsidRPr="00CA00F2" w:rsidRDefault="008342DC" w:rsidP="001424E6">
      <w:pPr>
        <w:pStyle w:val="Textoindependiente"/>
        <w:spacing w:line="360" w:lineRule="auto"/>
        <w:ind w:right="254" w:firstLine="458"/>
        <w:rPr>
          <w:rFonts w:ascii="Arial" w:hAnsi="Arial" w:cs="Arial"/>
          <w:sz w:val="20"/>
          <w:szCs w:val="20"/>
        </w:rPr>
      </w:pPr>
      <w:r w:rsidRPr="00CA00F2">
        <w:rPr>
          <w:rFonts w:ascii="Arial" w:hAnsi="Arial" w:cs="Arial"/>
          <w:sz w:val="20"/>
          <w:szCs w:val="20"/>
        </w:rPr>
        <w:t>Para evitar estos conflictos, muchos profesionales optan por un monto fijo de honorarios, calculados en función del tiempo efectivamente invertido. Cobrar los mismos</w:t>
      </w:r>
      <w:r w:rsidR="005004D1">
        <w:rPr>
          <w:rFonts w:ascii="Arial" w:hAnsi="Arial" w:cs="Arial"/>
          <w:sz w:val="20"/>
          <w:szCs w:val="20"/>
        </w:rPr>
        <w:t xml:space="preserve"> </w:t>
      </w:r>
      <w:r w:rsidRPr="00CA00F2">
        <w:rPr>
          <w:rFonts w:ascii="Arial" w:hAnsi="Arial" w:cs="Arial"/>
          <w:sz w:val="20"/>
          <w:szCs w:val="20"/>
        </w:rPr>
        <w:t>honorarios</w:t>
      </w:r>
      <w:r w:rsidR="00591A17">
        <w:rPr>
          <w:rFonts w:ascii="Arial" w:hAnsi="Arial" w:cs="Arial"/>
          <w:sz w:val="20"/>
          <w:szCs w:val="20"/>
        </w:rPr>
        <w:t xml:space="preserve"> </w:t>
      </w:r>
      <w:r w:rsidRPr="00CA00F2">
        <w:rPr>
          <w:rFonts w:ascii="Arial" w:hAnsi="Arial" w:cs="Arial"/>
          <w:sz w:val="20"/>
          <w:szCs w:val="20"/>
        </w:rPr>
        <w:t>por</w:t>
      </w:r>
      <w:r w:rsidR="00591A17">
        <w:rPr>
          <w:rFonts w:ascii="Arial" w:hAnsi="Arial" w:cs="Arial"/>
          <w:sz w:val="20"/>
          <w:szCs w:val="20"/>
        </w:rPr>
        <w:t xml:space="preserve"> </w:t>
      </w:r>
      <w:r w:rsidRPr="00CA00F2">
        <w:rPr>
          <w:rFonts w:ascii="Arial" w:hAnsi="Arial" w:cs="Arial"/>
          <w:sz w:val="20"/>
          <w:szCs w:val="20"/>
        </w:rPr>
        <w:t>la</w:t>
      </w:r>
      <w:r w:rsidR="00591A17">
        <w:rPr>
          <w:rFonts w:ascii="Arial" w:hAnsi="Arial" w:cs="Arial"/>
          <w:sz w:val="20"/>
          <w:szCs w:val="20"/>
        </w:rPr>
        <w:t xml:space="preserve"> </w:t>
      </w:r>
      <w:r w:rsidRPr="00CA00F2">
        <w:rPr>
          <w:rFonts w:ascii="Arial" w:hAnsi="Arial" w:cs="Arial"/>
          <w:sz w:val="20"/>
          <w:szCs w:val="20"/>
        </w:rPr>
        <w:t>misma</w:t>
      </w:r>
      <w:r w:rsidR="00591A17">
        <w:rPr>
          <w:rFonts w:ascii="Arial" w:hAnsi="Arial" w:cs="Arial"/>
          <w:sz w:val="20"/>
          <w:szCs w:val="20"/>
        </w:rPr>
        <w:t xml:space="preserve"> </w:t>
      </w:r>
      <w:r w:rsidRPr="00CA00F2">
        <w:rPr>
          <w:rFonts w:ascii="Arial" w:hAnsi="Arial" w:cs="Arial"/>
          <w:sz w:val="20"/>
          <w:szCs w:val="20"/>
        </w:rPr>
        <w:t>dedicación</w:t>
      </w:r>
      <w:r w:rsidR="00591A17">
        <w:rPr>
          <w:rFonts w:ascii="Arial" w:hAnsi="Arial" w:cs="Arial"/>
          <w:sz w:val="20"/>
          <w:szCs w:val="20"/>
        </w:rPr>
        <w:t xml:space="preserve"> </w:t>
      </w:r>
      <w:r w:rsidRPr="00CA00F2">
        <w:rPr>
          <w:rFonts w:ascii="Arial" w:hAnsi="Arial" w:cs="Arial"/>
          <w:sz w:val="20"/>
          <w:szCs w:val="20"/>
        </w:rPr>
        <w:t>a</w:t>
      </w:r>
      <w:r w:rsidR="00591A17">
        <w:rPr>
          <w:rFonts w:ascii="Arial" w:hAnsi="Arial" w:cs="Arial"/>
          <w:sz w:val="20"/>
          <w:szCs w:val="20"/>
        </w:rPr>
        <w:t xml:space="preserve"> </w:t>
      </w:r>
      <w:r w:rsidRPr="00CA00F2">
        <w:rPr>
          <w:rFonts w:ascii="Arial" w:hAnsi="Arial" w:cs="Arial"/>
          <w:sz w:val="20"/>
          <w:szCs w:val="20"/>
        </w:rPr>
        <w:t>toda</w:t>
      </w:r>
      <w:r w:rsidR="00591A17">
        <w:rPr>
          <w:rFonts w:ascii="Arial" w:hAnsi="Arial" w:cs="Arial"/>
          <w:sz w:val="20"/>
          <w:szCs w:val="20"/>
        </w:rPr>
        <w:t xml:space="preserve"> </w:t>
      </w:r>
      <w:r w:rsidRPr="00CA00F2">
        <w:rPr>
          <w:rFonts w:ascii="Arial" w:hAnsi="Arial" w:cs="Arial"/>
          <w:sz w:val="20"/>
          <w:szCs w:val="20"/>
        </w:rPr>
        <w:t>la</w:t>
      </w:r>
      <w:r w:rsidR="00591A17">
        <w:rPr>
          <w:rFonts w:ascii="Arial" w:hAnsi="Arial" w:cs="Arial"/>
          <w:sz w:val="20"/>
          <w:szCs w:val="20"/>
        </w:rPr>
        <w:t xml:space="preserve"> </w:t>
      </w:r>
      <w:r w:rsidRPr="00CA00F2">
        <w:rPr>
          <w:rFonts w:ascii="Arial" w:hAnsi="Arial" w:cs="Arial"/>
          <w:sz w:val="20"/>
          <w:szCs w:val="20"/>
        </w:rPr>
        <w:t>clientela</w:t>
      </w:r>
      <w:r w:rsidR="00591A17">
        <w:rPr>
          <w:rFonts w:ascii="Arial" w:hAnsi="Arial" w:cs="Arial"/>
          <w:sz w:val="20"/>
          <w:szCs w:val="20"/>
        </w:rPr>
        <w:t xml:space="preserve"> </w:t>
      </w:r>
      <w:r w:rsidRPr="00CA00F2">
        <w:rPr>
          <w:rFonts w:ascii="Arial" w:hAnsi="Arial" w:cs="Arial"/>
          <w:sz w:val="20"/>
          <w:szCs w:val="20"/>
        </w:rPr>
        <w:t>constituye</w:t>
      </w:r>
      <w:r w:rsidR="00591A17">
        <w:rPr>
          <w:rFonts w:ascii="Arial" w:hAnsi="Arial" w:cs="Arial"/>
          <w:sz w:val="20"/>
          <w:szCs w:val="20"/>
        </w:rPr>
        <w:t xml:space="preserve"> </w:t>
      </w:r>
      <w:r w:rsidRPr="00CA00F2">
        <w:rPr>
          <w:rFonts w:ascii="Arial" w:hAnsi="Arial" w:cs="Arial"/>
          <w:sz w:val="20"/>
          <w:szCs w:val="20"/>
        </w:rPr>
        <w:t>una</w:t>
      </w:r>
      <w:r w:rsidR="00591A17">
        <w:rPr>
          <w:rFonts w:ascii="Arial" w:hAnsi="Arial" w:cs="Arial"/>
          <w:sz w:val="20"/>
          <w:szCs w:val="20"/>
        </w:rPr>
        <w:t xml:space="preserve"> </w:t>
      </w:r>
      <w:r w:rsidRPr="00CA00F2">
        <w:rPr>
          <w:rFonts w:ascii="Arial" w:hAnsi="Arial" w:cs="Arial"/>
          <w:sz w:val="20"/>
          <w:szCs w:val="20"/>
        </w:rPr>
        <w:t>norma</w:t>
      </w:r>
      <w:r w:rsidR="00591A17">
        <w:rPr>
          <w:rFonts w:ascii="Arial" w:hAnsi="Arial" w:cs="Arial"/>
          <w:sz w:val="20"/>
          <w:szCs w:val="20"/>
        </w:rPr>
        <w:t xml:space="preserve"> </w:t>
      </w:r>
      <w:r w:rsidRPr="00CA00F2">
        <w:rPr>
          <w:rFonts w:ascii="Arial" w:hAnsi="Arial" w:cs="Arial"/>
          <w:sz w:val="20"/>
          <w:szCs w:val="20"/>
        </w:rPr>
        <w:t>equitativa</w:t>
      </w:r>
      <w:r w:rsidR="00591A17">
        <w:rPr>
          <w:rFonts w:ascii="Arial" w:hAnsi="Arial" w:cs="Arial"/>
          <w:sz w:val="20"/>
          <w:szCs w:val="20"/>
        </w:rPr>
        <w:t xml:space="preserve"> </w:t>
      </w:r>
      <w:r w:rsidRPr="00CA00F2">
        <w:rPr>
          <w:rFonts w:ascii="Arial" w:hAnsi="Arial" w:cs="Arial"/>
          <w:sz w:val="20"/>
          <w:szCs w:val="20"/>
        </w:rPr>
        <w:t>que promueve confianza.</w:t>
      </w:r>
    </w:p>
    <w:p w:rsidR="00D17DB5" w:rsidRDefault="00D17DB5" w:rsidP="001424E6">
      <w:pPr>
        <w:pStyle w:val="Textoindependiente"/>
        <w:spacing w:line="360" w:lineRule="auto"/>
        <w:ind w:right="255"/>
        <w:rPr>
          <w:rFonts w:ascii="Arial" w:hAnsi="Arial" w:cs="Arial"/>
          <w:sz w:val="20"/>
          <w:szCs w:val="20"/>
        </w:rPr>
      </w:pPr>
    </w:p>
    <w:p w:rsidR="00BE5C49" w:rsidRPr="00CA00F2" w:rsidRDefault="008342DC" w:rsidP="001424E6">
      <w:pPr>
        <w:pStyle w:val="Textoindependiente"/>
        <w:spacing w:line="360" w:lineRule="auto"/>
        <w:ind w:right="255" w:firstLine="458"/>
        <w:rPr>
          <w:rFonts w:ascii="Arial" w:hAnsi="Arial" w:cs="Arial"/>
          <w:sz w:val="20"/>
          <w:szCs w:val="20"/>
        </w:rPr>
      </w:pPr>
      <w:r w:rsidRPr="00CA00F2">
        <w:rPr>
          <w:rFonts w:ascii="Arial" w:hAnsi="Arial" w:cs="Arial"/>
          <w:sz w:val="20"/>
          <w:szCs w:val="20"/>
        </w:rPr>
        <w:t>Ciertas</w:t>
      </w:r>
      <w:r w:rsidR="00D17DB5">
        <w:rPr>
          <w:rFonts w:ascii="Arial" w:hAnsi="Arial" w:cs="Arial"/>
          <w:sz w:val="20"/>
          <w:szCs w:val="20"/>
        </w:rPr>
        <w:t xml:space="preserve"> </w:t>
      </w:r>
      <w:r w:rsidRPr="00CA00F2">
        <w:rPr>
          <w:rFonts w:ascii="Arial" w:hAnsi="Arial" w:cs="Arial"/>
          <w:sz w:val="20"/>
          <w:szCs w:val="20"/>
        </w:rPr>
        <w:t>formas</w:t>
      </w:r>
      <w:r w:rsidR="00D17DB5">
        <w:rPr>
          <w:rFonts w:ascii="Arial" w:hAnsi="Arial" w:cs="Arial"/>
          <w:sz w:val="20"/>
          <w:szCs w:val="20"/>
        </w:rPr>
        <w:t xml:space="preserve"> </w:t>
      </w:r>
      <w:r w:rsidRPr="00CA00F2">
        <w:rPr>
          <w:rFonts w:ascii="Arial" w:hAnsi="Arial" w:cs="Arial"/>
          <w:sz w:val="20"/>
          <w:szCs w:val="20"/>
        </w:rPr>
        <w:t>espurias</w:t>
      </w:r>
      <w:r w:rsidR="00D17DB5">
        <w:rPr>
          <w:rFonts w:ascii="Arial" w:hAnsi="Arial" w:cs="Arial"/>
          <w:sz w:val="20"/>
          <w:szCs w:val="20"/>
        </w:rPr>
        <w:t xml:space="preserve"> </w:t>
      </w:r>
      <w:r w:rsidRPr="00CA00F2">
        <w:rPr>
          <w:rFonts w:ascii="Arial" w:hAnsi="Arial" w:cs="Arial"/>
          <w:sz w:val="20"/>
          <w:szCs w:val="20"/>
        </w:rPr>
        <w:t>de</w:t>
      </w:r>
      <w:r w:rsidR="00D17DB5">
        <w:rPr>
          <w:rFonts w:ascii="Arial" w:hAnsi="Arial" w:cs="Arial"/>
          <w:sz w:val="20"/>
          <w:szCs w:val="20"/>
        </w:rPr>
        <w:t xml:space="preserve"> </w:t>
      </w:r>
      <w:r w:rsidRPr="00CA00F2">
        <w:rPr>
          <w:rFonts w:ascii="Arial" w:hAnsi="Arial" w:cs="Arial"/>
          <w:sz w:val="20"/>
          <w:szCs w:val="20"/>
        </w:rPr>
        <w:t>transacción</w:t>
      </w:r>
      <w:r w:rsidR="00D17DB5">
        <w:rPr>
          <w:rFonts w:ascii="Arial" w:hAnsi="Arial" w:cs="Arial"/>
          <w:sz w:val="20"/>
          <w:szCs w:val="20"/>
        </w:rPr>
        <w:t xml:space="preserve"> </w:t>
      </w:r>
      <w:r w:rsidRPr="00CA00F2">
        <w:rPr>
          <w:rFonts w:ascii="Arial" w:hAnsi="Arial" w:cs="Arial"/>
          <w:sz w:val="20"/>
          <w:szCs w:val="20"/>
        </w:rPr>
        <w:t>económica,</w:t>
      </w:r>
      <w:r w:rsidR="00D17DB5">
        <w:rPr>
          <w:rFonts w:ascii="Arial" w:hAnsi="Arial" w:cs="Arial"/>
          <w:sz w:val="20"/>
          <w:szCs w:val="20"/>
        </w:rPr>
        <w:t xml:space="preserve"> </w:t>
      </w:r>
      <w:r w:rsidRPr="00CA00F2">
        <w:rPr>
          <w:rFonts w:ascii="Arial" w:hAnsi="Arial" w:cs="Arial"/>
          <w:sz w:val="20"/>
          <w:szCs w:val="20"/>
        </w:rPr>
        <w:t>consistentes</w:t>
      </w:r>
      <w:r w:rsidR="00D17DB5">
        <w:rPr>
          <w:rFonts w:ascii="Arial" w:hAnsi="Arial" w:cs="Arial"/>
          <w:sz w:val="20"/>
          <w:szCs w:val="20"/>
        </w:rPr>
        <w:t xml:space="preserve"> </w:t>
      </w:r>
      <w:r w:rsidRPr="00CA00F2">
        <w:rPr>
          <w:rFonts w:ascii="Arial" w:hAnsi="Arial" w:cs="Arial"/>
          <w:sz w:val="20"/>
          <w:szCs w:val="20"/>
        </w:rPr>
        <w:t>en</w:t>
      </w:r>
      <w:r w:rsidR="00D17DB5">
        <w:rPr>
          <w:rFonts w:ascii="Arial" w:hAnsi="Arial" w:cs="Arial"/>
          <w:sz w:val="20"/>
          <w:szCs w:val="20"/>
        </w:rPr>
        <w:t xml:space="preserve"> </w:t>
      </w:r>
      <w:r w:rsidRPr="00CA00F2">
        <w:rPr>
          <w:rFonts w:ascii="Arial" w:hAnsi="Arial" w:cs="Arial"/>
          <w:sz w:val="20"/>
          <w:szCs w:val="20"/>
        </w:rPr>
        <w:t>comisiones</w:t>
      </w:r>
      <w:r w:rsidR="00D17DB5">
        <w:rPr>
          <w:rFonts w:ascii="Arial" w:hAnsi="Arial" w:cs="Arial"/>
          <w:sz w:val="20"/>
          <w:szCs w:val="20"/>
        </w:rPr>
        <w:t xml:space="preserve"> </w:t>
      </w:r>
      <w:r w:rsidRPr="00CA00F2">
        <w:rPr>
          <w:rFonts w:ascii="Arial" w:hAnsi="Arial" w:cs="Arial"/>
          <w:sz w:val="20"/>
          <w:szCs w:val="20"/>
        </w:rPr>
        <w:t xml:space="preserve">por derivación de trabajos, constituyen flagrantes contravenciones a la ética. Los acuerdos económicos de esta naturaleza se realizan a espaldas del cliente, a contrapelo de sus intereses, y gravan innecesariamente y dolosamente el servicio. El hecho representa una deslealtad que entorpece el compromiso recíproco que debiera existir entre profesional y </w:t>
      </w:r>
      <w:r w:rsidRPr="00CA00F2">
        <w:rPr>
          <w:rFonts w:ascii="Arial" w:hAnsi="Arial" w:cs="Arial"/>
          <w:spacing w:val="-2"/>
          <w:sz w:val="20"/>
          <w:szCs w:val="20"/>
        </w:rPr>
        <w:t>cliente.</w:t>
      </w:r>
    </w:p>
    <w:p w:rsidR="00D17DB5" w:rsidRDefault="00D17DB5" w:rsidP="001424E6">
      <w:pPr>
        <w:pStyle w:val="Textoindependiente"/>
        <w:spacing w:before="1" w:line="360" w:lineRule="auto"/>
        <w:ind w:right="254"/>
        <w:rPr>
          <w:rFonts w:ascii="Arial" w:hAnsi="Arial" w:cs="Arial"/>
          <w:sz w:val="20"/>
          <w:szCs w:val="20"/>
        </w:rPr>
      </w:pPr>
    </w:p>
    <w:p w:rsidR="00BE5C49" w:rsidRPr="00CA00F2" w:rsidRDefault="008342DC" w:rsidP="001424E6">
      <w:pPr>
        <w:pStyle w:val="Textoindependiente"/>
        <w:spacing w:before="1" w:line="360" w:lineRule="auto"/>
        <w:ind w:right="254" w:firstLine="458"/>
        <w:rPr>
          <w:rFonts w:ascii="Arial" w:hAnsi="Arial" w:cs="Arial"/>
          <w:sz w:val="20"/>
          <w:szCs w:val="20"/>
        </w:rPr>
      </w:pPr>
      <w:r w:rsidRPr="00CA00F2">
        <w:rPr>
          <w:rFonts w:ascii="Arial" w:hAnsi="Arial" w:cs="Arial"/>
          <w:sz w:val="20"/>
          <w:szCs w:val="20"/>
        </w:rPr>
        <w:t>Todas estas cuestiones aquí sintetizadas y que tocan aspectos vinculados con la ética</w:t>
      </w:r>
      <w:r w:rsidR="00591A17">
        <w:rPr>
          <w:rFonts w:ascii="Arial" w:hAnsi="Arial" w:cs="Arial"/>
          <w:sz w:val="20"/>
          <w:szCs w:val="20"/>
        </w:rPr>
        <w:t xml:space="preserve"> </w:t>
      </w:r>
      <w:r w:rsidRPr="00CA00F2">
        <w:rPr>
          <w:rFonts w:ascii="Arial" w:hAnsi="Arial" w:cs="Arial"/>
          <w:sz w:val="20"/>
          <w:szCs w:val="20"/>
        </w:rPr>
        <w:t>son</w:t>
      </w:r>
      <w:r w:rsidR="00591A17">
        <w:rPr>
          <w:rFonts w:ascii="Arial" w:hAnsi="Arial" w:cs="Arial"/>
          <w:sz w:val="20"/>
          <w:szCs w:val="20"/>
        </w:rPr>
        <w:t xml:space="preserve"> </w:t>
      </w:r>
      <w:r w:rsidRPr="00CA00F2">
        <w:rPr>
          <w:rFonts w:ascii="Arial" w:hAnsi="Arial" w:cs="Arial"/>
          <w:sz w:val="20"/>
          <w:szCs w:val="20"/>
        </w:rPr>
        <w:t>susceptibles</w:t>
      </w:r>
      <w:r w:rsidR="00591A17">
        <w:rPr>
          <w:rFonts w:ascii="Arial" w:hAnsi="Arial" w:cs="Arial"/>
          <w:sz w:val="20"/>
          <w:szCs w:val="20"/>
        </w:rPr>
        <w:t xml:space="preserve"> </w:t>
      </w:r>
      <w:r w:rsidRPr="00CA00F2">
        <w:rPr>
          <w:rFonts w:ascii="Arial" w:hAnsi="Arial" w:cs="Arial"/>
          <w:sz w:val="20"/>
          <w:szCs w:val="20"/>
        </w:rPr>
        <w:t>de</w:t>
      </w:r>
      <w:r w:rsidR="00591A17">
        <w:rPr>
          <w:rFonts w:ascii="Arial" w:hAnsi="Arial" w:cs="Arial"/>
          <w:sz w:val="20"/>
          <w:szCs w:val="20"/>
        </w:rPr>
        <w:t xml:space="preserve"> </w:t>
      </w:r>
      <w:r w:rsidRPr="00CA00F2">
        <w:rPr>
          <w:rFonts w:ascii="Arial" w:hAnsi="Arial" w:cs="Arial"/>
          <w:sz w:val="20"/>
          <w:szCs w:val="20"/>
        </w:rPr>
        <w:t>tratarse</w:t>
      </w:r>
      <w:r w:rsidR="00591A17">
        <w:rPr>
          <w:rFonts w:ascii="Arial" w:hAnsi="Arial" w:cs="Arial"/>
          <w:sz w:val="20"/>
          <w:szCs w:val="20"/>
        </w:rPr>
        <w:t xml:space="preserve"> </w:t>
      </w:r>
      <w:r w:rsidRPr="00CA00F2">
        <w:rPr>
          <w:rFonts w:ascii="Arial" w:hAnsi="Arial" w:cs="Arial"/>
          <w:sz w:val="20"/>
          <w:szCs w:val="20"/>
        </w:rPr>
        <w:t>a</w:t>
      </w:r>
      <w:r w:rsidR="00591A17">
        <w:rPr>
          <w:rFonts w:ascii="Arial" w:hAnsi="Arial" w:cs="Arial"/>
          <w:sz w:val="20"/>
          <w:szCs w:val="20"/>
        </w:rPr>
        <w:t xml:space="preserve"> </w:t>
      </w:r>
      <w:r w:rsidRPr="00CA00F2">
        <w:rPr>
          <w:rFonts w:ascii="Arial" w:hAnsi="Arial" w:cs="Arial"/>
          <w:sz w:val="20"/>
          <w:szCs w:val="20"/>
        </w:rPr>
        <w:t>través</w:t>
      </w:r>
      <w:r w:rsidR="00591A17">
        <w:rPr>
          <w:rFonts w:ascii="Arial" w:hAnsi="Arial" w:cs="Arial"/>
          <w:sz w:val="20"/>
          <w:szCs w:val="20"/>
        </w:rPr>
        <w:t xml:space="preserve"> </w:t>
      </w:r>
      <w:r w:rsidRPr="00CA00F2">
        <w:rPr>
          <w:rFonts w:ascii="Arial" w:hAnsi="Arial" w:cs="Arial"/>
          <w:sz w:val="20"/>
          <w:szCs w:val="20"/>
        </w:rPr>
        <w:t>de</w:t>
      </w:r>
      <w:r w:rsidR="00591A17">
        <w:rPr>
          <w:rFonts w:ascii="Arial" w:hAnsi="Arial" w:cs="Arial"/>
          <w:sz w:val="20"/>
          <w:szCs w:val="20"/>
        </w:rPr>
        <w:t xml:space="preserve"> </w:t>
      </w:r>
      <w:r w:rsidRPr="00CA00F2">
        <w:rPr>
          <w:rFonts w:ascii="Arial" w:hAnsi="Arial" w:cs="Arial"/>
          <w:sz w:val="20"/>
          <w:szCs w:val="20"/>
        </w:rPr>
        <w:t>procedimientos</w:t>
      </w:r>
      <w:r w:rsidR="00591A17">
        <w:rPr>
          <w:rFonts w:ascii="Arial" w:hAnsi="Arial" w:cs="Arial"/>
          <w:sz w:val="20"/>
          <w:szCs w:val="20"/>
        </w:rPr>
        <w:t xml:space="preserve"> </w:t>
      </w:r>
      <w:r w:rsidRPr="00CA00F2">
        <w:rPr>
          <w:rFonts w:ascii="Arial" w:hAnsi="Arial" w:cs="Arial"/>
          <w:sz w:val="20"/>
          <w:szCs w:val="20"/>
        </w:rPr>
        <w:t>adecuados.</w:t>
      </w:r>
      <w:r w:rsidR="00591A17">
        <w:rPr>
          <w:rFonts w:ascii="Arial" w:hAnsi="Arial" w:cs="Arial"/>
          <w:sz w:val="20"/>
          <w:szCs w:val="20"/>
        </w:rPr>
        <w:t xml:space="preserve"> </w:t>
      </w:r>
      <w:r w:rsidRPr="00CA00F2">
        <w:rPr>
          <w:rFonts w:ascii="Arial" w:hAnsi="Arial" w:cs="Arial"/>
          <w:sz w:val="20"/>
          <w:szCs w:val="20"/>
        </w:rPr>
        <w:t>Estas</w:t>
      </w:r>
      <w:r w:rsidR="00591A17">
        <w:rPr>
          <w:rFonts w:ascii="Arial" w:hAnsi="Arial" w:cs="Arial"/>
          <w:sz w:val="20"/>
          <w:szCs w:val="20"/>
        </w:rPr>
        <w:t xml:space="preserve"> </w:t>
      </w:r>
      <w:r w:rsidRPr="00CA00F2">
        <w:rPr>
          <w:rFonts w:ascii="Arial" w:hAnsi="Arial" w:cs="Arial"/>
          <w:sz w:val="20"/>
          <w:szCs w:val="20"/>
        </w:rPr>
        <w:t>son</w:t>
      </w:r>
      <w:r w:rsidR="00591A17">
        <w:rPr>
          <w:rFonts w:ascii="Arial" w:hAnsi="Arial" w:cs="Arial"/>
          <w:sz w:val="20"/>
          <w:szCs w:val="20"/>
        </w:rPr>
        <w:t xml:space="preserve"> </w:t>
      </w:r>
      <w:r w:rsidRPr="00CA00F2">
        <w:rPr>
          <w:rFonts w:ascii="Arial" w:hAnsi="Arial" w:cs="Arial"/>
          <w:sz w:val="20"/>
          <w:szCs w:val="20"/>
        </w:rPr>
        <w:t>pautas de</w:t>
      </w:r>
      <w:r w:rsidR="00D17DB5">
        <w:rPr>
          <w:rFonts w:ascii="Arial" w:hAnsi="Arial" w:cs="Arial"/>
          <w:sz w:val="20"/>
          <w:szCs w:val="20"/>
        </w:rPr>
        <w:t xml:space="preserve"> </w:t>
      </w:r>
      <w:r w:rsidRPr="00CA00F2">
        <w:rPr>
          <w:rFonts w:ascii="Arial" w:hAnsi="Arial" w:cs="Arial"/>
          <w:sz w:val="20"/>
          <w:szCs w:val="20"/>
        </w:rPr>
        <w:t>conductas profesional</w:t>
      </w:r>
      <w:r w:rsidR="00D17DB5">
        <w:rPr>
          <w:rFonts w:ascii="Arial" w:hAnsi="Arial" w:cs="Arial"/>
          <w:sz w:val="20"/>
          <w:szCs w:val="20"/>
        </w:rPr>
        <w:t xml:space="preserve"> </w:t>
      </w:r>
      <w:r w:rsidRPr="00CA00F2">
        <w:rPr>
          <w:rFonts w:ascii="Arial" w:hAnsi="Arial" w:cs="Arial"/>
          <w:sz w:val="20"/>
          <w:szCs w:val="20"/>
        </w:rPr>
        <w:t>ofrecidas a la</w:t>
      </w:r>
      <w:r w:rsidR="00D17DB5">
        <w:rPr>
          <w:rFonts w:ascii="Arial" w:hAnsi="Arial" w:cs="Arial"/>
          <w:sz w:val="20"/>
          <w:szCs w:val="20"/>
        </w:rPr>
        <w:t xml:space="preserve"> </w:t>
      </w:r>
      <w:r w:rsidRPr="00CA00F2">
        <w:rPr>
          <w:rFonts w:ascii="Arial" w:hAnsi="Arial" w:cs="Arial"/>
          <w:sz w:val="20"/>
          <w:szCs w:val="20"/>
        </w:rPr>
        <w:t>manera de</w:t>
      </w:r>
      <w:r w:rsidR="00D17DB5">
        <w:rPr>
          <w:rFonts w:ascii="Arial" w:hAnsi="Arial" w:cs="Arial"/>
          <w:sz w:val="20"/>
          <w:szCs w:val="20"/>
        </w:rPr>
        <w:t xml:space="preserve"> </w:t>
      </w:r>
      <w:r w:rsidRPr="00CA00F2">
        <w:rPr>
          <w:rFonts w:ascii="Arial" w:hAnsi="Arial" w:cs="Arial"/>
          <w:sz w:val="20"/>
          <w:szCs w:val="20"/>
        </w:rPr>
        <w:t>garantías protectoras</w:t>
      </w:r>
      <w:r w:rsidR="00D17DB5">
        <w:rPr>
          <w:rFonts w:ascii="Arial" w:hAnsi="Arial" w:cs="Arial"/>
          <w:sz w:val="20"/>
          <w:szCs w:val="20"/>
        </w:rPr>
        <w:t xml:space="preserve"> </w:t>
      </w:r>
      <w:r w:rsidRPr="00CA00F2">
        <w:rPr>
          <w:rFonts w:ascii="Arial" w:hAnsi="Arial" w:cs="Arial"/>
          <w:sz w:val="20"/>
          <w:szCs w:val="20"/>
        </w:rPr>
        <w:t>para el</w:t>
      </w:r>
      <w:r w:rsidR="00D17DB5">
        <w:rPr>
          <w:rFonts w:ascii="Arial" w:hAnsi="Arial" w:cs="Arial"/>
          <w:sz w:val="20"/>
          <w:szCs w:val="20"/>
        </w:rPr>
        <w:t xml:space="preserve"> </w:t>
      </w:r>
      <w:r w:rsidRPr="00CA00F2">
        <w:rPr>
          <w:rFonts w:ascii="Arial" w:hAnsi="Arial" w:cs="Arial"/>
          <w:sz w:val="20"/>
          <w:szCs w:val="20"/>
        </w:rPr>
        <w:t>sistema – cliente,</w:t>
      </w:r>
      <w:r w:rsidR="00D17DB5">
        <w:rPr>
          <w:rFonts w:ascii="Arial" w:hAnsi="Arial" w:cs="Arial"/>
          <w:sz w:val="20"/>
          <w:szCs w:val="20"/>
        </w:rPr>
        <w:t xml:space="preserve"> </w:t>
      </w:r>
      <w:r w:rsidRPr="00CA00F2">
        <w:rPr>
          <w:rFonts w:ascii="Arial" w:hAnsi="Arial" w:cs="Arial"/>
          <w:sz w:val="20"/>
          <w:szCs w:val="20"/>
        </w:rPr>
        <w:t>que</w:t>
      </w:r>
      <w:r w:rsidR="00D17DB5">
        <w:rPr>
          <w:rFonts w:ascii="Arial" w:hAnsi="Arial" w:cs="Arial"/>
          <w:sz w:val="20"/>
          <w:szCs w:val="20"/>
        </w:rPr>
        <w:t xml:space="preserve"> </w:t>
      </w:r>
      <w:r w:rsidRPr="00CA00F2">
        <w:rPr>
          <w:rFonts w:ascii="Arial" w:hAnsi="Arial" w:cs="Arial"/>
          <w:sz w:val="20"/>
          <w:szCs w:val="20"/>
        </w:rPr>
        <w:t>conducen</w:t>
      </w:r>
      <w:r w:rsidR="00D17DB5">
        <w:rPr>
          <w:rFonts w:ascii="Arial" w:hAnsi="Arial" w:cs="Arial"/>
          <w:sz w:val="20"/>
          <w:szCs w:val="20"/>
        </w:rPr>
        <w:t xml:space="preserve"> </w:t>
      </w:r>
      <w:r w:rsidRPr="00CA00F2">
        <w:rPr>
          <w:rFonts w:ascii="Arial" w:hAnsi="Arial" w:cs="Arial"/>
          <w:sz w:val="20"/>
          <w:szCs w:val="20"/>
        </w:rPr>
        <w:t>a</w:t>
      </w:r>
      <w:r w:rsidR="00D17DB5">
        <w:rPr>
          <w:rFonts w:ascii="Arial" w:hAnsi="Arial" w:cs="Arial"/>
          <w:sz w:val="20"/>
          <w:szCs w:val="20"/>
        </w:rPr>
        <w:t xml:space="preserve"> </w:t>
      </w:r>
      <w:r w:rsidRPr="00CA00F2">
        <w:rPr>
          <w:rFonts w:ascii="Arial" w:hAnsi="Arial" w:cs="Arial"/>
          <w:sz w:val="20"/>
          <w:szCs w:val="20"/>
        </w:rPr>
        <w:t>afianzar progresivamente el</w:t>
      </w:r>
      <w:r w:rsidR="00D17DB5">
        <w:rPr>
          <w:rFonts w:ascii="Arial" w:hAnsi="Arial" w:cs="Arial"/>
          <w:sz w:val="20"/>
          <w:szCs w:val="20"/>
        </w:rPr>
        <w:t xml:space="preserve"> </w:t>
      </w:r>
      <w:r w:rsidRPr="00CA00F2">
        <w:rPr>
          <w:rFonts w:ascii="Arial" w:hAnsi="Arial" w:cs="Arial"/>
          <w:sz w:val="20"/>
          <w:szCs w:val="20"/>
        </w:rPr>
        <w:t>compromiso</w:t>
      </w:r>
      <w:r w:rsidR="00D17DB5">
        <w:rPr>
          <w:rFonts w:ascii="Arial" w:hAnsi="Arial" w:cs="Arial"/>
          <w:sz w:val="20"/>
          <w:szCs w:val="20"/>
        </w:rPr>
        <w:t xml:space="preserve"> </w:t>
      </w:r>
      <w:r w:rsidRPr="00CA00F2">
        <w:rPr>
          <w:rFonts w:ascii="Arial" w:hAnsi="Arial" w:cs="Arial"/>
          <w:sz w:val="20"/>
          <w:szCs w:val="20"/>
        </w:rPr>
        <w:t>recíproco y</w:t>
      </w:r>
      <w:r w:rsidR="00D17DB5">
        <w:rPr>
          <w:rFonts w:ascii="Arial" w:hAnsi="Arial" w:cs="Arial"/>
          <w:sz w:val="20"/>
          <w:szCs w:val="20"/>
        </w:rPr>
        <w:t xml:space="preserve"> </w:t>
      </w:r>
      <w:r w:rsidRPr="00CA00F2">
        <w:rPr>
          <w:rFonts w:ascii="Arial" w:hAnsi="Arial" w:cs="Arial"/>
          <w:sz w:val="20"/>
          <w:szCs w:val="20"/>
        </w:rPr>
        <w:t>estimulan</w:t>
      </w:r>
      <w:r w:rsidR="00D17DB5">
        <w:rPr>
          <w:rFonts w:ascii="Arial" w:hAnsi="Arial" w:cs="Arial"/>
          <w:sz w:val="20"/>
          <w:szCs w:val="20"/>
        </w:rPr>
        <w:t xml:space="preserve"> </w:t>
      </w:r>
      <w:r w:rsidRPr="00CA00F2">
        <w:rPr>
          <w:rFonts w:ascii="Arial" w:hAnsi="Arial" w:cs="Arial"/>
          <w:sz w:val="20"/>
          <w:szCs w:val="20"/>
        </w:rPr>
        <w:t xml:space="preserve">de esta forma la profundización, el desarrollo y el cambio paulatino hacia niveles de </w:t>
      </w:r>
      <w:r w:rsidRPr="00CA00F2">
        <w:rPr>
          <w:rFonts w:ascii="Arial" w:hAnsi="Arial" w:cs="Arial"/>
          <w:spacing w:val="-2"/>
          <w:sz w:val="20"/>
          <w:szCs w:val="20"/>
        </w:rPr>
        <w:t>integración.</w:t>
      </w:r>
    </w:p>
    <w:p w:rsidR="00D17DB5" w:rsidRDefault="00D17DB5" w:rsidP="001424E6">
      <w:pPr>
        <w:pStyle w:val="Textoindependiente"/>
        <w:spacing w:line="360" w:lineRule="auto"/>
        <w:ind w:right="256"/>
        <w:rPr>
          <w:rFonts w:ascii="Arial" w:hAnsi="Arial" w:cs="Arial"/>
          <w:sz w:val="20"/>
          <w:szCs w:val="20"/>
        </w:rPr>
      </w:pPr>
    </w:p>
    <w:p w:rsidR="00BE5C49" w:rsidRDefault="008342DC" w:rsidP="001424E6">
      <w:pPr>
        <w:pStyle w:val="Textoindependiente"/>
        <w:spacing w:line="360" w:lineRule="auto"/>
        <w:ind w:right="256" w:firstLine="458"/>
        <w:rPr>
          <w:rFonts w:ascii="Arial" w:hAnsi="Arial" w:cs="Arial"/>
          <w:sz w:val="20"/>
        </w:rPr>
      </w:pPr>
      <w:r w:rsidRPr="00CA00F2">
        <w:rPr>
          <w:rFonts w:ascii="Arial" w:hAnsi="Arial" w:cs="Arial"/>
          <w:sz w:val="20"/>
          <w:szCs w:val="20"/>
        </w:rPr>
        <w:lastRenderedPageBreak/>
        <w:t>Las condiciones que aseguran un trabajo profesional bien orientado coinciden con la</w:t>
      </w:r>
      <w:r w:rsidR="00D17DB5">
        <w:rPr>
          <w:rFonts w:ascii="Arial" w:hAnsi="Arial" w:cs="Arial"/>
          <w:sz w:val="20"/>
          <w:szCs w:val="20"/>
        </w:rPr>
        <w:t xml:space="preserve"> </w:t>
      </w:r>
      <w:r w:rsidRPr="00CA00F2">
        <w:rPr>
          <w:rFonts w:ascii="Arial" w:hAnsi="Arial" w:cs="Arial"/>
          <w:sz w:val="20"/>
          <w:szCs w:val="20"/>
        </w:rPr>
        <w:t>buena</w:t>
      </w:r>
      <w:r w:rsidR="00D17DB5">
        <w:rPr>
          <w:rFonts w:ascii="Arial" w:hAnsi="Arial" w:cs="Arial"/>
          <w:sz w:val="20"/>
          <w:szCs w:val="20"/>
        </w:rPr>
        <w:t xml:space="preserve"> </w:t>
      </w:r>
      <w:r w:rsidRPr="00CA00F2">
        <w:rPr>
          <w:rFonts w:ascii="Arial" w:hAnsi="Arial" w:cs="Arial"/>
          <w:sz w:val="20"/>
          <w:szCs w:val="20"/>
        </w:rPr>
        <w:t>práctica,</w:t>
      </w:r>
      <w:r w:rsidR="00D17DB5">
        <w:rPr>
          <w:rFonts w:ascii="Arial" w:hAnsi="Arial" w:cs="Arial"/>
          <w:sz w:val="20"/>
          <w:szCs w:val="20"/>
        </w:rPr>
        <w:t xml:space="preserve"> </w:t>
      </w:r>
      <w:r w:rsidRPr="00CA00F2">
        <w:rPr>
          <w:rFonts w:ascii="Arial" w:hAnsi="Arial" w:cs="Arial"/>
          <w:sz w:val="20"/>
          <w:szCs w:val="20"/>
        </w:rPr>
        <w:t>que</w:t>
      </w:r>
      <w:r w:rsidR="00D17DB5">
        <w:rPr>
          <w:rFonts w:ascii="Arial" w:hAnsi="Arial" w:cs="Arial"/>
          <w:sz w:val="20"/>
          <w:szCs w:val="20"/>
        </w:rPr>
        <w:t xml:space="preserve"> </w:t>
      </w:r>
      <w:r w:rsidRPr="00CA00F2">
        <w:rPr>
          <w:rFonts w:ascii="Arial" w:hAnsi="Arial" w:cs="Arial"/>
          <w:sz w:val="20"/>
          <w:szCs w:val="20"/>
        </w:rPr>
        <w:t>permite</w:t>
      </w:r>
      <w:r w:rsidR="00D17DB5">
        <w:rPr>
          <w:rFonts w:ascii="Arial" w:hAnsi="Arial" w:cs="Arial"/>
          <w:sz w:val="20"/>
          <w:szCs w:val="20"/>
        </w:rPr>
        <w:t xml:space="preserve"> </w:t>
      </w:r>
      <w:r w:rsidRPr="00CA00F2">
        <w:rPr>
          <w:rFonts w:ascii="Arial" w:hAnsi="Arial" w:cs="Arial"/>
          <w:sz w:val="20"/>
          <w:szCs w:val="20"/>
        </w:rPr>
        <w:t>el</w:t>
      </w:r>
      <w:r w:rsidR="00D17DB5">
        <w:rPr>
          <w:rFonts w:ascii="Arial" w:hAnsi="Arial" w:cs="Arial"/>
          <w:sz w:val="20"/>
          <w:szCs w:val="20"/>
        </w:rPr>
        <w:t xml:space="preserve"> </w:t>
      </w:r>
      <w:r w:rsidRPr="00CA00F2">
        <w:rPr>
          <w:rFonts w:ascii="Arial" w:hAnsi="Arial" w:cs="Arial"/>
          <w:sz w:val="20"/>
          <w:szCs w:val="20"/>
        </w:rPr>
        <w:t>acceso</w:t>
      </w:r>
      <w:r w:rsidR="00D17DB5">
        <w:rPr>
          <w:rFonts w:ascii="Arial" w:hAnsi="Arial" w:cs="Arial"/>
          <w:sz w:val="20"/>
          <w:szCs w:val="20"/>
        </w:rPr>
        <w:t xml:space="preserve"> </w:t>
      </w:r>
      <w:r w:rsidRPr="00CA00F2">
        <w:rPr>
          <w:rFonts w:ascii="Arial" w:hAnsi="Arial" w:cs="Arial"/>
          <w:sz w:val="20"/>
          <w:szCs w:val="20"/>
        </w:rPr>
        <w:t>a</w:t>
      </w:r>
      <w:r w:rsidR="00D17DB5">
        <w:rPr>
          <w:rFonts w:ascii="Arial" w:hAnsi="Arial" w:cs="Arial"/>
          <w:sz w:val="20"/>
          <w:szCs w:val="20"/>
        </w:rPr>
        <w:t xml:space="preserve"> </w:t>
      </w:r>
      <w:r w:rsidRPr="00CA00F2">
        <w:rPr>
          <w:rFonts w:ascii="Arial" w:hAnsi="Arial" w:cs="Arial"/>
          <w:sz w:val="20"/>
          <w:szCs w:val="20"/>
        </w:rPr>
        <w:t>datos</w:t>
      </w:r>
      <w:r w:rsidR="00D17DB5">
        <w:rPr>
          <w:rFonts w:ascii="Arial" w:hAnsi="Arial" w:cs="Arial"/>
          <w:sz w:val="20"/>
          <w:szCs w:val="20"/>
        </w:rPr>
        <w:t xml:space="preserve"> </w:t>
      </w:r>
      <w:r w:rsidRPr="00CA00F2">
        <w:rPr>
          <w:rFonts w:ascii="Arial" w:hAnsi="Arial" w:cs="Arial"/>
          <w:sz w:val="20"/>
          <w:szCs w:val="20"/>
        </w:rPr>
        <w:t>significativos</w:t>
      </w:r>
      <w:r w:rsidR="00D17DB5">
        <w:rPr>
          <w:rFonts w:ascii="Arial" w:hAnsi="Arial" w:cs="Arial"/>
          <w:sz w:val="20"/>
          <w:szCs w:val="20"/>
        </w:rPr>
        <w:t xml:space="preserve"> </w:t>
      </w:r>
      <w:r w:rsidRPr="00CA00F2">
        <w:rPr>
          <w:rFonts w:ascii="Arial" w:hAnsi="Arial" w:cs="Arial"/>
          <w:sz w:val="20"/>
          <w:szCs w:val="20"/>
        </w:rPr>
        <w:t>nada</w:t>
      </w:r>
      <w:r w:rsidR="00D17DB5">
        <w:rPr>
          <w:rFonts w:ascii="Arial" w:hAnsi="Arial" w:cs="Arial"/>
          <w:sz w:val="20"/>
          <w:szCs w:val="20"/>
        </w:rPr>
        <w:t xml:space="preserve"> </w:t>
      </w:r>
      <w:r w:rsidRPr="00CA00F2">
        <w:rPr>
          <w:rFonts w:ascii="Arial" w:hAnsi="Arial" w:cs="Arial"/>
          <w:sz w:val="20"/>
          <w:szCs w:val="20"/>
        </w:rPr>
        <w:t>fácil</w:t>
      </w:r>
      <w:r w:rsidR="00D17DB5">
        <w:rPr>
          <w:rFonts w:ascii="Arial" w:hAnsi="Arial" w:cs="Arial"/>
          <w:sz w:val="20"/>
          <w:szCs w:val="20"/>
        </w:rPr>
        <w:t xml:space="preserve"> </w:t>
      </w:r>
      <w:r w:rsidRPr="00CA00F2">
        <w:rPr>
          <w:rFonts w:ascii="Arial" w:hAnsi="Arial" w:cs="Arial"/>
          <w:sz w:val="20"/>
          <w:szCs w:val="20"/>
        </w:rPr>
        <w:t>es</w:t>
      </w:r>
      <w:r w:rsidR="00D17DB5">
        <w:rPr>
          <w:rFonts w:ascii="Arial" w:hAnsi="Arial" w:cs="Arial"/>
          <w:sz w:val="20"/>
          <w:szCs w:val="20"/>
        </w:rPr>
        <w:t xml:space="preserve"> </w:t>
      </w:r>
      <w:r w:rsidRPr="00CA00F2">
        <w:rPr>
          <w:rFonts w:ascii="Arial" w:hAnsi="Arial" w:cs="Arial"/>
          <w:sz w:val="20"/>
          <w:szCs w:val="20"/>
        </w:rPr>
        <w:t>de</w:t>
      </w:r>
      <w:r w:rsidR="00D17DB5">
        <w:rPr>
          <w:rFonts w:ascii="Arial" w:hAnsi="Arial" w:cs="Arial"/>
          <w:sz w:val="20"/>
          <w:szCs w:val="20"/>
        </w:rPr>
        <w:t xml:space="preserve"> </w:t>
      </w:r>
      <w:r w:rsidRPr="00CA00F2">
        <w:rPr>
          <w:rFonts w:ascii="Arial" w:hAnsi="Arial" w:cs="Arial"/>
          <w:sz w:val="20"/>
          <w:szCs w:val="20"/>
        </w:rPr>
        <w:t>alcanzar</w:t>
      </w:r>
      <w:r w:rsidR="00D17DB5">
        <w:rPr>
          <w:rFonts w:ascii="Arial" w:hAnsi="Arial" w:cs="Arial"/>
          <w:sz w:val="20"/>
          <w:szCs w:val="20"/>
        </w:rPr>
        <w:t xml:space="preserve"> </w:t>
      </w:r>
      <w:r w:rsidRPr="00CA00F2">
        <w:rPr>
          <w:rFonts w:ascii="Arial" w:hAnsi="Arial" w:cs="Arial"/>
          <w:sz w:val="20"/>
          <w:szCs w:val="20"/>
        </w:rPr>
        <w:t>por lo común. En este trabajo se sustenta que lo ético coincide con lo práctico, es decir el fin buscado, resultado que</w:t>
      </w:r>
      <w:r w:rsidR="00D17DB5">
        <w:rPr>
          <w:rFonts w:ascii="Arial" w:hAnsi="Arial" w:cs="Arial"/>
          <w:sz w:val="20"/>
          <w:szCs w:val="20"/>
        </w:rPr>
        <w:t xml:space="preserve"> </w:t>
      </w:r>
      <w:r w:rsidRPr="00CA00F2">
        <w:rPr>
          <w:rFonts w:ascii="Arial" w:hAnsi="Arial" w:cs="Arial"/>
          <w:sz w:val="20"/>
          <w:szCs w:val="20"/>
        </w:rPr>
        <w:t>contribuye al mejoramiento del sistema. Por otro lado, la forma en que</w:t>
      </w:r>
      <w:r w:rsidR="00D17DB5">
        <w:rPr>
          <w:rFonts w:ascii="Arial" w:hAnsi="Arial" w:cs="Arial"/>
          <w:sz w:val="20"/>
          <w:szCs w:val="20"/>
        </w:rPr>
        <w:t xml:space="preserve"> </w:t>
      </w:r>
      <w:r w:rsidRPr="00CA00F2">
        <w:rPr>
          <w:rFonts w:ascii="Arial" w:hAnsi="Arial" w:cs="Arial"/>
          <w:sz w:val="20"/>
          <w:szCs w:val="20"/>
        </w:rPr>
        <w:t>este</w:t>
      </w:r>
      <w:r w:rsidR="00D17DB5">
        <w:rPr>
          <w:rFonts w:ascii="Arial" w:hAnsi="Arial" w:cs="Arial"/>
          <w:sz w:val="20"/>
          <w:szCs w:val="20"/>
        </w:rPr>
        <w:t xml:space="preserve"> </w:t>
      </w:r>
      <w:r w:rsidRPr="00CA00F2">
        <w:rPr>
          <w:rFonts w:ascii="Arial" w:hAnsi="Arial" w:cs="Arial"/>
          <w:sz w:val="20"/>
          <w:szCs w:val="20"/>
        </w:rPr>
        <w:t>proceso</w:t>
      </w:r>
      <w:r w:rsidR="00D17DB5">
        <w:rPr>
          <w:rFonts w:ascii="Arial" w:hAnsi="Arial" w:cs="Arial"/>
          <w:sz w:val="20"/>
          <w:szCs w:val="20"/>
        </w:rPr>
        <w:t xml:space="preserve"> </w:t>
      </w:r>
      <w:r w:rsidRPr="00CA00F2">
        <w:rPr>
          <w:rFonts w:ascii="Arial" w:hAnsi="Arial" w:cs="Arial"/>
          <w:sz w:val="20"/>
          <w:szCs w:val="20"/>
        </w:rPr>
        <w:t>se</w:t>
      </w:r>
      <w:r w:rsidR="00D17DB5">
        <w:rPr>
          <w:rFonts w:ascii="Arial" w:hAnsi="Arial" w:cs="Arial"/>
          <w:sz w:val="20"/>
          <w:szCs w:val="20"/>
        </w:rPr>
        <w:t xml:space="preserve"> </w:t>
      </w:r>
      <w:r w:rsidRPr="00CA00F2">
        <w:rPr>
          <w:rFonts w:ascii="Arial" w:hAnsi="Arial" w:cs="Arial"/>
          <w:sz w:val="20"/>
          <w:szCs w:val="20"/>
        </w:rPr>
        <w:t>realiza</w:t>
      </w:r>
      <w:r w:rsidR="00D17DB5">
        <w:rPr>
          <w:rFonts w:ascii="Arial" w:hAnsi="Arial" w:cs="Arial"/>
          <w:sz w:val="20"/>
          <w:szCs w:val="20"/>
        </w:rPr>
        <w:t xml:space="preserve"> </w:t>
      </w:r>
      <w:r w:rsidRPr="00CA00F2">
        <w:rPr>
          <w:rFonts w:ascii="Arial" w:hAnsi="Arial" w:cs="Arial"/>
          <w:sz w:val="20"/>
          <w:szCs w:val="20"/>
        </w:rPr>
        <w:t>implica</w:t>
      </w:r>
      <w:r w:rsidR="00D17DB5">
        <w:rPr>
          <w:rFonts w:ascii="Arial" w:hAnsi="Arial" w:cs="Arial"/>
          <w:sz w:val="20"/>
          <w:szCs w:val="20"/>
        </w:rPr>
        <w:t xml:space="preserve"> </w:t>
      </w:r>
      <w:r w:rsidRPr="00CA00F2">
        <w:rPr>
          <w:rFonts w:ascii="Arial" w:hAnsi="Arial" w:cs="Arial"/>
          <w:sz w:val="20"/>
          <w:szCs w:val="20"/>
        </w:rPr>
        <w:t>un</w:t>
      </w:r>
      <w:r w:rsidR="00D17DB5">
        <w:rPr>
          <w:rFonts w:ascii="Arial" w:hAnsi="Arial" w:cs="Arial"/>
          <w:sz w:val="20"/>
          <w:szCs w:val="20"/>
        </w:rPr>
        <w:t xml:space="preserve"> </w:t>
      </w:r>
      <w:r w:rsidRPr="00CA00F2">
        <w:rPr>
          <w:rFonts w:ascii="Arial" w:hAnsi="Arial" w:cs="Arial"/>
          <w:sz w:val="20"/>
          <w:szCs w:val="20"/>
        </w:rPr>
        <w:t>abordaje</w:t>
      </w:r>
      <w:r w:rsidR="00D17DB5">
        <w:rPr>
          <w:rFonts w:ascii="Arial" w:hAnsi="Arial" w:cs="Arial"/>
          <w:sz w:val="20"/>
          <w:szCs w:val="20"/>
        </w:rPr>
        <w:t xml:space="preserve"> </w:t>
      </w:r>
      <w:r w:rsidRPr="00CA00F2">
        <w:rPr>
          <w:rFonts w:ascii="Arial" w:hAnsi="Arial" w:cs="Arial"/>
          <w:sz w:val="20"/>
          <w:szCs w:val="20"/>
        </w:rPr>
        <w:t>confortable,</w:t>
      </w:r>
      <w:r w:rsidR="00D17DB5">
        <w:rPr>
          <w:rFonts w:ascii="Arial" w:hAnsi="Arial" w:cs="Arial"/>
          <w:sz w:val="20"/>
          <w:szCs w:val="20"/>
        </w:rPr>
        <w:t xml:space="preserve"> </w:t>
      </w:r>
      <w:r w:rsidRPr="00CA00F2">
        <w:rPr>
          <w:rFonts w:ascii="Arial" w:hAnsi="Arial" w:cs="Arial"/>
          <w:sz w:val="20"/>
          <w:szCs w:val="20"/>
        </w:rPr>
        <w:t>no</w:t>
      </w:r>
      <w:r w:rsidR="00D17DB5">
        <w:rPr>
          <w:rFonts w:ascii="Arial" w:hAnsi="Arial" w:cs="Arial"/>
          <w:sz w:val="20"/>
          <w:szCs w:val="20"/>
        </w:rPr>
        <w:t xml:space="preserve"> </w:t>
      </w:r>
      <w:r w:rsidRPr="00CA00F2">
        <w:rPr>
          <w:rFonts w:ascii="Arial" w:hAnsi="Arial" w:cs="Arial"/>
          <w:sz w:val="20"/>
          <w:szCs w:val="20"/>
        </w:rPr>
        <w:t>alienante</w:t>
      </w:r>
      <w:r w:rsidR="00D17DB5">
        <w:rPr>
          <w:rFonts w:ascii="Arial" w:hAnsi="Arial" w:cs="Arial"/>
          <w:sz w:val="20"/>
          <w:szCs w:val="20"/>
        </w:rPr>
        <w:t xml:space="preserve"> </w:t>
      </w:r>
      <w:r w:rsidRPr="00CA00F2">
        <w:rPr>
          <w:rFonts w:ascii="Arial" w:hAnsi="Arial" w:cs="Arial"/>
          <w:sz w:val="20"/>
          <w:szCs w:val="20"/>
        </w:rPr>
        <w:t>para</w:t>
      </w:r>
      <w:r w:rsidR="00D17DB5">
        <w:rPr>
          <w:rFonts w:ascii="Arial" w:hAnsi="Arial" w:cs="Arial"/>
          <w:sz w:val="20"/>
          <w:szCs w:val="20"/>
        </w:rPr>
        <w:t xml:space="preserve"> </w:t>
      </w:r>
      <w:r w:rsidRPr="00CA00F2">
        <w:rPr>
          <w:rFonts w:ascii="Arial" w:hAnsi="Arial" w:cs="Arial"/>
          <w:sz w:val="20"/>
          <w:szCs w:val="20"/>
        </w:rPr>
        <w:t>el</w:t>
      </w:r>
      <w:r w:rsidR="00D17DB5">
        <w:rPr>
          <w:rFonts w:ascii="Arial" w:hAnsi="Arial" w:cs="Arial"/>
          <w:sz w:val="20"/>
          <w:szCs w:val="20"/>
        </w:rPr>
        <w:t xml:space="preserve"> </w:t>
      </w:r>
      <w:r w:rsidRPr="00CA00F2">
        <w:rPr>
          <w:rFonts w:ascii="Arial" w:hAnsi="Arial" w:cs="Arial"/>
          <w:sz w:val="20"/>
          <w:szCs w:val="20"/>
        </w:rPr>
        <w:t>profesional o para el sistema cliente</w:t>
      </w:r>
      <w:r>
        <w:t xml:space="preserve">, </w:t>
      </w:r>
      <w:r w:rsidRPr="00CA00F2">
        <w:rPr>
          <w:rFonts w:ascii="Arial" w:hAnsi="Arial" w:cs="Arial"/>
          <w:sz w:val="20"/>
        </w:rPr>
        <w:t>ni generador de conflictos agregados de naturaleza iatrogénica.</w:t>
      </w:r>
    </w:p>
    <w:p w:rsidR="00004AE4" w:rsidRDefault="00004AE4" w:rsidP="001424E6">
      <w:pPr>
        <w:pStyle w:val="Textoindependiente"/>
        <w:spacing w:line="360" w:lineRule="auto"/>
        <w:ind w:right="256" w:firstLine="719"/>
        <w:rPr>
          <w:rFonts w:ascii="Arial" w:hAnsi="Arial" w:cs="Arial"/>
          <w:sz w:val="20"/>
        </w:rPr>
      </w:pPr>
    </w:p>
    <w:p w:rsidR="00004AE4" w:rsidRDefault="00004AE4" w:rsidP="001424E6">
      <w:pPr>
        <w:pStyle w:val="Textoindependiente"/>
        <w:spacing w:line="360" w:lineRule="auto"/>
        <w:ind w:right="256" w:firstLine="719"/>
        <w:rPr>
          <w:rFonts w:ascii="Arial" w:hAnsi="Arial" w:cs="Arial"/>
          <w:sz w:val="20"/>
        </w:rPr>
      </w:pPr>
    </w:p>
    <w:p w:rsidR="00004AE4" w:rsidRDefault="00004AE4" w:rsidP="001424E6">
      <w:pPr>
        <w:pStyle w:val="Textoindependiente"/>
        <w:spacing w:line="360" w:lineRule="auto"/>
        <w:ind w:right="256" w:firstLine="719"/>
        <w:rPr>
          <w:rFonts w:ascii="Arial" w:hAnsi="Arial" w:cs="Arial"/>
          <w:sz w:val="20"/>
        </w:rPr>
      </w:pPr>
    </w:p>
    <w:p w:rsidR="00004AE4" w:rsidRDefault="00004AE4" w:rsidP="001424E6">
      <w:pPr>
        <w:pStyle w:val="Textoindependiente"/>
        <w:spacing w:line="360" w:lineRule="auto"/>
        <w:ind w:right="256" w:firstLine="719"/>
        <w:rPr>
          <w:rFonts w:ascii="Arial" w:hAnsi="Arial" w:cs="Arial"/>
          <w:sz w:val="20"/>
        </w:rPr>
      </w:pPr>
    </w:p>
    <w:p w:rsidR="00004AE4" w:rsidRDefault="00004AE4" w:rsidP="001424E6">
      <w:pPr>
        <w:pStyle w:val="Textoindependiente"/>
        <w:spacing w:line="360" w:lineRule="auto"/>
        <w:ind w:right="256" w:firstLine="719"/>
        <w:rPr>
          <w:rFonts w:ascii="Arial" w:hAnsi="Arial" w:cs="Arial"/>
          <w:sz w:val="20"/>
        </w:rPr>
      </w:pPr>
    </w:p>
    <w:p w:rsidR="00004AE4" w:rsidRDefault="00004AE4" w:rsidP="001424E6">
      <w:pPr>
        <w:pStyle w:val="Textoindependiente"/>
        <w:spacing w:line="360" w:lineRule="auto"/>
        <w:ind w:right="256" w:firstLine="719"/>
        <w:rPr>
          <w:rFonts w:ascii="Arial" w:hAnsi="Arial" w:cs="Arial"/>
          <w:sz w:val="20"/>
        </w:rPr>
      </w:pPr>
    </w:p>
    <w:p w:rsidR="00004AE4" w:rsidRDefault="00004AE4" w:rsidP="001424E6">
      <w:pPr>
        <w:pStyle w:val="Textoindependiente"/>
        <w:spacing w:line="360" w:lineRule="auto"/>
        <w:ind w:right="256" w:firstLine="719"/>
        <w:rPr>
          <w:rFonts w:ascii="Arial" w:hAnsi="Arial" w:cs="Arial"/>
          <w:sz w:val="20"/>
        </w:rPr>
      </w:pPr>
    </w:p>
    <w:p w:rsidR="00004AE4" w:rsidRDefault="00004AE4" w:rsidP="001424E6">
      <w:pPr>
        <w:pStyle w:val="Textoindependiente"/>
        <w:spacing w:line="360" w:lineRule="auto"/>
        <w:ind w:right="256" w:firstLine="719"/>
        <w:rPr>
          <w:rFonts w:ascii="Arial" w:hAnsi="Arial" w:cs="Arial"/>
          <w:sz w:val="20"/>
        </w:rPr>
      </w:pPr>
    </w:p>
    <w:p w:rsidR="00004AE4" w:rsidRDefault="00004AE4" w:rsidP="001424E6">
      <w:pPr>
        <w:pStyle w:val="Textoindependiente"/>
        <w:spacing w:line="360" w:lineRule="auto"/>
        <w:ind w:right="256" w:firstLine="719"/>
        <w:rPr>
          <w:rFonts w:ascii="Arial" w:hAnsi="Arial" w:cs="Arial"/>
          <w:sz w:val="20"/>
        </w:rPr>
      </w:pPr>
    </w:p>
    <w:p w:rsidR="00004AE4" w:rsidRDefault="00004AE4" w:rsidP="001424E6">
      <w:pPr>
        <w:pStyle w:val="Textoindependiente"/>
        <w:spacing w:line="360" w:lineRule="auto"/>
        <w:ind w:right="256" w:firstLine="719"/>
        <w:rPr>
          <w:rFonts w:ascii="Arial" w:hAnsi="Arial" w:cs="Arial"/>
          <w:sz w:val="20"/>
        </w:rPr>
      </w:pPr>
    </w:p>
    <w:p w:rsidR="00004AE4" w:rsidRDefault="00004AE4" w:rsidP="001424E6">
      <w:pPr>
        <w:pStyle w:val="Textoindependiente"/>
        <w:spacing w:line="360" w:lineRule="auto"/>
        <w:ind w:right="256" w:firstLine="719"/>
        <w:rPr>
          <w:rFonts w:ascii="Arial" w:hAnsi="Arial" w:cs="Arial"/>
          <w:sz w:val="20"/>
        </w:rPr>
      </w:pPr>
    </w:p>
    <w:p w:rsidR="00591A17" w:rsidRDefault="00591A17" w:rsidP="001424E6">
      <w:pPr>
        <w:pStyle w:val="Textoindependiente"/>
        <w:spacing w:line="360" w:lineRule="auto"/>
        <w:ind w:right="256" w:firstLine="719"/>
        <w:rPr>
          <w:rFonts w:ascii="Arial" w:hAnsi="Arial" w:cs="Arial"/>
          <w:sz w:val="20"/>
        </w:rPr>
      </w:pPr>
    </w:p>
    <w:p w:rsidR="00591A17" w:rsidRDefault="00591A17" w:rsidP="001424E6">
      <w:pPr>
        <w:pStyle w:val="Textoindependiente"/>
        <w:spacing w:line="360" w:lineRule="auto"/>
        <w:ind w:right="256" w:firstLine="719"/>
        <w:rPr>
          <w:rFonts w:ascii="Arial" w:hAnsi="Arial" w:cs="Arial"/>
          <w:sz w:val="20"/>
        </w:rPr>
      </w:pPr>
    </w:p>
    <w:p w:rsidR="00591A17" w:rsidRDefault="00591A17" w:rsidP="001424E6">
      <w:pPr>
        <w:pStyle w:val="Textoindependiente"/>
        <w:spacing w:line="360" w:lineRule="auto"/>
        <w:ind w:right="256" w:firstLine="719"/>
        <w:rPr>
          <w:rFonts w:ascii="Arial" w:hAnsi="Arial" w:cs="Arial"/>
          <w:sz w:val="20"/>
        </w:rPr>
      </w:pPr>
    </w:p>
    <w:p w:rsidR="00591A17" w:rsidRDefault="00591A17" w:rsidP="001424E6">
      <w:pPr>
        <w:pStyle w:val="Textoindependiente"/>
        <w:spacing w:line="360" w:lineRule="auto"/>
        <w:ind w:right="256" w:firstLine="719"/>
        <w:rPr>
          <w:rFonts w:ascii="Arial" w:hAnsi="Arial" w:cs="Arial"/>
          <w:sz w:val="20"/>
        </w:rPr>
      </w:pPr>
    </w:p>
    <w:p w:rsidR="00591A17" w:rsidRDefault="00591A17" w:rsidP="001424E6">
      <w:pPr>
        <w:pStyle w:val="Textoindependiente"/>
        <w:spacing w:line="360" w:lineRule="auto"/>
        <w:ind w:right="256" w:firstLine="719"/>
        <w:rPr>
          <w:rFonts w:ascii="Arial" w:hAnsi="Arial" w:cs="Arial"/>
          <w:sz w:val="20"/>
        </w:rPr>
      </w:pPr>
    </w:p>
    <w:p w:rsidR="00591A17" w:rsidRDefault="00591A17" w:rsidP="001424E6">
      <w:pPr>
        <w:pStyle w:val="Textoindependiente"/>
        <w:spacing w:line="360" w:lineRule="auto"/>
        <w:ind w:right="256" w:firstLine="719"/>
        <w:rPr>
          <w:rFonts w:ascii="Arial" w:hAnsi="Arial" w:cs="Arial"/>
          <w:sz w:val="20"/>
        </w:rPr>
      </w:pPr>
    </w:p>
    <w:p w:rsidR="00591A17" w:rsidRDefault="00591A17" w:rsidP="001424E6">
      <w:pPr>
        <w:pStyle w:val="Textoindependiente"/>
        <w:spacing w:line="360" w:lineRule="auto"/>
        <w:ind w:right="256" w:firstLine="719"/>
        <w:rPr>
          <w:rFonts w:ascii="Arial" w:hAnsi="Arial" w:cs="Arial"/>
          <w:sz w:val="20"/>
        </w:rPr>
      </w:pPr>
    </w:p>
    <w:p w:rsidR="00591A17" w:rsidRDefault="00591A17" w:rsidP="001424E6">
      <w:pPr>
        <w:pStyle w:val="Textoindependiente"/>
        <w:spacing w:line="360" w:lineRule="auto"/>
        <w:ind w:right="256" w:firstLine="719"/>
        <w:rPr>
          <w:rFonts w:ascii="Arial" w:hAnsi="Arial" w:cs="Arial"/>
          <w:sz w:val="20"/>
        </w:rPr>
      </w:pPr>
    </w:p>
    <w:p w:rsidR="00591A17" w:rsidRDefault="00591A17" w:rsidP="001424E6">
      <w:pPr>
        <w:pStyle w:val="Textoindependiente"/>
        <w:spacing w:line="360" w:lineRule="auto"/>
        <w:ind w:right="256" w:firstLine="719"/>
        <w:rPr>
          <w:rFonts w:ascii="Arial" w:hAnsi="Arial" w:cs="Arial"/>
          <w:sz w:val="20"/>
        </w:rPr>
      </w:pPr>
    </w:p>
    <w:p w:rsidR="00591A17" w:rsidRDefault="00591A17" w:rsidP="001424E6">
      <w:pPr>
        <w:pStyle w:val="Textoindependiente"/>
        <w:spacing w:line="360" w:lineRule="auto"/>
        <w:ind w:right="256" w:firstLine="719"/>
        <w:rPr>
          <w:rFonts w:ascii="Arial" w:hAnsi="Arial" w:cs="Arial"/>
          <w:sz w:val="20"/>
        </w:rPr>
      </w:pPr>
    </w:p>
    <w:p w:rsidR="00591A17" w:rsidRDefault="00591A17" w:rsidP="001424E6">
      <w:pPr>
        <w:pStyle w:val="Textoindependiente"/>
        <w:spacing w:line="360" w:lineRule="auto"/>
        <w:ind w:right="256" w:firstLine="719"/>
        <w:rPr>
          <w:rFonts w:ascii="Arial" w:hAnsi="Arial" w:cs="Arial"/>
          <w:sz w:val="20"/>
        </w:rPr>
      </w:pPr>
    </w:p>
    <w:p w:rsidR="00591A17" w:rsidRDefault="00591A17" w:rsidP="001424E6">
      <w:pPr>
        <w:pStyle w:val="Textoindependiente"/>
        <w:spacing w:line="360" w:lineRule="auto"/>
        <w:ind w:right="256" w:firstLine="719"/>
        <w:rPr>
          <w:rFonts w:ascii="Arial" w:hAnsi="Arial" w:cs="Arial"/>
          <w:sz w:val="20"/>
        </w:rPr>
      </w:pPr>
    </w:p>
    <w:p w:rsidR="00591A17" w:rsidRDefault="00591A17" w:rsidP="001424E6">
      <w:pPr>
        <w:pStyle w:val="Textoindependiente"/>
        <w:spacing w:line="360" w:lineRule="auto"/>
        <w:ind w:right="256" w:firstLine="719"/>
        <w:rPr>
          <w:rFonts w:ascii="Arial" w:hAnsi="Arial" w:cs="Arial"/>
          <w:sz w:val="20"/>
        </w:rPr>
      </w:pPr>
    </w:p>
    <w:p w:rsidR="00591A17" w:rsidRDefault="00591A17" w:rsidP="001424E6">
      <w:pPr>
        <w:pStyle w:val="Textoindependiente"/>
        <w:spacing w:line="360" w:lineRule="auto"/>
        <w:ind w:right="256" w:firstLine="719"/>
        <w:rPr>
          <w:rFonts w:ascii="Arial" w:hAnsi="Arial" w:cs="Arial"/>
          <w:sz w:val="20"/>
        </w:rPr>
      </w:pPr>
    </w:p>
    <w:p w:rsidR="00004AE4" w:rsidRDefault="00004AE4" w:rsidP="001424E6">
      <w:pPr>
        <w:pStyle w:val="Textoindependiente"/>
        <w:spacing w:line="360" w:lineRule="auto"/>
        <w:ind w:right="256" w:firstLine="719"/>
        <w:rPr>
          <w:rFonts w:ascii="Arial" w:hAnsi="Arial" w:cs="Arial"/>
          <w:sz w:val="20"/>
        </w:rPr>
      </w:pPr>
    </w:p>
    <w:p w:rsidR="00591A17" w:rsidRDefault="00591A17" w:rsidP="001424E6">
      <w:pPr>
        <w:pStyle w:val="Textoindependiente"/>
        <w:spacing w:line="360" w:lineRule="auto"/>
        <w:ind w:right="256" w:firstLine="719"/>
        <w:rPr>
          <w:rFonts w:ascii="Arial" w:hAnsi="Arial" w:cs="Arial"/>
          <w:sz w:val="20"/>
        </w:rPr>
      </w:pPr>
    </w:p>
    <w:p w:rsidR="00591A17" w:rsidRDefault="00591A17" w:rsidP="001424E6">
      <w:pPr>
        <w:pStyle w:val="Textoindependiente"/>
        <w:spacing w:line="360" w:lineRule="auto"/>
        <w:ind w:right="256" w:firstLine="719"/>
        <w:rPr>
          <w:rFonts w:ascii="Arial" w:hAnsi="Arial" w:cs="Arial"/>
          <w:sz w:val="20"/>
        </w:rPr>
      </w:pPr>
    </w:p>
    <w:p w:rsidR="00591A17" w:rsidRDefault="00591A17" w:rsidP="001424E6">
      <w:pPr>
        <w:pStyle w:val="Textoindependiente"/>
        <w:spacing w:line="360" w:lineRule="auto"/>
        <w:ind w:right="256" w:firstLine="719"/>
        <w:rPr>
          <w:rFonts w:ascii="Arial" w:hAnsi="Arial" w:cs="Arial"/>
          <w:sz w:val="20"/>
        </w:rPr>
      </w:pPr>
    </w:p>
    <w:p w:rsidR="00591A17" w:rsidRDefault="00591A17" w:rsidP="001424E6">
      <w:pPr>
        <w:pStyle w:val="Textoindependiente"/>
        <w:spacing w:line="360" w:lineRule="auto"/>
        <w:ind w:right="256" w:firstLine="719"/>
        <w:rPr>
          <w:rFonts w:ascii="Arial" w:hAnsi="Arial" w:cs="Arial"/>
          <w:sz w:val="20"/>
        </w:rPr>
      </w:pPr>
    </w:p>
    <w:p w:rsidR="00004AE4" w:rsidRPr="001424E6" w:rsidRDefault="00004AE4" w:rsidP="001424E6">
      <w:pPr>
        <w:spacing w:line="360" w:lineRule="auto"/>
        <w:ind w:left="262"/>
        <w:rPr>
          <w:rFonts w:ascii="Arial" w:hAnsi="Arial" w:cs="Arial"/>
          <w:b/>
          <w:sz w:val="20"/>
        </w:rPr>
      </w:pPr>
      <w:r w:rsidRPr="001424E6">
        <w:rPr>
          <w:rFonts w:ascii="Arial" w:hAnsi="Arial" w:cs="Arial"/>
          <w:b/>
          <w:sz w:val="20"/>
          <w:szCs w:val="20"/>
        </w:rPr>
        <w:lastRenderedPageBreak/>
        <w:t>Extraído de “Psicología del trabajo</w:t>
      </w:r>
      <w:r w:rsidR="00C52C0B" w:rsidRPr="001424E6">
        <w:rPr>
          <w:rFonts w:ascii="Arial" w:hAnsi="Arial" w:cs="Arial"/>
          <w:b/>
          <w:sz w:val="20"/>
          <w:szCs w:val="20"/>
        </w:rPr>
        <w:t>. Enfoques y técnicas</w:t>
      </w:r>
      <w:r w:rsidRPr="001424E6">
        <w:rPr>
          <w:rFonts w:ascii="Arial" w:hAnsi="Arial" w:cs="Arial"/>
          <w:b/>
          <w:sz w:val="20"/>
          <w:szCs w:val="20"/>
        </w:rPr>
        <w:t xml:space="preserve">” de </w:t>
      </w:r>
      <w:r w:rsidRPr="001424E6">
        <w:rPr>
          <w:rFonts w:ascii="Arial" w:hAnsi="Arial" w:cs="Arial"/>
          <w:b/>
          <w:sz w:val="20"/>
        </w:rPr>
        <w:t>Leplat y Cuny (197</w:t>
      </w:r>
      <w:r w:rsidR="00C52C0B" w:rsidRPr="001424E6">
        <w:rPr>
          <w:rFonts w:ascii="Arial" w:hAnsi="Arial" w:cs="Arial"/>
          <w:b/>
          <w:sz w:val="20"/>
        </w:rPr>
        <w:t>8</w:t>
      </w:r>
      <w:r w:rsidRPr="001424E6">
        <w:rPr>
          <w:rFonts w:ascii="Arial" w:hAnsi="Arial" w:cs="Arial"/>
          <w:b/>
          <w:sz w:val="20"/>
        </w:rPr>
        <w:t xml:space="preserve">). </w:t>
      </w:r>
      <w:r w:rsidR="001424E6">
        <w:rPr>
          <w:rFonts w:ascii="Arial" w:hAnsi="Arial" w:cs="Arial"/>
          <w:b/>
          <w:sz w:val="20"/>
        </w:rPr>
        <w:t xml:space="preserve">Madrid, España. </w:t>
      </w:r>
      <w:r w:rsidR="00C52C0B" w:rsidRPr="001424E6">
        <w:rPr>
          <w:rFonts w:ascii="Arial" w:hAnsi="Arial" w:cs="Arial"/>
          <w:b/>
          <w:sz w:val="20"/>
        </w:rPr>
        <w:t xml:space="preserve"> </w:t>
      </w:r>
    </w:p>
    <w:p w:rsidR="00004AE4" w:rsidRPr="00004AE4" w:rsidRDefault="00004AE4" w:rsidP="001424E6">
      <w:pPr>
        <w:spacing w:line="360" w:lineRule="auto"/>
        <w:ind w:left="262"/>
        <w:rPr>
          <w:rFonts w:ascii="Arial" w:hAnsi="Arial" w:cs="Arial"/>
          <w:sz w:val="20"/>
        </w:rPr>
      </w:pPr>
      <w:r w:rsidRPr="00004AE4">
        <w:rPr>
          <w:rFonts w:ascii="Arial" w:hAnsi="Arial" w:cs="Arial"/>
          <w:sz w:val="20"/>
        </w:rPr>
        <w:t xml:space="preserve"> </w:t>
      </w:r>
    </w:p>
    <w:p w:rsidR="00004AE4" w:rsidRPr="001424E6" w:rsidRDefault="00004AE4" w:rsidP="001424E6">
      <w:pPr>
        <w:pStyle w:val="Textoindependiente"/>
        <w:spacing w:line="360" w:lineRule="auto"/>
        <w:ind w:right="256"/>
        <w:rPr>
          <w:rFonts w:ascii="Arial" w:hAnsi="Arial" w:cs="Arial"/>
          <w:sz w:val="20"/>
          <w:u w:val="single"/>
        </w:rPr>
      </w:pPr>
      <w:r w:rsidRPr="001424E6">
        <w:rPr>
          <w:rFonts w:ascii="Arial" w:hAnsi="Arial" w:cs="Arial"/>
          <w:sz w:val="20"/>
          <w:u w:val="single"/>
        </w:rPr>
        <w:t xml:space="preserve">Problemas deontológicos en psicología del trabajo </w:t>
      </w:r>
    </w:p>
    <w:p w:rsidR="00004AE4" w:rsidRPr="00004AE4" w:rsidRDefault="00004AE4" w:rsidP="001424E6">
      <w:pPr>
        <w:pStyle w:val="Textoindependiente"/>
        <w:spacing w:line="360" w:lineRule="auto"/>
        <w:ind w:right="256" w:firstLine="458"/>
        <w:rPr>
          <w:rFonts w:ascii="Arial" w:hAnsi="Arial" w:cs="Arial"/>
          <w:sz w:val="20"/>
        </w:rPr>
      </w:pPr>
      <w:r w:rsidRPr="00004AE4">
        <w:rPr>
          <w:rFonts w:ascii="Arial" w:hAnsi="Arial" w:cs="Arial"/>
          <w:sz w:val="20"/>
        </w:rPr>
        <w:t>Las actividades que pone en juego la psicología del trabajo no sólo plantean problemas científicos, sino también, y a menudo de forma muy aguda, problemas deontológicos. Se ha llegado así a poner a veces en cuestión la función misma de algunos psicólogos del trabajo, acusados de desempeñar el papel de reguladores del sistema capitalista. Es importante tomar conciencia de los problemas que subyacen a estas críticas, problemas complejos ante los que el psicólogo debe estar prevenido si quiere controlar la significación y el alcance de su acción.</w:t>
      </w:r>
    </w:p>
    <w:p w:rsidR="00004AE4" w:rsidRDefault="00004AE4" w:rsidP="001424E6">
      <w:pPr>
        <w:pStyle w:val="Textoindependiente"/>
        <w:spacing w:line="360" w:lineRule="auto"/>
        <w:ind w:right="256" w:firstLine="458"/>
        <w:rPr>
          <w:rFonts w:ascii="Arial" w:hAnsi="Arial" w:cs="Arial"/>
          <w:sz w:val="20"/>
        </w:rPr>
      </w:pPr>
    </w:p>
    <w:p w:rsidR="00004AE4" w:rsidRPr="00004AE4" w:rsidRDefault="00004AE4" w:rsidP="001424E6">
      <w:pPr>
        <w:pStyle w:val="Textoindependiente"/>
        <w:spacing w:line="360" w:lineRule="auto"/>
        <w:ind w:right="256" w:firstLine="458"/>
        <w:rPr>
          <w:rFonts w:ascii="Arial" w:hAnsi="Arial" w:cs="Arial"/>
          <w:sz w:val="20"/>
        </w:rPr>
      </w:pPr>
      <w:r w:rsidRPr="00004AE4">
        <w:rPr>
          <w:rFonts w:ascii="Arial" w:hAnsi="Arial" w:cs="Arial"/>
          <w:sz w:val="20"/>
        </w:rPr>
        <w:t>Integrado en una organización, el psicólogo, trabajador como los otros, no podrá impedir que sus acciones sirvan, al menos parcialmente, a algunos de los objetivos de la organización, aunque esté claramente en su contra. La dificultad de su situación estriba en que su puesto le expone más a sufrir directamente las presiones de esta organización porque juega un papel que estaría al servicio no tanto de los trabajadores como del que lo emplea. Para abordar estas cuestiones de una manera concreta mencionaremos primero algunas de las condiciones impuestas al psicólogo del trabajo. Estamos pensando fundamentalmente en el técnico empleado en una empresa o por un grupo de empresas. Los problemas que este psicólogo debe resolver le son más o menos, en gran medida, impuestos directamente. El empleador fija los objetivos, los criterios, incluso a veces, las modalidades de intervención. Ejemplos: atender el examen psicológico del personal de seguridad; colaborar en la puesta a punto de un programa de formación para técnicos asignados a una nueva fabricación; asegurar la readaptación de los minusválidos; reorganizar un taller para aumentar la seguridad y la satisfacción, y disminuir el absentismo. Nótese que están peticiones no están todas en el mismo plano. Las primeras definen estrictamente el modo de intervención; por el contrario las últimas dejan cierto margen de libertad al psicólogo para elegir sus intervenciones. Unas se refieren al psicólogo como especialista de una técnica, otras implican una competencia más amplia: la de un analista capaz de proponer un diagnóstico y de deducir de él las medidas correctivas o preventivas adecuadas. En la medida en que posea esta competencia, el psicólogo podrá apreciar y controlar mejor la finalidad de su creación, así como el alcance de sus resultados. Sería así más difícil que se lo arrastre por unos senderos por los que no quiere caminar.</w:t>
      </w:r>
    </w:p>
    <w:p w:rsidR="00004AE4" w:rsidRDefault="00004AE4" w:rsidP="001424E6">
      <w:pPr>
        <w:pStyle w:val="Textoindependiente"/>
        <w:spacing w:line="360" w:lineRule="auto"/>
        <w:ind w:right="256" w:firstLine="458"/>
        <w:rPr>
          <w:rFonts w:ascii="Arial" w:hAnsi="Arial" w:cs="Arial"/>
          <w:sz w:val="20"/>
        </w:rPr>
      </w:pPr>
    </w:p>
    <w:p w:rsidR="00004AE4" w:rsidRPr="00004AE4" w:rsidRDefault="00004AE4" w:rsidP="001424E6">
      <w:pPr>
        <w:pStyle w:val="Textoindependiente"/>
        <w:spacing w:line="360" w:lineRule="auto"/>
        <w:ind w:right="256" w:firstLine="458"/>
        <w:rPr>
          <w:rFonts w:ascii="Arial" w:hAnsi="Arial" w:cs="Arial"/>
          <w:sz w:val="20"/>
        </w:rPr>
      </w:pPr>
      <w:r w:rsidRPr="00004AE4">
        <w:rPr>
          <w:rFonts w:ascii="Arial" w:hAnsi="Arial" w:cs="Arial"/>
          <w:sz w:val="20"/>
        </w:rPr>
        <w:t xml:space="preserve">Una segunda característica de los problemas planteados al psicólogo reside en las limitaciones  que se ven sometidas sus soluciones, limitaciones de tiempo: se pondrán en práctica soluciones, aunque su validez no haya sido perfectamente comprobada, se organizará el puesto de trabajo o el taller, incluso aunque el psicólogo no se haya podido pronunciar sobre algunos </w:t>
      </w:r>
      <w:r w:rsidRPr="00004AE4">
        <w:rPr>
          <w:rFonts w:ascii="Arial" w:hAnsi="Arial" w:cs="Arial"/>
          <w:sz w:val="20"/>
        </w:rPr>
        <w:lastRenderedPageBreak/>
        <w:t>aspectos de esta organización que caen bajo su competencia. Hay también limitaciones económicas; hay soluciones que nunca verán la luz por falta de medios de realización, hay métodos que no podrán utilizarse en el análisis previo por exigir, por ejemplo, aparatos costosos. Hay que intentar siempre encontrar la mejor solución, teniendo en cuenta el conjunto de las limitaciones. Cuando estas son tales que restringen demasiado las posibilidades de intervención u obligan a elegir una solución cuyas consecuencias serían malas para los trabajadores, el psicólogo debe tener la posibilidad de rechazar la intervención en estos casos.</w:t>
      </w:r>
    </w:p>
    <w:p w:rsidR="00004AE4" w:rsidRDefault="00004AE4" w:rsidP="001424E6">
      <w:pPr>
        <w:pStyle w:val="Textoindependiente"/>
        <w:spacing w:line="360" w:lineRule="auto"/>
        <w:ind w:right="256" w:firstLine="458"/>
        <w:rPr>
          <w:rFonts w:ascii="Arial" w:hAnsi="Arial" w:cs="Arial"/>
          <w:sz w:val="20"/>
        </w:rPr>
      </w:pPr>
    </w:p>
    <w:p w:rsidR="00004AE4" w:rsidRDefault="00004AE4" w:rsidP="001424E6">
      <w:pPr>
        <w:pStyle w:val="Textoindependiente"/>
        <w:spacing w:line="360" w:lineRule="auto"/>
        <w:ind w:right="256" w:firstLine="458"/>
        <w:rPr>
          <w:rFonts w:ascii="Arial" w:hAnsi="Arial" w:cs="Arial"/>
          <w:sz w:val="20"/>
        </w:rPr>
      </w:pPr>
      <w:r w:rsidRPr="00004AE4">
        <w:rPr>
          <w:rFonts w:ascii="Arial" w:hAnsi="Arial" w:cs="Arial"/>
          <w:sz w:val="20"/>
        </w:rPr>
        <w:t>Hay que recordar también que los problemas de intervención – ya se trate de formación, ergonomía, reclutamiento, asignación a puestos – no son exclusivamente del psicólogo: no es el único que posee la solución, al contrario, debe buscar ésta con los demás especialistas involucrados (ingenieros, médicos, especialistas de personal, etc.). Gracias a ellos podrá prever mejor los resultados de su acción y también, merced a la cooperación del personal interesado, concretamente informado, podrá evitar que los efectos de las intervenciones sean desviadas de su finalidad.</w:t>
      </w:r>
    </w:p>
    <w:p w:rsidR="00004AE4" w:rsidRPr="00004AE4" w:rsidRDefault="00004AE4" w:rsidP="001424E6">
      <w:pPr>
        <w:pStyle w:val="Textoindependiente"/>
        <w:spacing w:line="360" w:lineRule="auto"/>
        <w:ind w:right="256" w:firstLine="458"/>
        <w:rPr>
          <w:rFonts w:ascii="Arial" w:hAnsi="Arial" w:cs="Arial"/>
          <w:sz w:val="20"/>
        </w:rPr>
      </w:pPr>
    </w:p>
    <w:p w:rsidR="00004AE4" w:rsidRPr="00004AE4" w:rsidRDefault="00004AE4" w:rsidP="001424E6">
      <w:pPr>
        <w:pStyle w:val="Textoindependiente"/>
        <w:spacing w:line="360" w:lineRule="auto"/>
        <w:ind w:right="256" w:firstLine="458"/>
        <w:rPr>
          <w:rFonts w:ascii="Arial" w:hAnsi="Arial" w:cs="Arial"/>
          <w:sz w:val="20"/>
        </w:rPr>
      </w:pPr>
      <w:r w:rsidRPr="00004AE4">
        <w:rPr>
          <w:rFonts w:ascii="Arial" w:hAnsi="Arial" w:cs="Arial"/>
          <w:sz w:val="20"/>
        </w:rPr>
        <w:t>Este somero análisis ha hecho aparecer ya algunos tipos de problemas deontológicos y demuestra que éstos no son solo asunto de moral individual. El psicólogo no puede ignorar el alcance y significación social de sus acciones. Si bien es cierto que sus intervenciones o sus recomendaciones deben estar científicamente fundadas, este carácter científico no puede bastar para justificarlas. Por ejemplo, una intervención ergonómica orientada a la mejora de un puesto de trabajo, puede ser científicamente válida, en el sentido de que efectivamente mejora la eficacia del trabajo, permitiendo llegar al mismo resultado con menos esfuerzos, pero si la empresa se aprovecha de ello para aumentar el ritmo, el beneficio para el trabajador quizás sea nulo o negativo. Preocupándose de la utilización que se vaya a hacer de sus resultados e informando a los interesados, es como el psicólogo deberá desconfiar del mito del experto y no olvidar que, en definitiva, lo esencial es el juicio del trabajador sobre la mejora.</w:t>
      </w:r>
    </w:p>
    <w:p w:rsidR="00004AE4" w:rsidRDefault="00004AE4" w:rsidP="001424E6">
      <w:pPr>
        <w:pStyle w:val="Textoindependiente"/>
        <w:spacing w:line="360" w:lineRule="auto"/>
        <w:ind w:right="256" w:firstLine="458"/>
        <w:rPr>
          <w:rFonts w:ascii="Arial" w:hAnsi="Arial" w:cs="Arial"/>
          <w:sz w:val="20"/>
        </w:rPr>
      </w:pPr>
    </w:p>
    <w:p w:rsidR="00004AE4" w:rsidRPr="00004AE4" w:rsidRDefault="00004AE4" w:rsidP="001424E6">
      <w:pPr>
        <w:pStyle w:val="Textoindependiente"/>
        <w:spacing w:line="360" w:lineRule="auto"/>
        <w:ind w:right="256" w:firstLine="458"/>
        <w:rPr>
          <w:rFonts w:ascii="Arial" w:hAnsi="Arial" w:cs="Arial"/>
          <w:sz w:val="20"/>
        </w:rPr>
      </w:pPr>
      <w:r w:rsidRPr="00004AE4">
        <w:rPr>
          <w:rFonts w:ascii="Arial" w:hAnsi="Arial" w:cs="Arial"/>
          <w:sz w:val="20"/>
        </w:rPr>
        <w:t xml:space="preserve">Si el papel del psicólogo presenta dificultades, ofrece también posibilidades de acción muy eficaces. El psicólogo puede poner en evidencia y explicitar de forma clara anomalías de la organización, nocivas para los trabajadores, pero que éstos conocen o formulan mal. De esta manera proporciona a éstos y a sus organizaciones argumentos para ejercer una presión de cara a la mejora de las condiciones de trabajo. Un ejemplo muy típico es el del conflicto de criterios que pone en juego la seguridad. La organización formula reglas orientadas a la obtención de cierto rendimiento, y paralelamente, reglas de seguridad para evitar accidentes. Puede ocurrir que estos dos conjuntos de reglas sean incompatibles: no se puedan respetar unas perfectamente sin influir </w:t>
      </w:r>
      <w:r w:rsidRPr="00004AE4">
        <w:rPr>
          <w:rFonts w:ascii="Arial" w:hAnsi="Arial" w:cs="Arial"/>
          <w:sz w:val="20"/>
        </w:rPr>
        <w:lastRenderedPageBreak/>
        <w:t>en las otras. Como las presiones para respetar las reglas de rendimiento son más fuertes, se ve claramente el carácter falaz de las reglas de seguridad.  Aportando la prueba de estas anomalías, el psicólogo contribuye a crear las condiciones propias para su eliminación. A través de este ejemplo se llega a una exigencia deontológica importante, que es la de la comunicación del resultado de las acciones, ya se trate de las conclusiones de un examen o de las conclusiones de un análisis del trabajo. De forma general, al difundir sus informaciones, el psicólogo puede ayudar a una toma de conciencia de los problemas y puede contribuir a la eliminación de ciertos prejuicios – por ejemplo, mostrando que lo que a menudo se toma por aptitudes desiguales no es más que el reflejo de la segregación social.</w:t>
      </w:r>
    </w:p>
    <w:p w:rsidR="00004AE4" w:rsidRPr="00004AE4" w:rsidRDefault="00004AE4" w:rsidP="001424E6">
      <w:pPr>
        <w:pStyle w:val="Textoindependiente"/>
        <w:spacing w:line="360" w:lineRule="auto"/>
        <w:ind w:right="256" w:firstLine="719"/>
        <w:rPr>
          <w:rFonts w:ascii="Arial" w:hAnsi="Arial" w:cs="Arial"/>
          <w:sz w:val="20"/>
        </w:rPr>
      </w:pPr>
    </w:p>
    <w:p w:rsidR="00004AE4" w:rsidRPr="00004AE4" w:rsidRDefault="00004AE4" w:rsidP="001424E6">
      <w:pPr>
        <w:pStyle w:val="Textoindependiente"/>
        <w:spacing w:line="360" w:lineRule="auto"/>
        <w:ind w:right="256"/>
        <w:rPr>
          <w:rFonts w:ascii="Arial" w:hAnsi="Arial" w:cs="Arial"/>
          <w:sz w:val="20"/>
        </w:rPr>
      </w:pPr>
      <w:r>
        <w:rPr>
          <w:rFonts w:ascii="Arial" w:hAnsi="Arial" w:cs="Arial"/>
          <w:sz w:val="20"/>
        </w:rPr>
        <w:t>Luego de la lectura del texto, r</w:t>
      </w:r>
      <w:r w:rsidRPr="00004AE4">
        <w:rPr>
          <w:rFonts w:ascii="Arial" w:hAnsi="Arial" w:cs="Arial"/>
          <w:sz w:val="20"/>
        </w:rPr>
        <w:t xml:space="preserve">eflexionar y volcar por escrito: </w:t>
      </w:r>
    </w:p>
    <w:p w:rsidR="00004AE4" w:rsidRPr="00004AE4" w:rsidRDefault="00004AE4" w:rsidP="001424E6">
      <w:pPr>
        <w:pStyle w:val="Textoindependiente"/>
        <w:numPr>
          <w:ilvl w:val="0"/>
          <w:numId w:val="4"/>
        </w:numPr>
        <w:spacing w:line="360" w:lineRule="auto"/>
        <w:ind w:right="256"/>
        <w:rPr>
          <w:rFonts w:ascii="Arial" w:hAnsi="Arial" w:cs="Arial"/>
          <w:sz w:val="20"/>
        </w:rPr>
      </w:pPr>
      <w:r w:rsidRPr="00004AE4">
        <w:rPr>
          <w:rFonts w:ascii="Arial" w:hAnsi="Arial" w:cs="Arial"/>
          <w:sz w:val="20"/>
        </w:rPr>
        <w:t xml:space="preserve">¿Qué interrogantes se generaron? </w:t>
      </w:r>
    </w:p>
    <w:p w:rsidR="00004AE4" w:rsidRPr="00004AE4" w:rsidRDefault="00004AE4" w:rsidP="001424E6">
      <w:pPr>
        <w:pStyle w:val="Textoindependiente"/>
        <w:numPr>
          <w:ilvl w:val="0"/>
          <w:numId w:val="4"/>
        </w:numPr>
        <w:spacing w:line="360" w:lineRule="auto"/>
        <w:ind w:right="256"/>
        <w:rPr>
          <w:rFonts w:ascii="Arial" w:hAnsi="Arial" w:cs="Arial"/>
          <w:sz w:val="20"/>
        </w:rPr>
      </w:pPr>
      <w:r w:rsidRPr="00004AE4">
        <w:rPr>
          <w:rFonts w:ascii="Arial" w:hAnsi="Arial" w:cs="Arial"/>
          <w:sz w:val="20"/>
        </w:rPr>
        <w:t>¿Acuerdan con todo lo que dicen los autores? ¿Con qué sí, y con qué no? ¿Por qué?</w:t>
      </w:r>
    </w:p>
    <w:p w:rsidR="00004AE4" w:rsidRPr="00004AE4" w:rsidRDefault="00004AE4" w:rsidP="001424E6">
      <w:pPr>
        <w:pStyle w:val="Textoindependiente"/>
        <w:numPr>
          <w:ilvl w:val="0"/>
          <w:numId w:val="4"/>
        </w:numPr>
        <w:spacing w:line="360" w:lineRule="auto"/>
        <w:ind w:right="256"/>
        <w:rPr>
          <w:rFonts w:ascii="Arial" w:hAnsi="Arial" w:cs="Arial"/>
          <w:sz w:val="20"/>
        </w:rPr>
      </w:pPr>
      <w:r w:rsidRPr="00004AE4">
        <w:rPr>
          <w:rFonts w:ascii="Arial" w:hAnsi="Arial" w:cs="Arial"/>
          <w:sz w:val="20"/>
        </w:rPr>
        <w:t>¿Conocen alguna situación en la que a algún psicólogo se la haya planteado un dilema ético?</w:t>
      </w:r>
    </w:p>
    <w:p w:rsidR="00004AE4" w:rsidRPr="00004AE4" w:rsidRDefault="00004AE4" w:rsidP="001424E6">
      <w:pPr>
        <w:pStyle w:val="Textoindependiente"/>
        <w:spacing w:line="360" w:lineRule="auto"/>
        <w:ind w:right="256" w:firstLine="719"/>
        <w:rPr>
          <w:rFonts w:ascii="Arial" w:hAnsi="Arial" w:cs="Arial"/>
          <w:sz w:val="20"/>
        </w:rPr>
      </w:pPr>
    </w:p>
    <w:p w:rsidR="00004AE4" w:rsidRPr="001424E6" w:rsidRDefault="00004AE4" w:rsidP="001424E6">
      <w:pPr>
        <w:pStyle w:val="Textoindependiente"/>
        <w:spacing w:line="360" w:lineRule="auto"/>
        <w:ind w:right="256"/>
        <w:rPr>
          <w:rFonts w:ascii="Arial" w:hAnsi="Arial" w:cs="Arial"/>
          <w:sz w:val="20"/>
          <w:u w:val="single"/>
        </w:rPr>
      </w:pPr>
      <w:r w:rsidRPr="001424E6">
        <w:rPr>
          <w:rFonts w:ascii="Arial" w:hAnsi="Arial" w:cs="Arial"/>
          <w:sz w:val="20"/>
          <w:u w:val="single"/>
        </w:rPr>
        <w:t>Caso Práctico: ¿Mi trabajo o el suyo?</w:t>
      </w:r>
    </w:p>
    <w:p w:rsidR="00004AE4" w:rsidRPr="00004AE4" w:rsidRDefault="00004AE4" w:rsidP="001424E6">
      <w:pPr>
        <w:pStyle w:val="Textoindependiente"/>
        <w:spacing w:line="360" w:lineRule="auto"/>
        <w:ind w:right="256" w:firstLine="458"/>
        <w:rPr>
          <w:rFonts w:ascii="Arial" w:hAnsi="Arial" w:cs="Arial"/>
          <w:sz w:val="20"/>
        </w:rPr>
      </w:pPr>
      <w:r w:rsidRPr="00004AE4">
        <w:rPr>
          <w:rFonts w:ascii="Arial" w:hAnsi="Arial" w:cs="Arial"/>
          <w:sz w:val="20"/>
        </w:rPr>
        <w:t xml:space="preserve">Como joven profesional de psicología, Juan era un sujeto soñador, iluso y ambicioso, que había orientado su profesión hacia el área de los recursos humanos. Cuando eligió este camino pensaba que sería fabuloso poder ocuparse de la ardua tarea de elegir el mejor candidato para un determinado trabajo para así brindar a las empresas un recurso humano eficiente y eficaz, pero fundamentalmente le interesaba la satisfacción y la salud de la persona que efectuaría esas labores. Sabía que no sería fácil conseguir un empleo en este sector, pero haría lo imposible para conseguirlo y mantenerlo. </w:t>
      </w:r>
    </w:p>
    <w:p w:rsidR="00004AE4" w:rsidRDefault="00004AE4" w:rsidP="001424E6">
      <w:pPr>
        <w:pStyle w:val="Textoindependiente"/>
        <w:spacing w:line="360" w:lineRule="auto"/>
        <w:ind w:right="256" w:firstLine="458"/>
        <w:rPr>
          <w:rFonts w:ascii="Arial" w:hAnsi="Arial" w:cs="Arial"/>
          <w:sz w:val="20"/>
        </w:rPr>
      </w:pPr>
    </w:p>
    <w:p w:rsidR="00004AE4" w:rsidRPr="00004AE4" w:rsidRDefault="00004AE4" w:rsidP="001424E6">
      <w:pPr>
        <w:pStyle w:val="Textoindependiente"/>
        <w:spacing w:line="360" w:lineRule="auto"/>
        <w:ind w:right="256" w:firstLine="458"/>
        <w:rPr>
          <w:rFonts w:ascii="Arial" w:hAnsi="Arial" w:cs="Arial"/>
          <w:sz w:val="20"/>
        </w:rPr>
      </w:pPr>
      <w:r w:rsidRPr="00004AE4">
        <w:rPr>
          <w:rFonts w:ascii="Arial" w:hAnsi="Arial" w:cs="Arial"/>
          <w:sz w:val="20"/>
        </w:rPr>
        <w:t>Uno de los primeros trabajos que efectuó Juan en la Consultora de Recursos Humanos que lo había contratado para realizar un período de prueba, fue el de realizar un análisis de potencial de desarrollo de un empleado de una importante empresa de su ciudad. El pensó que sería una oportunidad muy buena para demostrar todo lo que había aprendido acerca del método de Elliot Jaques. La tarea era todo un desafío y estaba orgulloso de que la hayan puesto en sus manos.</w:t>
      </w:r>
    </w:p>
    <w:p w:rsidR="00004AE4" w:rsidRDefault="00004AE4" w:rsidP="001424E6">
      <w:pPr>
        <w:pStyle w:val="Textoindependiente"/>
        <w:spacing w:line="360" w:lineRule="auto"/>
        <w:ind w:right="256" w:firstLine="458"/>
        <w:rPr>
          <w:rFonts w:ascii="Arial" w:hAnsi="Arial" w:cs="Arial"/>
          <w:sz w:val="20"/>
        </w:rPr>
      </w:pPr>
    </w:p>
    <w:p w:rsidR="00004AE4" w:rsidRPr="00004AE4" w:rsidRDefault="00004AE4" w:rsidP="001424E6">
      <w:pPr>
        <w:pStyle w:val="Textoindependiente"/>
        <w:spacing w:line="360" w:lineRule="auto"/>
        <w:ind w:right="256" w:firstLine="458"/>
        <w:rPr>
          <w:rFonts w:ascii="Arial" w:hAnsi="Arial" w:cs="Arial"/>
          <w:sz w:val="20"/>
        </w:rPr>
      </w:pPr>
      <w:r w:rsidRPr="00004AE4">
        <w:rPr>
          <w:rFonts w:ascii="Arial" w:hAnsi="Arial" w:cs="Arial"/>
          <w:sz w:val="20"/>
        </w:rPr>
        <w:t xml:space="preserve">Su jefe le dijo: Juan, vas a ir a la empresa y vas a entrevistar a Damián Sánchez. La cuestión es así, esto te lo comento porque confiamos en vos y sabemos que sos una persona discreta además de un profesional capaz. Al dueño de la empresa no le gusta trabajar con empleados que mantengan alguna relación de parentesco, y resulta que este vago que vas a ver es el sobrino de un tipo que trabaja ahí hace como veinte años. </w:t>
      </w:r>
    </w:p>
    <w:p w:rsidR="00004AE4" w:rsidRPr="00004AE4" w:rsidRDefault="00004AE4" w:rsidP="001424E6">
      <w:pPr>
        <w:pStyle w:val="Textoindependiente"/>
        <w:spacing w:line="360" w:lineRule="auto"/>
        <w:ind w:right="256" w:firstLine="458"/>
        <w:rPr>
          <w:rFonts w:ascii="Arial" w:hAnsi="Arial" w:cs="Arial"/>
          <w:sz w:val="20"/>
        </w:rPr>
      </w:pPr>
      <w:r w:rsidRPr="00004AE4">
        <w:rPr>
          <w:rFonts w:ascii="Arial" w:hAnsi="Arial" w:cs="Arial"/>
          <w:sz w:val="20"/>
        </w:rPr>
        <w:lastRenderedPageBreak/>
        <w:t xml:space="preserve">A todo esto Juan se preguntaba cuál es el problema de que dos parientes trabajen juntos si ambos hacen bien su tarea. Y eso fue lo que le preguntó a su jefe. </w:t>
      </w:r>
    </w:p>
    <w:p w:rsidR="00004AE4" w:rsidRDefault="00004AE4" w:rsidP="001424E6">
      <w:pPr>
        <w:pStyle w:val="Textoindependiente"/>
        <w:spacing w:line="360" w:lineRule="auto"/>
        <w:ind w:right="256"/>
        <w:rPr>
          <w:rFonts w:ascii="Arial" w:hAnsi="Arial" w:cs="Arial"/>
          <w:sz w:val="20"/>
        </w:rPr>
      </w:pPr>
    </w:p>
    <w:p w:rsidR="00004AE4" w:rsidRPr="00004AE4" w:rsidRDefault="00004AE4" w:rsidP="001424E6">
      <w:pPr>
        <w:pStyle w:val="Textoindependiente"/>
        <w:spacing w:line="360" w:lineRule="auto"/>
        <w:ind w:right="256" w:firstLine="458"/>
        <w:rPr>
          <w:rFonts w:ascii="Arial" w:hAnsi="Arial" w:cs="Arial"/>
          <w:sz w:val="20"/>
        </w:rPr>
      </w:pPr>
      <w:r w:rsidRPr="00004AE4">
        <w:rPr>
          <w:rFonts w:ascii="Arial" w:hAnsi="Arial" w:cs="Arial"/>
          <w:sz w:val="20"/>
        </w:rPr>
        <w:t>Y si Juan, respondió, así son las cosas, si al dueño no le gusta hay que responder y darle lo que pide. Si quiere sacarlo, nosotros debemos encontrar las mejores razones para desvincularlo.</w:t>
      </w:r>
    </w:p>
    <w:p w:rsidR="00004AE4" w:rsidRDefault="00004AE4" w:rsidP="001424E6">
      <w:pPr>
        <w:pStyle w:val="Textoindependiente"/>
        <w:spacing w:line="360" w:lineRule="auto"/>
        <w:ind w:right="256"/>
        <w:rPr>
          <w:rFonts w:ascii="Arial" w:hAnsi="Arial" w:cs="Arial"/>
          <w:sz w:val="20"/>
        </w:rPr>
      </w:pPr>
    </w:p>
    <w:p w:rsidR="00004AE4" w:rsidRPr="00004AE4" w:rsidRDefault="00004AE4" w:rsidP="001424E6">
      <w:pPr>
        <w:pStyle w:val="Textoindependiente"/>
        <w:spacing w:line="360" w:lineRule="auto"/>
        <w:ind w:right="256" w:firstLine="458"/>
        <w:rPr>
          <w:rFonts w:ascii="Arial" w:hAnsi="Arial" w:cs="Arial"/>
          <w:sz w:val="20"/>
        </w:rPr>
      </w:pPr>
      <w:r w:rsidRPr="00004AE4">
        <w:rPr>
          <w:rFonts w:ascii="Arial" w:hAnsi="Arial" w:cs="Arial"/>
          <w:sz w:val="20"/>
        </w:rPr>
        <w:t>¿Pero si no las encontramos?, vociferó Juan, al borde de un ataque de indignación. Y si no las encontrás, tendrás que crear, inventar. Y es mejor que vayas acostumbrándote a eso si querés trabajar en esto.</w:t>
      </w:r>
    </w:p>
    <w:p w:rsidR="00004AE4" w:rsidRDefault="00004AE4" w:rsidP="001424E6">
      <w:pPr>
        <w:pStyle w:val="Textoindependiente"/>
        <w:spacing w:line="360" w:lineRule="auto"/>
        <w:ind w:right="256"/>
        <w:rPr>
          <w:rFonts w:ascii="Arial" w:hAnsi="Arial" w:cs="Arial"/>
          <w:sz w:val="20"/>
        </w:rPr>
      </w:pPr>
    </w:p>
    <w:p w:rsidR="00004AE4" w:rsidRPr="00004AE4" w:rsidRDefault="00004AE4" w:rsidP="001424E6">
      <w:pPr>
        <w:pStyle w:val="Textoindependiente"/>
        <w:spacing w:line="360" w:lineRule="auto"/>
        <w:ind w:right="256" w:firstLine="458"/>
        <w:rPr>
          <w:rFonts w:ascii="Arial" w:hAnsi="Arial" w:cs="Arial"/>
          <w:sz w:val="20"/>
        </w:rPr>
      </w:pPr>
      <w:r w:rsidRPr="00004AE4">
        <w:rPr>
          <w:rFonts w:ascii="Arial" w:hAnsi="Arial" w:cs="Arial"/>
          <w:sz w:val="20"/>
        </w:rPr>
        <w:t>Terminó la conversación y el jefe le dio a Juan un sobre que contenía una ficha con los datos actuales y la fotografía del hombre que al día siguiente tendría que “degollar”. Decepcionado se fue a su casa a pensar en el dilema en el que se hallaba.</w:t>
      </w:r>
    </w:p>
    <w:p w:rsidR="00004AE4" w:rsidRDefault="00004AE4" w:rsidP="001424E6">
      <w:pPr>
        <w:pStyle w:val="Textoindependiente"/>
        <w:spacing w:line="360" w:lineRule="auto"/>
        <w:ind w:right="256"/>
        <w:rPr>
          <w:rFonts w:ascii="Arial" w:hAnsi="Arial" w:cs="Arial"/>
          <w:sz w:val="20"/>
        </w:rPr>
      </w:pPr>
    </w:p>
    <w:p w:rsidR="00004AE4" w:rsidRPr="00004AE4" w:rsidRDefault="00004AE4" w:rsidP="001424E6">
      <w:pPr>
        <w:pStyle w:val="Textoindependiente"/>
        <w:spacing w:line="360" w:lineRule="auto"/>
        <w:ind w:right="256" w:firstLine="458"/>
        <w:rPr>
          <w:rFonts w:ascii="Arial" w:hAnsi="Arial" w:cs="Arial"/>
          <w:sz w:val="20"/>
        </w:rPr>
      </w:pPr>
      <w:r w:rsidRPr="00004AE4">
        <w:rPr>
          <w:rFonts w:ascii="Arial" w:hAnsi="Arial" w:cs="Arial"/>
          <w:sz w:val="20"/>
        </w:rPr>
        <w:t>Tomó el colectivo y camino a su casa comenzó a reflexionar acerca de las veces que había escuchado a sus docentes hablar acerca de ¿</w:t>
      </w:r>
      <w:r w:rsidR="007C1B0A">
        <w:rPr>
          <w:rFonts w:ascii="Arial" w:hAnsi="Arial" w:cs="Arial"/>
          <w:sz w:val="20"/>
        </w:rPr>
        <w:t xml:space="preserve">ética y </w:t>
      </w:r>
      <w:r w:rsidRPr="00004AE4">
        <w:rPr>
          <w:rFonts w:ascii="Arial" w:hAnsi="Arial" w:cs="Arial"/>
          <w:sz w:val="20"/>
        </w:rPr>
        <w:t>deontología profesional? o algo así, y jamás les había prestado suficiente atención pensando que nunca debería pasar por una situación que implicase un replanteamiento a nivel ético de la acción.</w:t>
      </w:r>
    </w:p>
    <w:p w:rsidR="00004AE4" w:rsidRDefault="00004AE4" w:rsidP="001424E6">
      <w:pPr>
        <w:pStyle w:val="Textoindependiente"/>
        <w:spacing w:line="360" w:lineRule="auto"/>
        <w:ind w:right="256"/>
        <w:rPr>
          <w:rFonts w:ascii="Arial" w:hAnsi="Arial" w:cs="Arial"/>
          <w:sz w:val="20"/>
        </w:rPr>
      </w:pPr>
    </w:p>
    <w:p w:rsidR="00004AE4" w:rsidRPr="00004AE4" w:rsidRDefault="00004AE4" w:rsidP="001424E6">
      <w:pPr>
        <w:pStyle w:val="Textoindependiente"/>
        <w:spacing w:line="360" w:lineRule="auto"/>
        <w:ind w:right="256" w:firstLine="458"/>
        <w:rPr>
          <w:rFonts w:ascii="Arial" w:hAnsi="Arial" w:cs="Arial"/>
          <w:sz w:val="20"/>
        </w:rPr>
      </w:pPr>
      <w:r w:rsidRPr="00004AE4">
        <w:rPr>
          <w:rFonts w:ascii="Arial" w:hAnsi="Arial" w:cs="Arial"/>
          <w:sz w:val="20"/>
        </w:rPr>
        <w:t>Esa noche ni comió, se fue directamente a su habitación, colocó su disco favorito de bossa-nova, y allí se quedó, con una tenue luz, pensando acerca de lo que estaba aconteciendo. Jamás pensó que algo así podría sucederle al trabajar como psicólogo laboral.</w:t>
      </w:r>
    </w:p>
    <w:p w:rsidR="00004AE4" w:rsidRDefault="00004AE4" w:rsidP="001424E6">
      <w:pPr>
        <w:pStyle w:val="Textoindependiente"/>
        <w:spacing w:line="360" w:lineRule="auto"/>
        <w:ind w:right="256"/>
        <w:rPr>
          <w:rFonts w:ascii="Arial" w:hAnsi="Arial" w:cs="Arial"/>
          <w:sz w:val="20"/>
        </w:rPr>
      </w:pPr>
    </w:p>
    <w:p w:rsidR="00004AE4" w:rsidRPr="00004AE4" w:rsidRDefault="00004AE4" w:rsidP="001424E6">
      <w:pPr>
        <w:pStyle w:val="Textoindependiente"/>
        <w:spacing w:line="360" w:lineRule="auto"/>
        <w:ind w:right="256" w:firstLine="458"/>
        <w:rPr>
          <w:rFonts w:ascii="Arial" w:hAnsi="Arial" w:cs="Arial"/>
          <w:sz w:val="20"/>
        </w:rPr>
      </w:pPr>
      <w:r w:rsidRPr="00004AE4">
        <w:rPr>
          <w:rFonts w:ascii="Arial" w:hAnsi="Arial" w:cs="Arial"/>
          <w:sz w:val="20"/>
        </w:rPr>
        <w:t>Leyó la ficha personal de su “víctima”, y al ver que era una persona joven y con al menos título secundario con orientación técnica, se consoló pensando que no le sería tan dificultoso conseguir un nuevo empleo.</w:t>
      </w:r>
    </w:p>
    <w:p w:rsidR="00004AE4" w:rsidRDefault="00004AE4" w:rsidP="001424E6">
      <w:pPr>
        <w:pStyle w:val="Textoindependiente"/>
        <w:spacing w:line="360" w:lineRule="auto"/>
        <w:ind w:right="256"/>
        <w:rPr>
          <w:rFonts w:ascii="Arial" w:hAnsi="Arial" w:cs="Arial"/>
          <w:sz w:val="20"/>
        </w:rPr>
      </w:pPr>
    </w:p>
    <w:p w:rsidR="00004AE4" w:rsidRPr="00004AE4" w:rsidRDefault="00004AE4" w:rsidP="001424E6">
      <w:pPr>
        <w:pStyle w:val="Textoindependiente"/>
        <w:spacing w:line="360" w:lineRule="auto"/>
        <w:ind w:right="256" w:firstLine="458"/>
        <w:rPr>
          <w:rFonts w:ascii="Arial" w:hAnsi="Arial" w:cs="Arial"/>
          <w:sz w:val="20"/>
        </w:rPr>
      </w:pPr>
      <w:r w:rsidRPr="00004AE4">
        <w:rPr>
          <w:rFonts w:ascii="Arial" w:hAnsi="Arial" w:cs="Arial"/>
          <w:sz w:val="20"/>
        </w:rPr>
        <w:t>Al otro día despertó antes de que el despertador comenzara a sonar. Parecía un zombi, no había dormido prácticamente ni dos horas. No podía ni quería pensar. Haría lo que le pidieron y listo. No podía perder este empleo que tanto le había costado conseguir. Era el empleo de ese desconocido o el propio, pensó.</w:t>
      </w:r>
    </w:p>
    <w:p w:rsidR="00004AE4" w:rsidRDefault="00004AE4" w:rsidP="001424E6">
      <w:pPr>
        <w:pStyle w:val="Textoindependiente"/>
        <w:spacing w:line="360" w:lineRule="auto"/>
        <w:ind w:right="256"/>
        <w:rPr>
          <w:rFonts w:ascii="Arial" w:hAnsi="Arial" w:cs="Arial"/>
          <w:sz w:val="20"/>
        </w:rPr>
      </w:pPr>
    </w:p>
    <w:p w:rsidR="00004AE4" w:rsidRPr="00004AE4" w:rsidRDefault="00004AE4" w:rsidP="001424E6">
      <w:pPr>
        <w:pStyle w:val="Textoindependiente"/>
        <w:spacing w:line="360" w:lineRule="auto"/>
        <w:ind w:right="256" w:firstLine="458"/>
        <w:rPr>
          <w:rFonts w:ascii="Arial" w:hAnsi="Arial" w:cs="Arial"/>
          <w:sz w:val="20"/>
        </w:rPr>
      </w:pPr>
      <w:r w:rsidRPr="00004AE4">
        <w:rPr>
          <w:rFonts w:ascii="Arial" w:hAnsi="Arial" w:cs="Arial"/>
          <w:sz w:val="20"/>
        </w:rPr>
        <w:t xml:space="preserve">Cuando llegó a la empresa, pasó por mesa de entradas, se anunció, y luego de cinco minutos fue recibido por el liquidador de sueldos, quien le mostró la oficina donde iba a llevarse a cabo el “sacrificio”. </w:t>
      </w:r>
    </w:p>
    <w:p w:rsidR="00004AE4" w:rsidRDefault="00004AE4" w:rsidP="001424E6">
      <w:pPr>
        <w:pStyle w:val="Textoindependiente"/>
        <w:spacing w:line="360" w:lineRule="auto"/>
        <w:ind w:right="256"/>
        <w:rPr>
          <w:rFonts w:ascii="Arial" w:hAnsi="Arial" w:cs="Arial"/>
          <w:sz w:val="20"/>
        </w:rPr>
      </w:pPr>
    </w:p>
    <w:p w:rsidR="00004AE4" w:rsidRPr="00004AE4" w:rsidRDefault="00004AE4" w:rsidP="001424E6">
      <w:pPr>
        <w:pStyle w:val="Textoindependiente"/>
        <w:spacing w:line="360" w:lineRule="auto"/>
        <w:ind w:right="256" w:firstLine="458"/>
        <w:rPr>
          <w:rFonts w:ascii="Arial" w:hAnsi="Arial" w:cs="Arial"/>
          <w:sz w:val="20"/>
        </w:rPr>
      </w:pPr>
      <w:r w:rsidRPr="00004AE4">
        <w:rPr>
          <w:rFonts w:ascii="Arial" w:hAnsi="Arial" w:cs="Arial"/>
          <w:sz w:val="20"/>
        </w:rPr>
        <w:lastRenderedPageBreak/>
        <w:t xml:space="preserve">Se sentó, acomodó las hojas A4, el lápiz y la goma sobre el escritorio, y esperó a que llegue el joven. </w:t>
      </w:r>
    </w:p>
    <w:p w:rsidR="00004AE4" w:rsidRDefault="00004AE4" w:rsidP="001424E6">
      <w:pPr>
        <w:pStyle w:val="Textoindependiente"/>
        <w:spacing w:line="360" w:lineRule="auto"/>
        <w:ind w:right="256"/>
        <w:rPr>
          <w:rFonts w:ascii="Arial" w:hAnsi="Arial" w:cs="Arial"/>
          <w:sz w:val="20"/>
        </w:rPr>
      </w:pPr>
    </w:p>
    <w:p w:rsidR="00004AE4" w:rsidRPr="00004AE4" w:rsidRDefault="00004AE4" w:rsidP="001424E6">
      <w:pPr>
        <w:pStyle w:val="Textoindependiente"/>
        <w:spacing w:line="360" w:lineRule="auto"/>
        <w:ind w:right="256" w:firstLine="458"/>
        <w:rPr>
          <w:rFonts w:ascii="Arial" w:hAnsi="Arial" w:cs="Arial"/>
          <w:sz w:val="20"/>
        </w:rPr>
      </w:pPr>
      <w:r w:rsidRPr="00004AE4">
        <w:rPr>
          <w:rFonts w:ascii="Arial" w:hAnsi="Arial" w:cs="Arial"/>
          <w:sz w:val="20"/>
        </w:rPr>
        <w:t>A los dos minutos, un débil toc-toc rompió con el silencio. Era Damián Sánchez quien educadamente saludó a Juan con una sonrisa y un apretón de manos.</w:t>
      </w:r>
    </w:p>
    <w:p w:rsidR="00004AE4" w:rsidRDefault="00004AE4" w:rsidP="001424E6">
      <w:pPr>
        <w:pStyle w:val="Textoindependiente"/>
        <w:spacing w:line="360" w:lineRule="auto"/>
        <w:ind w:right="256"/>
        <w:rPr>
          <w:rFonts w:ascii="Arial" w:hAnsi="Arial" w:cs="Arial"/>
          <w:sz w:val="20"/>
        </w:rPr>
      </w:pPr>
    </w:p>
    <w:p w:rsidR="00004AE4" w:rsidRPr="00004AE4" w:rsidRDefault="00004AE4" w:rsidP="001424E6">
      <w:pPr>
        <w:pStyle w:val="Textoindependiente"/>
        <w:spacing w:line="360" w:lineRule="auto"/>
        <w:ind w:right="256" w:firstLine="458"/>
        <w:rPr>
          <w:rFonts w:ascii="Arial" w:hAnsi="Arial" w:cs="Arial"/>
          <w:sz w:val="20"/>
        </w:rPr>
      </w:pPr>
      <w:r w:rsidRPr="00004AE4">
        <w:rPr>
          <w:rFonts w:ascii="Arial" w:hAnsi="Arial" w:cs="Arial"/>
          <w:sz w:val="20"/>
        </w:rPr>
        <w:t>Juan intentó dejar de lado el hecho de que ya a simple vista se trataba de una persona educada, con buen trato y presencia, tratando de convencerse con la idea de que un psicópata experto se comportaría de esa manera.</w:t>
      </w:r>
    </w:p>
    <w:p w:rsidR="00004AE4" w:rsidRDefault="00004AE4" w:rsidP="001424E6">
      <w:pPr>
        <w:pStyle w:val="Textoindependiente"/>
        <w:spacing w:line="360" w:lineRule="auto"/>
        <w:ind w:right="256"/>
        <w:rPr>
          <w:rFonts w:ascii="Arial" w:hAnsi="Arial" w:cs="Arial"/>
          <w:sz w:val="20"/>
        </w:rPr>
      </w:pPr>
    </w:p>
    <w:p w:rsidR="00004AE4" w:rsidRPr="00004AE4" w:rsidRDefault="00004AE4" w:rsidP="001424E6">
      <w:pPr>
        <w:pStyle w:val="Textoindependiente"/>
        <w:spacing w:line="360" w:lineRule="auto"/>
        <w:ind w:right="256" w:firstLine="458"/>
        <w:rPr>
          <w:rFonts w:ascii="Arial" w:hAnsi="Arial" w:cs="Arial"/>
          <w:sz w:val="20"/>
        </w:rPr>
      </w:pPr>
      <w:r w:rsidRPr="00004AE4">
        <w:rPr>
          <w:rFonts w:ascii="Arial" w:hAnsi="Arial" w:cs="Arial"/>
          <w:sz w:val="20"/>
        </w:rPr>
        <w:t>Comenzaron a conversar y Juan notó que se trataba de una persona sencilla, que se adecuaba muy bien al puesto de repositor, receptor y preparador de pedidos de repuestos automotor. En los seis meses que llevaba en la empresa sólo había recibido un apercibimiento, uno de los primeros días de trabajo, cuando confundió un artículo entre más de ocho mil que debía aprender en muy poco tiempo. A esto se sumaba el hecho de haber terminado la escuela secundaria con el título de técnico mecánico.</w:t>
      </w:r>
    </w:p>
    <w:p w:rsidR="00004AE4" w:rsidRDefault="00004AE4" w:rsidP="001424E6">
      <w:pPr>
        <w:pStyle w:val="Textoindependiente"/>
        <w:spacing w:line="360" w:lineRule="auto"/>
        <w:ind w:right="256"/>
        <w:rPr>
          <w:rFonts w:ascii="Arial" w:hAnsi="Arial" w:cs="Arial"/>
          <w:sz w:val="20"/>
        </w:rPr>
      </w:pPr>
    </w:p>
    <w:p w:rsidR="00004AE4" w:rsidRPr="00004AE4" w:rsidRDefault="00004AE4" w:rsidP="001424E6">
      <w:pPr>
        <w:pStyle w:val="Textoindependiente"/>
        <w:spacing w:line="360" w:lineRule="auto"/>
        <w:ind w:right="256" w:firstLine="458"/>
        <w:rPr>
          <w:rFonts w:ascii="Arial" w:hAnsi="Arial" w:cs="Arial"/>
          <w:sz w:val="20"/>
        </w:rPr>
      </w:pPr>
      <w:r w:rsidRPr="00004AE4">
        <w:rPr>
          <w:rFonts w:ascii="Arial" w:hAnsi="Arial" w:cs="Arial"/>
          <w:sz w:val="20"/>
        </w:rPr>
        <w:t xml:space="preserve">Pero cuando empieza hablar de su vida personal, comenta que su joven esposa está embarazada de 7 meses, por lo que ser ascendido en su trabajo, cosa que él creía que era el motivo de la entrevista, sería una noticia muy bienvenida. </w:t>
      </w:r>
    </w:p>
    <w:p w:rsidR="00004AE4" w:rsidRPr="00004AE4" w:rsidRDefault="00004AE4" w:rsidP="001424E6">
      <w:pPr>
        <w:pStyle w:val="Textoindependiente"/>
        <w:spacing w:line="360" w:lineRule="auto"/>
        <w:ind w:right="256"/>
        <w:rPr>
          <w:rFonts w:ascii="Arial" w:hAnsi="Arial" w:cs="Arial"/>
          <w:sz w:val="20"/>
        </w:rPr>
      </w:pPr>
      <w:r w:rsidRPr="00004AE4">
        <w:rPr>
          <w:rFonts w:ascii="Arial" w:hAnsi="Arial" w:cs="Arial"/>
          <w:sz w:val="20"/>
        </w:rPr>
        <w:t>Juan se puso blanco, ya no quería seguir hablando más. Lo puso a dibujar y fue por un vaso de agua. No podía ni mirarlo a los ojos.</w:t>
      </w:r>
    </w:p>
    <w:p w:rsidR="00004AE4" w:rsidRDefault="00004AE4" w:rsidP="001424E6">
      <w:pPr>
        <w:pStyle w:val="Textoindependiente"/>
        <w:spacing w:line="360" w:lineRule="auto"/>
        <w:ind w:right="256"/>
        <w:rPr>
          <w:rFonts w:ascii="Arial" w:hAnsi="Arial" w:cs="Arial"/>
          <w:sz w:val="20"/>
        </w:rPr>
      </w:pPr>
    </w:p>
    <w:p w:rsidR="00004AE4" w:rsidRPr="00004AE4" w:rsidRDefault="00004AE4" w:rsidP="001424E6">
      <w:pPr>
        <w:pStyle w:val="Textoindependiente"/>
        <w:spacing w:line="360" w:lineRule="auto"/>
        <w:ind w:right="256"/>
        <w:rPr>
          <w:rFonts w:ascii="Arial" w:hAnsi="Arial" w:cs="Arial"/>
          <w:sz w:val="20"/>
        </w:rPr>
      </w:pPr>
      <w:r w:rsidRPr="00004AE4">
        <w:rPr>
          <w:rFonts w:ascii="Arial" w:hAnsi="Arial" w:cs="Arial"/>
          <w:sz w:val="20"/>
        </w:rPr>
        <w:t xml:space="preserve">¿Qué hará Juan? </w:t>
      </w:r>
    </w:p>
    <w:p w:rsidR="00004AE4" w:rsidRDefault="00004AE4" w:rsidP="001424E6">
      <w:pPr>
        <w:pStyle w:val="Textoindependiente"/>
        <w:spacing w:line="360" w:lineRule="auto"/>
        <w:ind w:right="256" w:firstLine="719"/>
        <w:rPr>
          <w:rFonts w:ascii="Arial" w:hAnsi="Arial" w:cs="Arial"/>
          <w:sz w:val="20"/>
        </w:rPr>
      </w:pPr>
    </w:p>
    <w:p w:rsidR="001424E6" w:rsidRPr="001424E6" w:rsidRDefault="001424E6" w:rsidP="001424E6">
      <w:pPr>
        <w:pStyle w:val="Textoindependiente"/>
        <w:spacing w:line="360" w:lineRule="auto"/>
        <w:ind w:right="256"/>
        <w:rPr>
          <w:rFonts w:ascii="Arial" w:hAnsi="Arial" w:cs="Arial"/>
          <w:sz w:val="20"/>
          <w:u w:val="single"/>
        </w:rPr>
      </w:pPr>
      <w:r w:rsidRPr="001424E6">
        <w:rPr>
          <w:rFonts w:ascii="Arial" w:hAnsi="Arial" w:cs="Arial"/>
          <w:sz w:val="20"/>
          <w:u w:val="single"/>
        </w:rPr>
        <w:t>ACTIVIDAD</w:t>
      </w:r>
    </w:p>
    <w:p w:rsidR="00004AE4" w:rsidRPr="00004AE4" w:rsidRDefault="00004AE4" w:rsidP="001424E6">
      <w:pPr>
        <w:pStyle w:val="Textoindependiente"/>
        <w:spacing w:line="360" w:lineRule="auto"/>
        <w:ind w:right="256"/>
        <w:rPr>
          <w:rFonts w:ascii="Arial" w:hAnsi="Arial" w:cs="Arial"/>
          <w:sz w:val="20"/>
        </w:rPr>
      </w:pPr>
      <w:r>
        <w:rPr>
          <w:rFonts w:ascii="Arial" w:hAnsi="Arial" w:cs="Arial"/>
          <w:sz w:val="20"/>
        </w:rPr>
        <w:t xml:space="preserve">De acuerdo a lo trabajado con la bibliografía, realizar </w:t>
      </w:r>
      <w:r w:rsidR="001424E6">
        <w:rPr>
          <w:rFonts w:ascii="Arial" w:hAnsi="Arial" w:cs="Arial"/>
          <w:sz w:val="20"/>
        </w:rPr>
        <w:t xml:space="preserve">las siguientes consignas. </w:t>
      </w:r>
    </w:p>
    <w:p w:rsidR="00004AE4" w:rsidRPr="00004AE4" w:rsidRDefault="00004AE4" w:rsidP="001424E6">
      <w:pPr>
        <w:pStyle w:val="Textoindependiente"/>
        <w:spacing w:line="360" w:lineRule="auto"/>
        <w:ind w:right="256"/>
        <w:rPr>
          <w:rFonts w:ascii="Arial" w:hAnsi="Arial" w:cs="Arial"/>
          <w:sz w:val="20"/>
        </w:rPr>
      </w:pPr>
      <w:r w:rsidRPr="00004AE4">
        <w:rPr>
          <w:rFonts w:ascii="Arial" w:hAnsi="Arial" w:cs="Arial"/>
          <w:sz w:val="20"/>
        </w:rPr>
        <w:t xml:space="preserve">1. Armar dos grandes grupos diferenciados. La consigna para uno de los grupos será la de ponerse a favor del empleo de Juan, argumentando las razones por las cuales él debe acceder a la solicitud de su empleador. La postura del otro grupo, será la contraria, y deberá encontrar fuertes fundamentos que la justifiquen. </w:t>
      </w:r>
    </w:p>
    <w:p w:rsidR="00004AE4" w:rsidRDefault="00004AE4" w:rsidP="00591A17">
      <w:pPr>
        <w:pStyle w:val="Textoindependiente"/>
        <w:spacing w:line="360" w:lineRule="auto"/>
        <w:ind w:right="256"/>
      </w:pPr>
      <w:r w:rsidRPr="00004AE4">
        <w:rPr>
          <w:rFonts w:ascii="Arial" w:hAnsi="Arial" w:cs="Arial"/>
          <w:sz w:val="20"/>
        </w:rPr>
        <w:t>2. Luego de reflexionar y encontrar argumentos a favor y en contra, ambos grupos deberán exponer sus posiciones y defenderlas frente a las del otro grupo.</w:t>
      </w:r>
    </w:p>
    <w:sectPr w:rsidR="00004AE4" w:rsidSect="00BE5C49">
      <w:pgSz w:w="12240" w:h="15840"/>
      <w:pgMar w:top="2160" w:right="1440" w:bottom="1240" w:left="1440" w:header="933" w:footer="105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4303" w:rsidRDefault="00334303" w:rsidP="00BE5C49">
      <w:r>
        <w:separator/>
      </w:r>
    </w:p>
  </w:endnote>
  <w:endnote w:type="continuationSeparator" w:id="1">
    <w:p w:rsidR="00334303" w:rsidRDefault="00334303" w:rsidP="00BE5C49">
      <w:r>
        <w:continuationSeparator/>
      </w:r>
    </w:p>
  </w:endnote>
</w:endnotes>
</file>

<file path=word/fontTable.xml><?xml version="1.0" encoding="utf-8"?>
<w:fonts xmlns:r="http://schemas.openxmlformats.org/officeDocument/2006/relationships" xmlns:w="http://schemas.openxmlformats.org/wordprocessingml/2006/main">
  <w:font w:name="Arial MT">
    <w:altName w:val="Arial"/>
    <w:charset w:val="01"/>
    <w:family w:val="swiss"/>
    <w:pitch w:val="variable"/>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5B0" w:rsidRDefault="00BC25B0">
    <w:pPr>
      <w:pStyle w:val="Textoindependiente"/>
      <w:spacing w:line="14" w:lineRule="auto"/>
      <w:ind w:left="0"/>
      <w:jc w:val="left"/>
      <w:rPr>
        <w:sz w:val="20"/>
      </w:rPr>
    </w:pPr>
    <w:r>
      <w:rPr>
        <w:sz w:val="20"/>
      </w:rPr>
      <w:pict>
        <v:shapetype id="_x0000_t202" coordsize="21600,21600" o:spt="202" path="m,l,21600r21600,l21600,xe">
          <v:stroke joinstyle="miter"/>
          <v:path gradientshapeok="t" o:connecttype="rect"/>
        </v:shapetype>
        <v:shape id="docshape1" o:spid="_x0000_s1025" type="#_x0000_t202" style="position:absolute;margin-left:514pt;margin-top:728.2pt;width:17pt;height:15.3pt;z-index:-251658752;mso-position-horizontal-relative:page;mso-position-vertical-relative:page" filled="f" stroked="f">
          <v:textbox inset="0,0,0,0">
            <w:txbxContent>
              <w:p w:rsidR="00BC25B0" w:rsidRDefault="00BC25B0">
                <w:pPr>
                  <w:spacing w:before="10"/>
                  <w:ind w:left="2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sidR="007C1B0A">
                  <w:rPr>
                    <w:rFonts w:ascii="Times New Roman"/>
                    <w:noProof/>
                    <w:spacing w:val="-5"/>
                    <w:sz w:val="24"/>
                  </w:rPr>
                  <w:t>11</w:t>
                </w:r>
                <w:r>
                  <w:rPr>
                    <w:rFonts w:ascii="Times New Roman"/>
                    <w:spacing w:val="-5"/>
                    <w:sz w:val="24"/>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4303" w:rsidRDefault="00334303" w:rsidP="00BE5C49">
      <w:r>
        <w:separator/>
      </w:r>
    </w:p>
  </w:footnote>
  <w:footnote w:type="continuationSeparator" w:id="1">
    <w:p w:rsidR="00334303" w:rsidRDefault="00334303" w:rsidP="00BE5C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5B0" w:rsidRDefault="00BC25B0">
    <w:pPr>
      <w:pStyle w:val="Textoindependiente"/>
      <w:spacing w:line="14" w:lineRule="auto"/>
      <w:ind w:left="0"/>
      <w:jc w:val="left"/>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22BE6"/>
    <w:multiLevelType w:val="hybridMultilevel"/>
    <w:tmpl w:val="8BAE004A"/>
    <w:lvl w:ilvl="0" w:tplc="896A16EA">
      <w:numFmt w:val="bullet"/>
      <w:lvlText w:val="-"/>
      <w:lvlJc w:val="left"/>
      <w:pPr>
        <w:ind w:left="1327" w:hanging="360"/>
      </w:pPr>
      <w:rPr>
        <w:rFonts w:ascii="Arial MT" w:eastAsia="Arial MT" w:hAnsi="Arial MT" w:cs="Arial MT" w:hint="default"/>
        <w:spacing w:val="0"/>
        <w:w w:val="100"/>
        <w:lang w:val="es-ES" w:eastAsia="en-US" w:bidi="ar-SA"/>
      </w:rPr>
    </w:lvl>
    <w:lvl w:ilvl="1" w:tplc="750CF002">
      <w:numFmt w:val="bullet"/>
      <w:lvlText w:val="•"/>
      <w:lvlJc w:val="left"/>
      <w:pPr>
        <w:ind w:left="2124" w:hanging="360"/>
      </w:pPr>
      <w:rPr>
        <w:rFonts w:hint="default"/>
        <w:lang w:val="es-ES" w:eastAsia="en-US" w:bidi="ar-SA"/>
      </w:rPr>
    </w:lvl>
    <w:lvl w:ilvl="2" w:tplc="065A078A">
      <w:numFmt w:val="bullet"/>
      <w:lvlText w:val="•"/>
      <w:lvlJc w:val="left"/>
      <w:pPr>
        <w:ind w:left="2928" w:hanging="360"/>
      </w:pPr>
      <w:rPr>
        <w:rFonts w:hint="default"/>
        <w:lang w:val="es-ES" w:eastAsia="en-US" w:bidi="ar-SA"/>
      </w:rPr>
    </w:lvl>
    <w:lvl w:ilvl="3" w:tplc="959E542C">
      <w:numFmt w:val="bullet"/>
      <w:lvlText w:val="•"/>
      <w:lvlJc w:val="left"/>
      <w:pPr>
        <w:ind w:left="3732" w:hanging="360"/>
      </w:pPr>
      <w:rPr>
        <w:rFonts w:hint="default"/>
        <w:lang w:val="es-ES" w:eastAsia="en-US" w:bidi="ar-SA"/>
      </w:rPr>
    </w:lvl>
    <w:lvl w:ilvl="4" w:tplc="AFB427EC">
      <w:numFmt w:val="bullet"/>
      <w:lvlText w:val="•"/>
      <w:lvlJc w:val="left"/>
      <w:pPr>
        <w:ind w:left="4536" w:hanging="360"/>
      </w:pPr>
      <w:rPr>
        <w:rFonts w:hint="default"/>
        <w:lang w:val="es-ES" w:eastAsia="en-US" w:bidi="ar-SA"/>
      </w:rPr>
    </w:lvl>
    <w:lvl w:ilvl="5" w:tplc="D06A2E7E">
      <w:numFmt w:val="bullet"/>
      <w:lvlText w:val="•"/>
      <w:lvlJc w:val="left"/>
      <w:pPr>
        <w:ind w:left="5340" w:hanging="360"/>
      </w:pPr>
      <w:rPr>
        <w:rFonts w:hint="default"/>
        <w:lang w:val="es-ES" w:eastAsia="en-US" w:bidi="ar-SA"/>
      </w:rPr>
    </w:lvl>
    <w:lvl w:ilvl="6" w:tplc="E99CAD7A">
      <w:numFmt w:val="bullet"/>
      <w:lvlText w:val="•"/>
      <w:lvlJc w:val="left"/>
      <w:pPr>
        <w:ind w:left="6144" w:hanging="360"/>
      </w:pPr>
      <w:rPr>
        <w:rFonts w:hint="default"/>
        <w:lang w:val="es-ES" w:eastAsia="en-US" w:bidi="ar-SA"/>
      </w:rPr>
    </w:lvl>
    <w:lvl w:ilvl="7" w:tplc="929E28A4">
      <w:numFmt w:val="bullet"/>
      <w:lvlText w:val="•"/>
      <w:lvlJc w:val="left"/>
      <w:pPr>
        <w:ind w:left="6948" w:hanging="360"/>
      </w:pPr>
      <w:rPr>
        <w:rFonts w:hint="default"/>
        <w:lang w:val="es-ES" w:eastAsia="en-US" w:bidi="ar-SA"/>
      </w:rPr>
    </w:lvl>
    <w:lvl w:ilvl="8" w:tplc="97F0719A">
      <w:numFmt w:val="bullet"/>
      <w:lvlText w:val="•"/>
      <w:lvlJc w:val="left"/>
      <w:pPr>
        <w:ind w:left="7752" w:hanging="360"/>
      </w:pPr>
      <w:rPr>
        <w:rFonts w:hint="default"/>
        <w:lang w:val="es-ES" w:eastAsia="en-US" w:bidi="ar-SA"/>
      </w:rPr>
    </w:lvl>
  </w:abstractNum>
  <w:abstractNum w:abstractNumId="1">
    <w:nsid w:val="4339234B"/>
    <w:multiLevelType w:val="hybridMultilevel"/>
    <w:tmpl w:val="7FAC74C0"/>
    <w:lvl w:ilvl="0" w:tplc="7E26EAA2">
      <w:start w:val="1"/>
      <w:numFmt w:val="decimal"/>
      <w:lvlText w:val="%1)"/>
      <w:lvlJc w:val="left"/>
      <w:pPr>
        <w:ind w:left="622" w:hanging="360"/>
      </w:pPr>
      <w:rPr>
        <w:rFonts w:hint="default"/>
        <w:spacing w:val="-1"/>
        <w:w w:val="100"/>
        <w:lang w:val="es-ES" w:eastAsia="en-US" w:bidi="ar-SA"/>
      </w:rPr>
    </w:lvl>
    <w:lvl w:ilvl="1" w:tplc="CA628B2A">
      <w:numFmt w:val="bullet"/>
      <w:lvlText w:val="•"/>
      <w:lvlJc w:val="left"/>
      <w:pPr>
        <w:ind w:left="1494" w:hanging="360"/>
      </w:pPr>
      <w:rPr>
        <w:rFonts w:hint="default"/>
        <w:lang w:val="es-ES" w:eastAsia="en-US" w:bidi="ar-SA"/>
      </w:rPr>
    </w:lvl>
    <w:lvl w:ilvl="2" w:tplc="42647212">
      <w:numFmt w:val="bullet"/>
      <w:lvlText w:val="•"/>
      <w:lvlJc w:val="left"/>
      <w:pPr>
        <w:ind w:left="2368" w:hanging="360"/>
      </w:pPr>
      <w:rPr>
        <w:rFonts w:hint="default"/>
        <w:lang w:val="es-ES" w:eastAsia="en-US" w:bidi="ar-SA"/>
      </w:rPr>
    </w:lvl>
    <w:lvl w:ilvl="3" w:tplc="B70A96EC">
      <w:numFmt w:val="bullet"/>
      <w:lvlText w:val="•"/>
      <w:lvlJc w:val="left"/>
      <w:pPr>
        <w:ind w:left="3242" w:hanging="360"/>
      </w:pPr>
      <w:rPr>
        <w:rFonts w:hint="default"/>
        <w:lang w:val="es-ES" w:eastAsia="en-US" w:bidi="ar-SA"/>
      </w:rPr>
    </w:lvl>
    <w:lvl w:ilvl="4" w:tplc="457C107C">
      <w:numFmt w:val="bullet"/>
      <w:lvlText w:val="•"/>
      <w:lvlJc w:val="left"/>
      <w:pPr>
        <w:ind w:left="4116" w:hanging="360"/>
      </w:pPr>
      <w:rPr>
        <w:rFonts w:hint="default"/>
        <w:lang w:val="es-ES" w:eastAsia="en-US" w:bidi="ar-SA"/>
      </w:rPr>
    </w:lvl>
    <w:lvl w:ilvl="5" w:tplc="D51ABF04">
      <w:numFmt w:val="bullet"/>
      <w:lvlText w:val="•"/>
      <w:lvlJc w:val="left"/>
      <w:pPr>
        <w:ind w:left="4990" w:hanging="360"/>
      </w:pPr>
      <w:rPr>
        <w:rFonts w:hint="default"/>
        <w:lang w:val="es-ES" w:eastAsia="en-US" w:bidi="ar-SA"/>
      </w:rPr>
    </w:lvl>
    <w:lvl w:ilvl="6" w:tplc="96FE2AD0">
      <w:numFmt w:val="bullet"/>
      <w:lvlText w:val="•"/>
      <w:lvlJc w:val="left"/>
      <w:pPr>
        <w:ind w:left="5864" w:hanging="360"/>
      </w:pPr>
      <w:rPr>
        <w:rFonts w:hint="default"/>
        <w:lang w:val="es-ES" w:eastAsia="en-US" w:bidi="ar-SA"/>
      </w:rPr>
    </w:lvl>
    <w:lvl w:ilvl="7" w:tplc="B9BAB374">
      <w:numFmt w:val="bullet"/>
      <w:lvlText w:val="•"/>
      <w:lvlJc w:val="left"/>
      <w:pPr>
        <w:ind w:left="6738" w:hanging="360"/>
      </w:pPr>
      <w:rPr>
        <w:rFonts w:hint="default"/>
        <w:lang w:val="es-ES" w:eastAsia="en-US" w:bidi="ar-SA"/>
      </w:rPr>
    </w:lvl>
    <w:lvl w:ilvl="8" w:tplc="F8FC9B56">
      <w:numFmt w:val="bullet"/>
      <w:lvlText w:val="•"/>
      <w:lvlJc w:val="left"/>
      <w:pPr>
        <w:ind w:left="7612" w:hanging="360"/>
      </w:pPr>
      <w:rPr>
        <w:rFonts w:hint="default"/>
        <w:lang w:val="es-ES" w:eastAsia="en-US" w:bidi="ar-SA"/>
      </w:rPr>
    </w:lvl>
  </w:abstractNum>
  <w:abstractNum w:abstractNumId="2">
    <w:nsid w:val="56037837"/>
    <w:multiLevelType w:val="hybridMultilevel"/>
    <w:tmpl w:val="6EA2CCBE"/>
    <w:lvl w:ilvl="0" w:tplc="1892092C">
      <w:start w:val="1"/>
      <w:numFmt w:val="lowerLetter"/>
      <w:lvlText w:val="%1)"/>
      <w:lvlJc w:val="left"/>
      <w:pPr>
        <w:ind w:left="622" w:hanging="360"/>
      </w:pPr>
      <w:rPr>
        <w:rFonts w:ascii="Arial MT" w:eastAsia="Arial MT" w:hAnsi="Arial MT" w:cs="Arial MT" w:hint="default"/>
        <w:b w:val="0"/>
        <w:bCs w:val="0"/>
        <w:i w:val="0"/>
        <w:iCs w:val="0"/>
        <w:spacing w:val="-1"/>
        <w:w w:val="100"/>
        <w:sz w:val="22"/>
        <w:szCs w:val="22"/>
        <w:lang w:val="es-ES" w:eastAsia="en-US" w:bidi="ar-SA"/>
      </w:rPr>
    </w:lvl>
    <w:lvl w:ilvl="1" w:tplc="576C4406">
      <w:start w:val="1"/>
      <w:numFmt w:val="lowerLetter"/>
      <w:lvlText w:val="%2)"/>
      <w:lvlJc w:val="left"/>
      <w:pPr>
        <w:ind w:left="982" w:hanging="360"/>
      </w:pPr>
      <w:rPr>
        <w:rFonts w:ascii="Arial MT" w:eastAsia="Arial MT" w:hAnsi="Arial MT" w:cs="Arial MT" w:hint="default"/>
        <w:b w:val="0"/>
        <w:bCs w:val="0"/>
        <w:i w:val="0"/>
        <w:iCs w:val="0"/>
        <w:spacing w:val="-1"/>
        <w:w w:val="100"/>
        <w:sz w:val="22"/>
        <w:szCs w:val="22"/>
        <w:lang w:val="es-ES" w:eastAsia="en-US" w:bidi="ar-SA"/>
      </w:rPr>
    </w:lvl>
    <w:lvl w:ilvl="2" w:tplc="17F2E672">
      <w:numFmt w:val="bullet"/>
      <w:lvlText w:val="•"/>
      <w:lvlJc w:val="left"/>
      <w:pPr>
        <w:ind w:left="1911" w:hanging="360"/>
      </w:pPr>
      <w:rPr>
        <w:rFonts w:hint="default"/>
        <w:lang w:val="es-ES" w:eastAsia="en-US" w:bidi="ar-SA"/>
      </w:rPr>
    </w:lvl>
    <w:lvl w:ilvl="3" w:tplc="4FB4430A">
      <w:numFmt w:val="bullet"/>
      <w:lvlText w:val="•"/>
      <w:lvlJc w:val="left"/>
      <w:pPr>
        <w:ind w:left="2842" w:hanging="360"/>
      </w:pPr>
      <w:rPr>
        <w:rFonts w:hint="default"/>
        <w:lang w:val="es-ES" w:eastAsia="en-US" w:bidi="ar-SA"/>
      </w:rPr>
    </w:lvl>
    <w:lvl w:ilvl="4" w:tplc="69823086">
      <w:numFmt w:val="bullet"/>
      <w:lvlText w:val="•"/>
      <w:lvlJc w:val="left"/>
      <w:pPr>
        <w:ind w:left="3773" w:hanging="360"/>
      </w:pPr>
      <w:rPr>
        <w:rFonts w:hint="default"/>
        <w:lang w:val="es-ES" w:eastAsia="en-US" w:bidi="ar-SA"/>
      </w:rPr>
    </w:lvl>
    <w:lvl w:ilvl="5" w:tplc="E23E02E6">
      <w:numFmt w:val="bullet"/>
      <w:lvlText w:val="•"/>
      <w:lvlJc w:val="left"/>
      <w:pPr>
        <w:ind w:left="4704" w:hanging="360"/>
      </w:pPr>
      <w:rPr>
        <w:rFonts w:hint="default"/>
        <w:lang w:val="es-ES" w:eastAsia="en-US" w:bidi="ar-SA"/>
      </w:rPr>
    </w:lvl>
    <w:lvl w:ilvl="6" w:tplc="72627700">
      <w:numFmt w:val="bullet"/>
      <w:lvlText w:val="•"/>
      <w:lvlJc w:val="left"/>
      <w:pPr>
        <w:ind w:left="5635" w:hanging="360"/>
      </w:pPr>
      <w:rPr>
        <w:rFonts w:hint="default"/>
        <w:lang w:val="es-ES" w:eastAsia="en-US" w:bidi="ar-SA"/>
      </w:rPr>
    </w:lvl>
    <w:lvl w:ilvl="7" w:tplc="DF5A2C66">
      <w:numFmt w:val="bullet"/>
      <w:lvlText w:val="•"/>
      <w:lvlJc w:val="left"/>
      <w:pPr>
        <w:ind w:left="6566" w:hanging="360"/>
      </w:pPr>
      <w:rPr>
        <w:rFonts w:hint="default"/>
        <w:lang w:val="es-ES" w:eastAsia="en-US" w:bidi="ar-SA"/>
      </w:rPr>
    </w:lvl>
    <w:lvl w:ilvl="8" w:tplc="BA5CE666">
      <w:numFmt w:val="bullet"/>
      <w:lvlText w:val="•"/>
      <w:lvlJc w:val="left"/>
      <w:pPr>
        <w:ind w:left="7497" w:hanging="360"/>
      </w:pPr>
      <w:rPr>
        <w:rFonts w:hint="default"/>
        <w:lang w:val="es-ES" w:eastAsia="en-US" w:bidi="ar-SA"/>
      </w:rPr>
    </w:lvl>
  </w:abstractNum>
  <w:abstractNum w:abstractNumId="3">
    <w:nsid w:val="6CE56A1F"/>
    <w:multiLevelType w:val="hybridMultilevel"/>
    <w:tmpl w:val="CCBE3124"/>
    <w:lvl w:ilvl="0" w:tplc="0C0A0001">
      <w:start w:val="1"/>
      <w:numFmt w:val="bullet"/>
      <w:lvlText w:val=""/>
      <w:lvlJc w:val="left"/>
      <w:pPr>
        <w:ind w:left="982" w:hanging="360"/>
      </w:pPr>
      <w:rPr>
        <w:rFonts w:ascii="Symbol" w:hAnsi="Symbol" w:hint="default"/>
      </w:rPr>
    </w:lvl>
    <w:lvl w:ilvl="1" w:tplc="0C0A0003" w:tentative="1">
      <w:start w:val="1"/>
      <w:numFmt w:val="bullet"/>
      <w:lvlText w:val="o"/>
      <w:lvlJc w:val="left"/>
      <w:pPr>
        <w:ind w:left="1702" w:hanging="360"/>
      </w:pPr>
      <w:rPr>
        <w:rFonts w:ascii="Courier New" w:hAnsi="Courier New" w:cs="Courier New" w:hint="default"/>
      </w:rPr>
    </w:lvl>
    <w:lvl w:ilvl="2" w:tplc="0C0A0005" w:tentative="1">
      <w:start w:val="1"/>
      <w:numFmt w:val="bullet"/>
      <w:lvlText w:val=""/>
      <w:lvlJc w:val="left"/>
      <w:pPr>
        <w:ind w:left="2422" w:hanging="360"/>
      </w:pPr>
      <w:rPr>
        <w:rFonts w:ascii="Wingdings" w:hAnsi="Wingdings" w:hint="default"/>
      </w:rPr>
    </w:lvl>
    <w:lvl w:ilvl="3" w:tplc="0C0A0001" w:tentative="1">
      <w:start w:val="1"/>
      <w:numFmt w:val="bullet"/>
      <w:lvlText w:val=""/>
      <w:lvlJc w:val="left"/>
      <w:pPr>
        <w:ind w:left="3142" w:hanging="360"/>
      </w:pPr>
      <w:rPr>
        <w:rFonts w:ascii="Symbol" w:hAnsi="Symbol" w:hint="default"/>
      </w:rPr>
    </w:lvl>
    <w:lvl w:ilvl="4" w:tplc="0C0A0003" w:tentative="1">
      <w:start w:val="1"/>
      <w:numFmt w:val="bullet"/>
      <w:lvlText w:val="o"/>
      <w:lvlJc w:val="left"/>
      <w:pPr>
        <w:ind w:left="3862" w:hanging="360"/>
      </w:pPr>
      <w:rPr>
        <w:rFonts w:ascii="Courier New" w:hAnsi="Courier New" w:cs="Courier New" w:hint="default"/>
      </w:rPr>
    </w:lvl>
    <w:lvl w:ilvl="5" w:tplc="0C0A0005" w:tentative="1">
      <w:start w:val="1"/>
      <w:numFmt w:val="bullet"/>
      <w:lvlText w:val=""/>
      <w:lvlJc w:val="left"/>
      <w:pPr>
        <w:ind w:left="4582" w:hanging="360"/>
      </w:pPr>
      <w:rPr>
        <w:rFonts w:ascii="Wingdings" w:hAnsi="Wingdings" w:hint="default"/>
      </w:rPr>
    </w:lvl>
    <w:lvl w:ilvl="6" w:tplc="0C0A0001" w:tentative="1">
      <w:start w:val="1"/>
      <w:numFmt w:val="bullet"/>
      <w:lvlText w:val=""/>
      <w:lvlJc w:val="left"/>
      <w:pPr>
        <w:ind w:left="5302" w:hanging="360"/>
      </w:pPr>
      <w:rPr>
        <w:rFonts w:ascii="Symbol" w:hAnsi="Symbol" w:hint="default"/>
      </w:rPr>
    </w:lvl>
    <w:lvl w:ilvl="7" w:tplc="0C0A0003" w:tentative="1">
      <w:start w:val="1"/>
      <w:numFmt w:val="bullet"/>
      <w:lvlText w:val="o"/>
      <w:lvlJc w:val="left"/>
      <w:pPr>
        <w:ind w:left="6022" w:hanging="360"/>
      </w:pPr>
      <w:rPr>
        <w:rFonts w:ascii="Courier New" w:hAnsi="Courier New" w:cs="Courier New" w:hint="default"/>
      </w:rPr>
    </w:lvl>
    <w:lvl w:ilvl="8" w:tplc="0C0A0005" w:tentative="1">
      <w:start w:val="1"/>
      <w:numFmt w:val="bullet"/>
      <w:lvlText w:val=""/>
      <w:lvlJc w:val="left"/>
      <w:pPr>
        <w:ind w:left="6742"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characterSpacingControl w:val="doNotCompress"/>
  <w:hdrShapeDefaults>
    <o:shapedefaults v:ext="edit" spidmax="7170"/>
    <o:shapelayout v:ext="edit">
      <o:idmap v:ext="edit" data="1"/>
    </o:shapelayout>
  </w:hdrShapeDefaults>
  <w:footnotePr>
    <w:footnote w:id="0"/>
    <w:footnote w:id="1"/>
  </w:footnotePr>
  <w:endnotePr>
    <w:endnote w:id="0"/>
    <w:endnote w:id="1"/>
  </w:endnotePr>
  <w:compat>
    <w:ulTrailSpace/>
    <w:shapeLayoutLikeWW8/>
  </w:compat>
  <w:rsids>
    <w:rsidRoot w:val="00BE5C49"/>
    <w:rsid w:val="00004AE4"/>
    <w:rsid w:val="000101A4"/>
    <w:rsid w:val="000738DB"/>
    <w:rsid w:val="001424E6"/>
    <w:rsid w:val="00174126"/>
    <w:rsid w:val="00246C42"/>
    <w:rsid w:val="002A6D68"/>
    <w:rsid w:val="002D1523"/>
    <w:rsid w:val="00334303"/>
    <w:rsid w:val="005004D1"/>
    <w:rsid w:val="00591A17"/>
    <w:rsid w:val="005C5571"/>
    <w:rsid w:val="006334BD"/>
    <w:rsid w:val="0065533C"/>
    <w:rsid w:val="00756610"/>
    <w:rsid w:val="00780D39"/>
    <w:rsid w:val="007C1B0A"/>
    <w:rsid w:val="007E731C"/>
    <w:rsid w:val="008342DC"/>
    <w:rsid w:val="008973E0"/>
    <w:rsid w:val="00B70EF2"/>
    <w:rsid w:val="00BB20F2"/>
    <w:rsid w:val="00BC25B0"/>
    <w:rsid w:val="00BC76E8"/>
    <w:rsid w:val="00BE5C49"/>
    <w:rsid w:val="00C52C0B"/>
    <w:rsid w:val="00CA00F2"/>
    <w:rsid w:val="00D00649"/>
    <w:rsid w:val="00D17DB5"/>
    <w:rsid w:val="00D80C36"/>
    <w:rsid w:val="00E40706"/>
    <w:rsid w:val="00EB189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04AE4"/>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BE5C49"/>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BE5C49"/>
    <w:pPr>
      <w:ind w:left="262"/>
      <w:jc w:val="both"/>
    </w:pPr>
  </w:style>
  <w:style w:type="paragraph" w:customStyle="1" w:styleId="Heading1">
    <w:name w:val="Heading 1"/>
    <w:basedOn w:val="Normal"/>
    <w:uiPriority w:val="1"/>
    <w:qFormat/>
    <w:rsid w:val="00BE5C49"/>
    <w:pPr>
      <w:ind w:left="2"/>
      <w:outlineLvl w:val="1"/>
    </w:pPr>
    <w:rPr>
      <w:rFonts w:ascii="Arial" w:eastAsia="Arial" w:hAnsi="Arial" w:cs="Arial"/>
      <w:b/>
      <w:bCs/>
      <w:sz w:val="24"/>
      <w:szCs w:val="24"/>
    </w:rPr>
  </w:style>
  <w:style w:type="paragraph" w:customStyle="1" w:styleId="Heading2">
    <w:name w:val="Heading 2"/>
    <w:basedOn w:val="Normal"/>
    <w:uiPriority w:val="1"/>
    <w:qFormat/>
    <w:rsid w:val="00BE5C49"/>
    <w:pPr>
      <w:ind w:left="20"/>
      <w:outlineLvl w:val="2"/>
    </w:pPr>
    <w:rPr>
      <w:sz w:val="24"/>
      <w:szCs w:val="24"/>
    </w:rPr>
  </w:style>
  <w:style w:type="paragraph" w:customStyle="1" w:styleId="Heading3">
    <w:name w:val="Heading 3"/>
    <w:basedOn w:val="Normal"/>
    <w:uiPriority w:val="1"/>
    <w:qFormat/>
    <w:rsid w:val="00BE5C49"/>
    <w:pPr>
      <w:ind w:left="262"/>
      <w:outlineLvl w:val="3"/>
    </w:pPr>
    <w:rPr>
      <w:rFonts w:ascii="Arial" w:eastAsia="Arial" w:hAnsi="Arial" w:cs="Arial"/>
      <w:b/>
      <w:bCs/>
    </w:rPr>
  </w:style>
  <w:style w:type="paragraph" w:customStyle="1" w:styleId="Heading4">
    <w:name w:val="Heading 4"/>
    <w:basedOn w:val="Normal"/>
    <w:uiPriority w:val="1"/>
    <w:qFormat/>
    <w:rsid w:val="00BE5C49"/>
    <w:pPr>
      <w:ind w:left="262"/>
      <w:outlineLvl w:val="4"/>
    </w:pPr>
    <w:rPr>
      <w:rFonts w:ascii="Arial" w:eastAsia="Arial" w:hAnsi="Arial" w:cs="Arial"/>
      <w:b/>
      <w:bCs/>
      <w:i/>
      <w:iCs/>
    </w:rPr>
  </w:style>
  <w:style w:type="paragraph" w:styleId="Prrafodelista">
    <w:name w:val="List Paragraph"/>
    <w:basedOn w:val="Normal"/>
    <w:uiPriority w:val="1"/>
    <w:qFormat/>
    <w:rsid w:val="00BE5C49"/>
    <w:pPr>
      <w:ind w:left="1327" w:right="254" w:hanging="360"/>
      <w:jc w:val="both"/>
    </w:pPr>
  </w:style>
  <w:style w:type="paragraph" w:customStyle="1" w:styleId="TableParagraph">
    <w:name w:val="Table Paragraph"/>
    <w:basedOn w:val="Normal"/>
    <w:uiPriority w:val="1"/>
    <w:qFormat/>
    <w:rsid w:val="00BE5C49"/>
  </w:style>
  <w:style w:type="paragraph" w:styleId="Encabezado">
    <w:name w:val="header"/>
    <w:basedOn w:val="Normal"/>
    <w:link w:val="EncabezadoCar"/>
    <w:uiPriority w:val="99"/>
    <w:semiHidden/>
    <w:unhideWhenUsed/>
    <w:rsid w:val="00E40706"/>
    <w:pPr>
      <w:tabs>
        <w:tab w:val="center" w:pos="4252"/>
        <w:tab w:val="right" w:pos="8504"/>
      </w:tabs>
    </w:pPr>
  </w:style>
  <w:style w:type="character" w:customStyle="1" w:styleId="EncabezadoCar">
    <w:name w:val="Encabezado Car"/>
    <w:basedOn w:val="Fuentedeprrafopredeter"/>
    <w:link w:val="Encabezado"/>
    <w:uiPriority w:val="99"/>
    <w:semiHidden/>
    <w:rsid w:val="00E40706"/>
    <w:rPr>
      <w:rFonts w:ascii="Arial MT" w:eastAsia="Arial MT" w:hAnsi="Arial MT" w:cs="Arial MT"/>
      <w:lang w:val="es-ES"/>
    </w:rPr>
  </w:style>
  <w:style w:type="paragraph" w:styleId="Piedepgina">
    <w:name w:val="footer"/>
    <w:basedOn w:val="Normal"/>
    <w:link w:val="PiedepginaCar"/>
    <w:uiPriority w:val="99"/>
    <w:semiHidden/>
    <w:unhideWhenUsed/>
    <w:rsid w:val="00E40706"/>
    <w:pPr>
      <w:tabs>
        <w:tab w:val="center" w:pos="4252"/>
        <w:tab w:val="right" w:pos="8504"/>
      </w:tabs>
    </w:pPr>
  </w:style>
  <w:style w:type="character" w:customStyle="1" w:styleId="PiedepginaCar">
    <w:name w:val="Pie de página Car"/>
    <w:basedOn w:val="Fuentedeprrafopredeter"/>
    <w:link w:val="Piedepgina"/>
    <w:uiPriority w:val="99"/>
    <w:semiHidden/>
    <w:rsid w:val="00E40706"/>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004AE4"/>
    <w:rPr>
      <w:rFonts w:ascii="Arial MT" w:eastAsia="Arial MT" w:hAnsi="Arial MT" w:cs="Arial MT"/>
      <w:lang w:val="es-E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228</TotalTime>
  <Pages>23</Pages>
  <Words>8192</Words>
  <Characters>45060</Characters>
  <Application>Microsoft Office Word</Application>
  <DocSecurity>0</DocSecurity>
  <Lines>375</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Claudia</dc:creator>
  <cp:lastModifiedBy>SUPERVISOR</cp:lastModifiedBy>
  <cp:revision>10</cp:revision>
  <dcterms:created xsi:type="dcterms:W3CDTF">2025-02-04T17:08:00Z</dcterms:created>
  <dcterms:modified xsi:type="dcterms:W3CDTF">2025-02-05T13:22:00Z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2024-03-21T00:00:00Z</vt:filetime>
  </property>
  <property fmtid="{D5CDD505-2E9C-101B-9397-08002B2CF9AE}" pid="3" name="Creator">
    <vt:lpwstr>Microsoft® Word 2016</vt:lpwstr>
  </property>
  <property fmtid="{D5CDD505-2E9C-101B-9397-08002B2CF9AE}" pid="4" name="LastSaved">
    <vt:filetime>2025-02-04T00:00:00Z</vt:filetime>
  </property>
  <property fmtid="{D5CDD505-2E9C-101B-9397-08002B2CF9AE}" pid="5" name="Producer">
    <vt:lpwstr>Microsoft® Word 2016</vt:lpwstr>
  </property>
</Properties>
</file>