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24C02" w14:textId="0761AB9E" w:rsidR="001B7C72" w:rsidRDefault="008074BE" w:rsidP="00AA77E4">
      <w:pPr>
        <w:jc w:val="center"/>
        <w:rPr>
          <w:b/>
          <w:u w:val="single"/>
          <w:lang w:val="es-ES"/>
        </w:rPr>
      </w:pPr>
      <w:r w:rsidRPr="008074BE">
        <w:rPr>
          <w:b/>
          <w:u w:val="single"/>
          <w:lang w:val="es-ES"/>
        </w:rPr>
        <w:t>Sobre el conocimiento humano o gnoseología</w:t>
      </w:r>
    </w:p>
    <w:p w14:paraId="49017F6D" w14:textId="404AFE24" w:rsidR="008074BE" w:rsidRPr="008074BE" w:rsidRDefault="008074BE">
      <w:pPr>
        <w:rPr>
          <w:lang w:val="es-ES"/>
        </w:rPr>
      </w:pPr>
      <w:r w:rsidRPr="008074BE">
        <w:rPr>
          <w:lang w:val="es-ES"/>
        </w:rPr>
        <w:t>-Es un auténtico “estudio ontológico</w:t>
      </w:r>
      <w:r>
        <w:rPr>
          <w:lang w:val="es-ES"/>
        </w:rPr>
        <w:t>”</w:t>
      </w:r>
      <w:r w:rsidRPr="008074BE">
        <w:rPr>
          <w:lang w:val="es-ES"/>
        </w:rPr>
        <w:t>: entre el ente conocido y el entendimiento humano que lo conoce (que es en sí mismo una entidad).</w:t>
      </w:r>
    </w:p>
    <w:p w14:paraId="75E3D867" w14:textId="63602B39" w:rsidR="008074BE" w:rsidRDefault="008074BE">
      <w:pPr>
        <w:rPr>
          <w:lang w:val="es-ES"/>
        </w:rPr>
      </w:pPr>
      <w:r>
        <w:rPr>
          <w:lang w:val="es-ES"/>
        </w:rPr>
        <w:t xml:space="preserve">-El </w:t>
      </w:r>
      <w:r w:rsidR="00AA77E4">
        <w:rPr>
          <w:lang w:val="es-ES"/>
        </w:rPr>
        <w:t>“</w:t>
      </w:r>
      <w:r>
        <w:rPr>
          <w:lang w:val="es-ES"/>
        </w:rPr>
        <w:t xml:space="preserve">problema crítico”: ¿Cómo entender la actualización del entendimiento por la realidad y con qué </w:t>
      </w:r>
      <w:r w:rsidRPr="008074BE">
        <w:rPr>
          <w:i/>
          <w:lang w:val="es-ES"/>
        </w:rPr>
        <w:t>criterio</w:t>
      </w:r>
      <w:r>
        <w:rPr>
          <w:lang w:val="es-ES"/>
        </w:rPr>
        <w:t xml:space="preserve"> contar para saber cuándo eso sucede?</w:t>
      </w:r>
    </w:p>
    <w:p w14:paraId="3E063DEA" w14:textId="509373A8" w:rsidR="008074BE" w:rsidRDefault="008074BE">
      <w:pPr>
        <w:rPr>
          <w:lang w:val="es-ES"/>
        </w:rPr>
      </w:pPr>
      <w:r>
        <w:rPr>
          <w:lang w:val="es-ES"/>
        </w:rPr>
        <w:t xml:space="preserve">-Es importante recuperar los conceptos de </w:t>
      </w:r>
      <w:r w:rsidRPr="008074BE">
        <w:rPr>
          <w:i/>
          <w:lang w:val="es-ES"/>
        </w:rPr>
        <w:t>acto</w:t>
      </w:r>
      <w:r>
        <w:rPr>
          <w:lang w:val="es-ES"/>
        </w:rPr>
        <w:t xml:space="preserve"> y </w:t>
      </w:r>
      <w:r w:rsidRPr="008074BE">
        <w:rPr>
          <w:i/>
          <w:lang w:val="es-ES"/>
        </w:rPr>
        <w:t>potencia</w:t>
      </w:r>
    </w:p>
    <w:p w14:paraId="2FE8B999" w14:textId="7B078BB9" w:rsidR="008074BE" w:rsidRDefault="008074BE">
      <w:pPr>
        <w:rPr>
          <w:lang w:val="es-ES"/>
        </w:rPr>
      </w:pPr>
      <w:r>
        <w:rPr>
          <w:lang w:val="es-ES"/>
        </w:rPr>
        <w:t>-</w:t>
      </w:r>
      <w:r w:rsidRPr="008074BE">
        <w:rPr>
          <w:i/>
          <w:lang w:val="es-ES"/>
        </w:rPr>
        <w:t>Grados</w:t>
      </w:r>
      <w:r>
        <w:rPr>
          <w:lang w:val="es-ES"/>
        </w:rPr>
        <w:t xml:space="preserve"> de </w:t>
      </w:r>
      <w:r w:rsidRPr="008074BE">
        <w:rPr>
          <w:i/>
          <w:lang w:val="es-ES"/>
        </w:rPr>
        <w:t>actualización</w:t>
      </w:r>
      <w:r>
        <w:rPr>
          <w:lang w:val="es-ES"/>
        </w:rPr>
        <w:t xml:space="preserve"> del entendimiento: ignorancia-duda-opinión-certeza</w:t>
      </w:r>
    </w:p>
    <w:p w14:paraId="2206DEE2" w14:textId="07098F7B" w:rsidR="008074BE" w:rsidRDefault="008074BE">
      <w:pPr>
        <w:rPr>
          <w:lang w:val="es-ES"/>
        </w:rPr>
      </w:pPr>
      <w:r>
        <w:rPr>
          <w:lang w:val="es-ES"/>
        </w:rPr>
        <w:t xml:space="preserve">-Verdad lógica: es la </w:t>
      </w:r>
      <w:r w:rsidRPr="008074BE">
        <w:rPr>
          <w:i/>
          <w:lang w:val="es-ES"/>
        </w:rPr>
        <w:t>adecuación</w:t>
      </w:r>
      <w:r>
        <w:rPr>
          <w:lang w:val="es-ES"/>
        </w:rPr>
        <w:t xml:space="preserve"> del entendimiento con la realidad</w:t>
      </w:r>
      <w:r w:rsidR="00AA77E4">
        <w:rPr>
          <w:lang w:val="es-ES"/>
        </w:rPr>
        <w:t xml:space="preserve"> (ente)</w:t>
      </w:r>
      <w:r>
        <w:rPr>
          <w:lang w:val="es-ES"/>
        </w:rPr>
        <w:t xml:space="preserve">. Se establece en los </w:t>
      </w:r>
      <w:r w:rsidRPr="008074BE">
        <w:rPr>
          <w:i/>
          <w:lang w:val="es-ES"/>
        </w:rPr>
        <w:t>juicios</w:t>
      </w:r>
      <w:r>
        <w:rPr>
          <w:lang w:val="es-ES"/>
        </w:rPr>
        <w:t xml:space="preserve">.  </w:t>
      </w:r>
    </w:p>
    <w:p w14:paraId="6B882DB1" w14:textId="6B96B5F4" w:rsidR="008074BE" w:rsidRDefault="00AA77E4">
      <w:pPr>
        <w:rPr>
          <w:lang w:val="es-ES"/>
        </w:rPr>
      </w:pPr>
      <w:r>
        <w:rPr>
          <w:lang w:val="es-ES"/>
        </w:rPr>
        <w:t>-V</w:t>
      </w:r>
      <w:r w:rsidR="008074BE">
        <w:rPr>
          <w:lang w:val="es-ES"/>
        </w:rPr>
        <w:t>erdad ontológica</w:t>
      </w:r>
      <w:r>
        <w:rPr>
          <w:lang w:val="es-ES"/>
        </w:rPr>
        <w:t xml:space="preserve">: el ente (el ser, lo real) es en sí mismo </w:t>
      </w:r>
      <w:r w:rsidRPr="00AA77E4">
        <w:rPr>
          <w:i/>
          <w:lang w:val="es-ES"/>
        </w:rPr>
        <w:t>cognoscible</w:t>
      </w:r>
      <w:r>
        <w:rPr>
          <w:lang w:val="es-ES"/>
        </w:rPr>
        <w:t xml:space="preserve"> o inteligible (está disponible para ser conocido por el entendimiento).</w:t>
      </w:r>
    </w:p>
    <w:p w14:paraId="645B3646" w14:textId="507D2D3C" w:rsidR="00AA77E4" w:rsidRDefault="00D01EF6">
      <w:pPr>
        <w:rPr>
          <w:lang w:val="es-ES"/>
        </w:rPr>
      </w:pPr>
      <w:r>
        <w:rPr>
          <w:i/>
          <w:iCs/>
          <w:lang w:val="es-ES"/>
        </w:rPr>
        <w:t>-</w:t>
      </w:r>
      <w:r w:rsidR="00AA77E4" w:rsidRPr="00D01EF6">
        <w:rPr>
          <w:i/>
          <w:iCs/>
          <w:lang w:val="es-ES"/>
        </w:rPr>
        <w:t>Sobre la discusión respecto al “problema crítico” (actualización del entendimiento, criterio de verdad), hay diversas posturas o teorías metafísicas</w:t>
      </w:r>
      <w:r w:rsidR="00AA77E4">
        <w:rPr>
          <w:lang w:val="es-ES"/>
        </w:rPr>
        <w:t>:</w:t>
      </w:r>
    </w:p>
    <w:p w14:paraId="5AD95C4B" w14:textId="62440BFC" w:rsidR="00AA77E4" w:rsidRDefault="00AA77E4">
      <w:pPr>
        <w:rPr>
          <w:lang w:val="es-ES"/>
        </w:rPr>
      </w:pPr>
      <w:r>
        <w:rPr>
          <w:lang w:val="es-ES"/>
        </w:rPr>
        <w:t xml:space="preserve">     -</w:t>
      </w:r>
      <w:r w:rsidRPr="00D01EF6">
        <w:rPr>
          <w:u w:val="single"/>
          <w:lang w:val="es-ES"/>
        </w:rPr>
        <w:t>Escepticismo</w:t>
      </w:r>
      <w:r>
        <w:rPr>
          <w:lang w:val="es-ES"/>
        </w:rPr>
        <w:t xml:space="preserve">: suspende el juicio alegando que la certeza es imposible de lograr. </w:t>
      </w:r>
    </w:p>
    <w:p w14:paraId="2051E5E2" w14:textId="2F2A65C5" w:rsidR="00AA77E4" w:rsidRDefault="00AA77E4">
      <w:pPr>
        <w:rPr>
          <w:lang w:val="es-ES"/>
        </w:rPr>
      </w:pPr>
      <w:r>
        <w:rPr>
          <w:lang w:val="es-ES"/>
        </w:rPr>
        <w:t xml:space="preserve">     -</w:t>
      </w:r>
      <w:r w:rsidRPr="00D01EF6">
        <w:rPr>
          <w:u w:val="single"/>
          <w:lang w:val="es-ES"/>
        </w:rPr>
        <w:t>Empirismo</w:t>
      </w:r>
      <w:r>
        <w:rPr>
          <w:lang w:val="es-ES"/>
        </w:rPr>
        <w:t>: establece que sólo podemos conocer lo que se puede experimentar sensiblemente. No acepta la verdad de entidades metafísicas como el alma, Dios, el yo, etc.</w:t>
      </w:r>
      <w:r w:rsidR="00270332">
        <w:rPr>
          <w:lang w:val="es-ES"/>
        </w:rPr>
        <w:t xml:space="preserve"> “Si no lo veo no lo creo".</w:t>
      </w:r>
    </w:p>
    <w:p w14:paraId="15F73734" w14:textId="6E5EBC53" w:rsidR="00AA77E4" w:rsidRDefault="00AA77E4">
      <w:pPr>
        <w:rPr>
          <w:lang w:val="es-ES"/>
        </w:rPr>
      </w:pPr>
      <w:r>
        <w:rPr>
          <w:lang w:val="es-ES"/>
        </w:rPr>
        <w:t xml:space="preserve">     -</w:t>
      </w:r>
      <w:r w:rsidRPr="00D01EF6">
        <w:rPr>
          <w:u w:val="single"/>
          <w:lang w:val="es-ES"/>
        </w:rPr>
        <w:t>Racionalismo</w:t>
      </w:r>
      <w:r>
        <w:rPr>
          <w:lang w:val="es-ES"/>
        </w:rPr>
        <w:t>: sostiene lo contrario al empirismo, sólo la razón es fiable, posibilidad de la certeza de entes como el yo, el alma, Dios. No se apoya en el conocimiento sensible.</w:t>
      </w:r>
    </w:p>
    <w:p w14:paraId="0FCF3107" w14:textId="6B6F73A2" w:rsidR="00AA77E4" w:rsidRDefault="00AA77E4">
      <w:pPr>
        <w:rPr>
          <w:lang w:val="es-ES"/>
        </w:rPr>
      </w:pPr>
      <w:r>
        <w:rPr>
          <w:lang w:val="es-ES"/>
        </w:rPr>
        <w:t xml:space="preserve">     -</w:t>
      </w:r>
      <w:r w:rsidRPr="00D01EF6">
        <w:rPr>
          <w:u w:val="single"/>
          <w:lang w:val="es-ES"/>
        </w:rPr>
        <w:t>Subjetivismo o relativismo</w:t>
      </w:r>
      <w:r>
        <w:rPr>
          <w:lang w:val="es-ES"/>
        </w:rPr>
        <w:t xml:space="preserve">: la verdad </w:t>
      </w:r>
      <w:r w:rsidR="004D17CA">
        <w:rPr>
          <w:lang w:val="es-ES"/>
        </w:rPr>
        <w:t>como certeza es relativa al sujeto (individual o culturalmente hablando).</w:t>
      </w:r>
      <w:r w:rsidR="001B7C72">
        <w:rPr>
          <w:lang w:val="es-ES"/>
        </w:rPr>
        <w:t xml:space="preserve"> (Ver el video “Matemáticas alternativas”)</w:t>
      </w:r>
    </w:p>
    <w:p w14:paraId="2D2C8C0C" w14:textId="14BA876C" w:rsidR="004D17CA" w:rsidRDefault="004D17CA">
      <w:pPr>
        <w:rPr>
          <w:lang w:val="es-ES"/>
        </w:rPr>
      </w:pPr>
      <w:r>
        <w:rPr>
          <w:lang w:val="es-ES"/>
        </w:rPr>
        <w:t>-</w:t>
      </w:r>
      <w:r w:rsidRPr="00270332">
        <w:rPr>
          <w:i/>
          <w:lang w:val="es-ES"/>
        </w:rPr>
        <w:t>Dogmatismo</w:t>
      </w:r>
      <w:r>
        <w:rPr>
          <w:lang w:val="es-ES"/>
        </w:rPr>
        <w:t xml:space="preserve"> y </w:t>
      </w:r>
      <w:r w:rsidRPr="00270332">
        <w:rPr>
          <w:i/>
          <w:lang w:val="es-ES"/>
        </w:rPr>
        <w:t>criticismo</w:t>
      </w:r>
      <w:r w:rsidR="00270332">
        <w:rPr>
          <w:i/>
          <w:lang w:val="es-ES"/>
        </w:rPr>
        <w:t>:</w:t>
      </w:r>
    </w:p>
    <w:p w14:paraId="5E0B8951" w14:textId="0E336E0A" w:rsidR="004D17CA" w:rsidRPr="00D01EF6" w:rsidRDefault="00D01EF6">
      <w:pPr>
        <w:rPr>
          <w:iCs/>
          <w:lang w:val="es-ES"/>
        </w:rPr>
      </w:pPr>
      <w:r>
        <w:rPr>
          <w:iCs/>
          <w:lang w:val="es-ES"/>
        </w:rPr>
        <w:t xml:space="preserve">     </w:t>
      </w:r>
      <w:r w:rsidR="004D17CA" w:rsidRPr="00D01EF6">
        <w:rPr>
          <w:iCs/>
          <w:lang w:val="es-ES"/>
        </w:rPr>
        <w:t>Todas estas posturas pueden ser caracterizadas en cierto sentido de “</w:t>
      </w:r>
      <w:r w:rsidR="004D17CA" w:rsidRPr="00D01EF6">
        <w:rPr>
          <w:iCs/>
          <w:u w:val="single"/>
          <w:lang w:val="es-ES"/>
        </w:rPr>
        <w:t>criticistas</w:t>
      </w:r>
      <w:r w:rsidR="004D17CA" w:rsidRPr="00D01EF6">
        <w:rPr>
          <w:iCs/>
          <w:lang w:val="es-ES"/>
        </w:rPr>
        <w:t>”. El criticismo se entiende como una actitud de fondo que no admite la existencia de verdades indemostrable, sino que intenta, partiendo de la duda de todo lo asumido como verdad, pretender asegurarse o tener certeza demostrándolo todo.</w:t>
      </w:r>
    </w:p>
    <w:p w14:paraId="78506AF3" w14:textId="69798047" w:rsidR="00270332" w:rsidRPr="00D01EF6" w:rsidRDefault="00D01EF6">
      <w:pPr>
        <w:rPr>
          <w:iCs/>
          <w:lang w:val="es-ES"/>
        </w:rPr>
      </w:pPr>
      <w:r>
        <w:rPr>
          <w:iCs/>
          <w:lang w:val="es-ES"/>
        </w:rPr>
        <w:t xml:space="preserve">     </w:t>
      </w:r>
      <w:r w:rsidR="004D17CA" w:rsidRPr="00D01EF6">
        <w:rPr>
          <w:iCs/>
          <w:lang w:val="es-ES"/>
        </w:rPr>
        <w:t xml:space="preserve">Por el contrario, el </w:t>
      </w:r>
      <w:r w:rsidR="004D17CA" w:rsidRPr="00D01EF6">
        <w:rPr>
          <w:iCs/>
          <w:u w:val="single"/>
          <w:lang w:val="es-ES"/>
        </w:rPr>
        <w:t xml:space="preserve">dogmatismo </w:t>
      </w:r>
      <w:r w:rsidR="004D17CA" w:rsidRPr="00D01EF6">
        <w:rPr>
          <w:iCs/>
          <w:lang w:val="es-ES"/>
        </w:rPr>
        <w:t>(de “dogma”=verdad) sostiene que es ingenuo pretender dudar de todo, hay certezas</w:t>
      </w:r>
      <w:r w:rsidR="00270332" w:rsidRPr="00D01EF6">
        <w:rPr>
          <w:iCs/>
          <w:lang w:val="es-ES"/>
        </w:rPr>
        <w:t xml:space="preserve"> que hay que asumir sin pretender demostrarlas (lo cual es absurdo), como ser:</w:t>
      </w:r>
    </w:p>
    <w:p w14:paraId="65890555" w14:textId="6F8C7F9B" w:rsidR="00270332" w:rsidRPr="00270332" w:rsidRDefault="00D01EF6">
      <w:pPr>
        <w:rPr>
          <w:i/>
          <w:lang w:val="es-ES"/>
        </w:rPr>
      </w:pPr>
      <w:r>
        <w:rPr>
          <w:i/>
          <w:lang w:val="es-ES"/>
        </w:rPr>
        <w:t xml:space="preserve">     </w:t>
      </w:r>
      <w:r w:rsidR="00270332" w:rsidRPr="00270332">
        <w:rPr>
          <w:i/>
          <w:lang w:val="es-ES"/>
        </w:rPr>
        <w:t>-Los principios como el de no-contradicción</w:t>
      </w:r>
    </w:p>
    <w:p w14:paraId="4486F4C3" w14:textId="0CE0A029" w:rsidR="00270332" w:rsidRPr="00270332" w:rsidRDefault="00D01EF6">
      <w:pPr>
        <w:rPr>
          <w:i/>
          <w:lang w:val="es-ES"/>
        </w:rPr>
      </w:pPr>
      <w:r>
        <w:rPr>
          <w:i/>
          <w:lang w:val="es-ES"/>
        </w:rPr>
        <w:t xml:space="preserve">     </w:t>
      </w:r>
      <w:r w:rsidR="00270332" w:rsidRPr="00270332">
        <w:rPr>
          <w:i/>
          <w:lang w:val="es-ES"/>
        </w:rPr>
        <w:t>-La existencia del conocedor</w:t>
      </w:r>
    </w:p>
    <w:p w14:paraId="300B157D" w14:textId="53F01C3A" w:rsidR="004D17CA" w:rsidRPr="00270332" w:rsidRDefault="00D01EF6">
      <w:pPr>
        <w:rPr>
          <w:i/>
          <w:lang w:val="es-ES"/>
        </w:rPr>
      </w:pPr>
      <w:r>
        <w:rPr>
          <w:i/>
          <w:lang w:val="es-ES"/>
        </w:rPr>
        <w:t xml:space="preserve">     </w:t>
      </w:r>
      <w:r w:rsidR="00270332" w:rsidRPr="00270332">
        <w:rPr>
          <w:i/>
          <w:lang w:val="es-ES"/>
        </w:rPr>
        <w:t>-La fiabilidad de las aptitudes o capacidades para conocer</w:t>
      </w:r>
      <w:r w:rsidR="004D17CA" w:rsidRPr="00270332">
        <w:rPr>
          <w:i/>
          <w:lang w:val="es-ES"/>
        </w:rPr>
        <w:t xml:space="preserve"> </w:t>
      </w:r>
    </w:p>
    <w:p w14:paraId="72CF4B1D" w14:textId="6A2C70C4" w:rsidR="00270332" w:rsidRDefault="00D01EF6">
      <w:pPr>
        <w:rPr>
          <w:lang w:val="es-ES"/>
        </w:rPr>
      </w:pPr>
      <w:r>
        <w:rPr>
          <w:lang w:val="es-ES"/>
        </w:rPr>
        <w:t xml:space="preserve">     </w:t>
      </w:r>
      <w:r w:rsidR="00270332">
        <w:rPr>
          <w:lang w:val="es-ES"/>
        </w:rPr>
        <w:t xml:space="preserve">Y así, llegamos a la </w:t>
      </w:r>
      <w:r>
        <w:rPr>
          <w:lang w:val="es-ES"/>
        </w:rPr>
        <w:t xml:space="preserve">última </w:t>
      </w:r>
      <w:r w:rsidR="00270332">
        <w:rPr>
          <w:lang w:val="es-ES"/>
        </w:rPr>
        <w:t xml:space="preserve">teoría metafísica </w:t>
      </w:r>
      <w:r>
        <w:rPr>
          <w:lang w:val="es-ES"/>
        </w:rPr>
        <w:t xml:space="preserve">reseñada, la vemos como la </w:t>
      </w:r>
      <w:r w:rsidR="00270332">
        <w:rPr>
          <w:lang w:val="es-ES"/>
        </w:rPr>
        <w:t>más coherente</w:t>
      </w:r>
      <w:r>
        <w:rPr>
          <w:lang w:val="es-ES"/>
        </w:rPr>
        <w:t xml:space="preserve"> y tiene una clara actitud </w:t>
      </w:r>
      <w:r w:rsidRPr="00D01EF6">
        <w:rPr>
          <w:i/>
          <w:iCs/>
          <w:lang w:val="es-ES"/>
        </w:rPr>
        <w:t>dogmática</w:t>
      </w:r>
      <w:r>
        <w:rPr>
          <w:lang w:val="es-ES"/>
        </w:rPr>
        <w:t>:</w:t>
      </w:r>
    </w:p>
    <w:p w14:paraId="6E5942A6" w14:textId="38CA51F4" w:rsidR="004D17CA" w:rsidRDefault="00AA77E4">
      <w:pPr>
        <w:rPr>
          <w:lang w:val="es-ES"/>
        </w:rPr>
      </w:pPr>
      <w:r>
        <w:rPr>
          <w:lang w:val="es-ES"/>
        </w:rPr>
        <w:t xml:space="preserve">     -</w:t>
      </w:r>
      <w:r w:rsidRPr="00D01EF6">
        <w:rPr>
          <w:u w:val="single"/>
          <w:lang w:val="es-ES"/>
        </w:rPr>
        <w:t>Realismo natural</w:t>
      </w:r>
      <w:r>
        <w:rPr>
          <w:lang w:val="es-ES"/>
        </w:rPr>
        <w:t>:</w:t>
      </w:r>
      <w:r w:rsidR="004D17CA">
        <w:rPr>
          <w:lang w:val="es-ES"/>
        </w:rPr>
        <w:t xml:space="preserve"> </w:t>
      </w:r>
      <w:r w:rsidR="00270332">
        <w:rPr>
          <w:lang w:val="es-ES"/>
        </w:rPr>
        <w:t xml:space="preserve">Esta postura también suele denominarse </w:t>
      </w:r>
      <w:r w:rsidR="00270332" w:rsidRPr="00270332">
        <w:rPr>
          <w:i/>
          <w:lang w:val="es-ES"/>
        </w:rPr>
        <w:t>intelectualismo</w:t>
      </w:r>
      <w:r w:rsidR="00270332">
        <w:rPr>
          <w:lang w:val="es-ES"/>
        </w:rPr>
        <w:t xml:space="preserve"> o </w:t>
      </w:r>
      <w:r w:rsidR="00270332" w:rsidRPr="00270332">
        <w:rPr>
          <w:i/>
          <w:lang w:val="es-ES"/>
        </w:rPr>
        <w:t>conceptualismo</w:t>
      </w:r>
      <w:r w:rsidR="00270332">
        <w:rPr>
          <w:lang w:val="es-ES"/>
        </w:rPr>
        <w:t>. S</w:t>
      </w:r>
      <w:r w:rsidR="004D17CA">
        <w:rPr>
          <w:lang w:val="es-ES"/>
        </w:rPr>
        <w:t>ostiene que es propio de la naturaleza humana conocer la realidad exterior al sujeto, a partir de la experiencia (fiabilidad de los sentidos) y del entendimiento.</w:t>
      </w:r>
      <w:r w:rsidR="00270332">
        <w:rPr>
          <w:lang w:val="es-ES"/>
        </w:rPr>
        <w:t xml:space="preserve"> </w:t>
      </w:r>
    </w:p>
    <w:p w14:paraId="2C3911E6" w14:textId="18E445A3" w:rsidR="00270332" w:rsidRDefault="00270332">
      <w:pPr>
        <w:rPr>
          <w:lang w:val="es-ES"/>
        </w:rPr>
      </w:pPr>
      <w:r>
        <w:rPr>
          <w:lang w:val="es-ES"/>
        </w:rPr>
        <w:lastRenderedPageBreak/>
        <w:t xml:space="preserve">     Plantea un sólido </w:t>
      </w:r>
      <w:r w:rsidRPr="00270332">
        <w:rPr>
          <w:i/>
          <w:lang w:val="es-ES"/>
        </w:rPr>
        <w:t>criterio de verdad</w:t>
      </w:r>
      <w:r>
        <w:rPr>
          <w:lang w:val="es-ES"/>
        </w:rPr>
        <w:t xml:space="preserve">: </w:t>
      </w:r>
      <w:r w:rsidRPr="00270332">
        <w:rPr>
          <w:i/>
          <w:lang w:val="es-ES"/>
        </w:rPr>
        <w:t>la evidencia objetiva</w:t>
      </w:r>
      <w:r>
        <w:rPr>
          <w:lang w:val="es-ES"/>
        </w:rPr>
        <w:t xml:space="preserve">, que es </w:t>
      </w:r>
      <w:r w:rsidRPr="00270332">
        <w:rPr>
          <w:i/>
          <w:lang w:val="es-ES"/>
        </w:rPr>
        <w:t>el fundamento de la certeza objetiva</w:t>
      </w:r>
      <w:r>
        <w:rPr>
          <w:lang w:val="es-ES"/>
        </w:rPr>
        <w:t>, que así se distingue de la certeza meramente subjetiva que no implica que realmente estemos conociendo de manera adecuada la realidad</w:t>
      </w:r>
    </w:p>
    <w:p w14:paraId="345C2F0C" w14:textId="392C2A23" w:rsidR="00AA77E4" w:rsidRDefault="00AA77E4">
      <w:pPr>
        <w:rPr>
          <w:lang w:val="es-ES"/>
        </w:rPr>
      </w:pPr>
      <w:r>
        <w:rPr>
          <w:lang w:val="es-ES"/>
        </w:rPr>
        <w:t xml:space="preserve"> </w:t>
      </w:r>
    </w:p>
    <w:p w14:paraId="3DEBC3C0" w14:textId="77777777" w:rsidR="00AA77E4" w:rsidRPr="008074BE" w:rsidRDefault="00AA77E4">
      <w:pPr>
        <w:rPr>
          <w:lang w:val="es-ES"/>
        </w:rPr>
      </w:pPr>
    </w:p>
    <w:sectPr w:rsidR="00AA77E4" w:rsidRPr="008074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37"/>
    <w:rsid w:val="001B7C72"/>
    <w:rsid w:val="00270332"/>
    <w:rsid w:val="002D7247"/>
    <w:rsid w:val="002E5322"/>
    <w:rsid w:val="00306814"/>
    <w:rsid w:val="004D17CA"/>
    <w:rsid w:val="008074BE"/>
    <w:rsid w:val="009763A8"/>
    <w:rsid w:val="00AA77E4"/>
    <w:rsid w:val="00AF122F"/>
    <w:rsid w:val="00D01EF6"/>
    <w:rsid w:val="00EA063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9E3C"/>
  <w15:chartTrackingRefBased/>
  <w15:docId w15:val="{48323400-F3D0-4EE0-8501-B71614D6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434</Words>
  <Characters>2392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Universidad Catolica de Santa Fe</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aula23</dc:creator>
  <cp:keywords/>
  <dc:description/>
  <cp:lastModifiedBy>Capelari Luis Gabriel</cp:lastModifiedBy>
  <cp:revision>3</cp:revision>
  <dcterms:created xsi:type="dcterms:W3CDTF">2025-09-03T16:28:00Z</dcterms:created>
  <dcterms:modified xsi:type="dcterms:W3CDTF">2025-09-04T12:18:00Z</dcterms:modified>
</cp:coreProperties>
</file>