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90"/>
        <w:ind w:left="5692"/>
      </w:pPr>
      <w:r>
        <w:rPr/>
        <w:t>REVISIÓN</w:t>
      </w:r>
      <w:r>
        <w:rPr>
          <w:spacing w:val="-10"/>
        </w:rPr>
        <w:t> </w:t>
      </w:r>
      <w:r>
        <w:rPr>
          <w:spacing w:val="-2"/>
        </w:rPr>
        <w:t>BIBLIOGRÁFICA</w:t>
      </w:r>
    </w:p>
    <w:p>
      <w:pPr>
        <w:pStyle w:val="BodyText"/>
        <w:rPr>
          <w:b/>
          <w:sz w:val="27"/>
        </w:rPr>
      </w:pPr>
    </w:p>
    <w:p>
      <w:pPr>
        <w:pStyle w:val="BodyText"/>
        <w:spacing w:before="181"/>
        <w:rPr>
          <w:b/>
          <w:sz w:val="27"/>
        </w:rPr>
      </w:pPr>
    </w:p>
    <w:p>
      <w:pPr>
        <w:pStyle w:val="Title"/>
      </w:pPr>
      <w:r>
        <w:rPr/>
        <w:t>Artrosis</w:t>
      </w:r>
      <w:r>
        <w:rPr>
          <w:spacing w:val="-5"/>
        </w:rPr>
        <w:t> </w:t>
      </w:r>
      <w:r>
        <w:rPr/>
        <w:t>y</w:t>
      </w:r>
      <w:r>
        <w:rPr>
          <w:spacing w:val="-5"/>
        </w:rPr>
        <w:t> </w:t>
      </w:r>
      <w:r>
        <w:rPr/>
        <w:t>actividad</w:t>
      </w:r>
      <w:r>
        <w:rPr>
          <w:spacing w:val="-5"/>
        </w:rPr>
        <w:t> </w:t>
      </w:r>
      <w:r>
        <w:rPr>
          <w:spacing w:val="-2"/>
        </w:rPr>
        <w:t>física</w:t>
      </w:r>
    </w:p>
    <w:p>
      <w:pPr>
        <w:pStyle w:val="BodyText"/>
        <w:rPr>
          <w:b/>
          <w:sz w:val="27"/>
        </w:rPr>
      </w:pPr>
    </w:p>
    <w:p>
      <w:pPr>
        <w:pStyle w:val="BodyText"/>
        <w:spacing w:before="180"/>
        <w:rPr>
          <w:b/>
          <w:sz w:val="27"/>
        </w:rPr>
      </w:pPr>
    </w:p>
    <w:p>
      <w:pPr>
        <w:pStyle w:val="Heading1"/>
      </w:pPr>
      <w:r>
        <w:rPr/>
        <w:t>Arthrosis</w:t>
      </w:r>
      <w:r>
        <w:rPr>
          <w:spacing w:val="-1"/>
        </w:rPr>
        <w:t> </w:t>
      </w:r>
      <w:r>
        <w:rPr/>
        <w:t>and</w:t>
      </w:r>
      <w:r>
        <w:rPr>
          <w:spacing w:val="-1"/>
        </w:rPr>
        <w:t> </w:t>
      </w:r>
      <w:r>
        <w:rPr/>
        <w:t>physical</w:t>
      </w:r>
      <w:r>
        <w:rPr>
          <w:spacing w:val="-1"/>
        </w:rPr>
        <w:t> </w:t>
      </w:r>
      <w:r>
        <w:rPr>
          <w:spacing w:val="-2"/>
        </w:rPr>
        <w:t>activity</w:t>
      </w:r>
    </w:p>
    <w:p>
      <w:pPr>
        <w:pStyle w:val="BodyText"/>
        <w:rPr>
          <w:b/>
          <w:sz w:val="24"/>
        </w:rPr>
      </w:pPr>
    </w:p>
    <w:p>
      <w:pPr>
        <w:pStyle w:val="BodyText"/>
        <w:spacing w:before="253"/>
        <w:rPr>
          <w:b/>
          <w:sz w:val="24"/>
        </w:rPr>
      </w:pPr>
    </w:p>
    <w:p>
      <w:pPr>
        <w:spacing w:before="0"/>
        <w:ind w:left="1" w:right="0" w:firstLine="0"/>
        <w:jc w:val="left"/>
        <w:rPr>
          <w:b/>
          <w:sz w:val="24"/>
        </w:rPr>
      </w:pPr>
      <w:r>
        <w:rPr>
          <w:b/>
          <w:sz w:val="24"/>
        </w:rPr>
        <w:t>Arthrose</w:t>
      </w:r>
      <w:r>
        <w:rPr>
          <w:b/>
          <w:spacing w:val="-6"/>
          <w:sz w:val="24"/>
        </w:rPr>
        <w:t> </w:t>
      </w:r>
      <w:r>
        <w:rPr>
          <w:b/>
          <w:sz w:val="24"/>
        </w:rPr>
        <w:t>et</w:t>
      </w:r>
      <w:r>
        <w:rPr>
          <w:b/>
          <w:spacing w:val="-6"/>
          <w:sz w:val="24"/>
        </w:rPr>
        <w:t> </w:t>
      </w:r>
      <w:r>
        <w:rPr>
          <w:b/>
          <w:sz w:val="24"/>
        </w:rPr>
        <w:t>activité</w:t>
      </w:r>
      <w:r>
        <w:rPr>
          <w:b/>
          <w:spacing w:val="-6"/>
          <w:sz w:val="24"/>
        </w:rPr>
        <w:t> </w:t>
      </w:r>
      <w:r>
        <w:rPr>
          <w:b/>
          <w:spacing w:val="-2"/>
          <w:sz w:val="24"/>
        </w:rPr>
        <w:t>physique</w:t>
      </w:r>
    </w:p>
    <w:p>
      <w:pPr>
        <w:pStyle w:val="BodyText"/>
        <w:rPr>
          <w:b/>
          <w:sz w:val="24"/>
        </w:rPr>
      </w:pPr>
    </w:p>
    <w:p>
      <w:pPr>
        <w:pStyle w:val="BodyText"/>
        <w:rPr>
          <w:b/>
          <w:sz w:val="24"/>
        </w:rPr>
      </w:pPr>
    </w:p>
    <w:p>
      <w:pPr>
        <w:pStyle w:val="BodyText"/>
        <w:rPr>
          <w:b/>
          <w:sz w:val="24"/>
        </w:rPr>
      </w:pPr>
    </w:p>
    <w:p>
      <w:pPr>
        <w:pStyle w:val="BodyText"/>
        <w:spacing w:before="223"/>
        <w:rPr>
          <w:b/>
          <w:sz w:val="24"/>
        </w:rPr>
      </w:pPr>
    </w:p>
    <w:p>
      <w:pPr>
        <w:pStyle w:val="Heading2"/>
      </w:pPr>
      <w:r>
        <w:rPr/>
        <w:t>Dr.</w:t>
      </w:r>
      <w:r>
        <w:rPr>
          <w:spacing w:val="-7"/>
        </w:rPr>
        <w:t> </w:t>
      </w:r>
      <w:r>
        <w:rPr/>
        <w:t>Jorge</w:t>
      </w:r>
      <w:r>
        <w:rPr>
          <w:spacing w:val="-5"/>
        </w:rPr>
        <w:t> </w:t>
      </w:r>
      <w:r>
        <w:rPr/>
        <w:t>Jaime</w:t>
      </w:r>
      <w:r>
        <w:rPr>
          <w:spacing w:val="-5"/>
        </w:rPr>
        <w:t> </w:t>
      </w:r>
      <w:r>
        <w:rPr/>
        <w:t>Márquez</w:t>
      </w:r>
      <w:r>
        <w:rPr>
          <w:spacing w:val="-6"/>
        </w:rPr>
        <w:t> </w:t>
      </w:r>
      <w:r>
        <w:rPr/>
        <w:t>Arabia,</w:t>
      </w:r>
      <w:r>
        <w:rPr>
          <w:spacing w:val="-7"/>
        </w:rPr>
        <w:t> </w:t>
      </w:r>
      <w:r>
        <w:rPr/>
        <w:t>Dr.</w:t>
      </w:r>
      <w:r>
        <w:rPr>
          <w:spacing w:val="-4"/>
        </w:rPr>
        <w:t> </w:t>
      </w:r>
      <w:r>
        <w:rPr/>
        <w:t>William</w:t>
      </w:r>
      <w:r>
        <w:rPr>
          <w:spacing w:val="-5"/>
        </w:rPr>
        <w:t> </w:t>
      </w:r>
      <w:r>
        <w:rPr/>
        <w:t>Henry</w:t>
      </w:r>
      <w:r>
        <w:rPr>
          <w:spacing w:val="-5"/>
        </w:rPr>
        <w:t> </w:t>
      </w:r>
      <w:r>
        <w:rPr/>
        <w:t>Márquez</w:t>
      </w:r>
      <w:r>
        <w:rPr>
          <w:spacing w:val="-6"/>
        </w:rPr>
        <w:t> </w:t>
      </w:r>
      <w:r>
        <w:rPr>
          <w:spacing w:val="-2"/>
        </w:rPr>
        <w:t>Arabia</w:t>
      </w:r>
    </w:p>
    <w:p>
      <w:pPr>
        <w:pStyle w:val="BodyText"/>
        <w:spacing w:before="37"/>
        <w:rPr>
          <w:b/>
        </w:rPr>
      </w:pPr>
    </w:p>
    <w:p>
      <w:pPr>
        <w:pStyle w:val="BodyText"/>
        <w:ind w:left="1"/>
      </w:pPr>
      <w:r>
        <w:rPr/>
        <w:t>Universidad</w:t>
      </w:r>
      <w:r>
        <w:rPr>
          <w:spacing w:val="-5"/>
        </w:rPr>
        <w:t> </w:t>
      </w:r>
      <w:r>
        <w:rPr/>
        <w:t>de</w:t>
      </w:r>
      <w:r>
        <w:rPr>
          <w:spacing w:val="-6"/>
        </w:rPr>
        <w:t> </w:t>
      </w:r>
      <w:r>
        <w:rPr/>
        <w:t>Antioquia,</w:t>
      </w:r>
      <w:r>
        <w:rPr>
          <w:spacing w:val="-5"/>
        </w:rPr>
        <w:t> </w:t>
      </w:r>
      <w:r>
        <w:rPr/>
        <w:t>Medellín,</w:t>
      </w:r>
      <w:r>
        <w:rPr>
          <w:spacing w:val="-5"/>
        </w:rPr>
        <w:t> </w:t>
      </w:r>
      <w:r>
        <w:rPr>
          <w:spacing w:val="-2"/>
        </w:rPr>
        <w:t>Colombia.</w:t>
      </w:r>
    </w:p>
    <w:p>
      <w:pPr>
        <w:pStyle w:val="BodyText"/>
      </w:pPr>
    </w:p>
    <w:p>
      <w:pPr>
        <w:pStyle w:val="BodyText"/>
      </w:pPr>
    </w:p>
    <w:p>
      <w:pPr>
        <w:pStyle w:val="BodyText"/>
      </w:pPr>
    </w:p>
    <w:p>
      <w:pPr>
        <w:pStyle w:val="BodyText"/>
      </w:pPr>
    </w:p>
    <w:p>
      <w:pPr>
        <w:pStyle w:val="BodyText"/>
      </w:pPr>
    </w:p>
    <w:p>
      <w:pPr>
        <w:pStyle w:val="BodyText"/>
        <w:spacing w:before="119"/>
      </w:pPr>
      <w:r>
        <w:rPr/>
        <mc:AlternateContent>
          <mc:Choice Requires="wps">
            <w:drawing>
              <wp:anchor distT="0" distB="0" distL="0" distR="0" allowOverlap="1" layoutInCell="1" locked="0" behindDoc="1" simplePos="0" relativeHeight="487587840">
                <wp:simplePos x="0" y="0"/>
                <wp:positionH relativeFrom="page">
                  <wp:posOffset>1080516</wp:posOffset>
                </wp:positionH>
                <wp:positionV relativeFrom="paragraph">
                  <wp:posOffset>245204</wp:posOffset>
                </wp:positionV>
                <wp:extent cx="5549900" cy="1016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549900" cy="10160"/>
                        </a:xfrm>
                        <a:custGeom>
                          <a:avLst/>
                          <a:gdLst/>
                          <a:ahLst/>
                          <a:cxnLst/>
                          <a:rect l="l" t="t" r="r" b="b"/>
                          <a:pathLst>
                            <a:path w="5549900" h="10160">
                              <a:moveTo>
                                <a:pt x="5549646" y="0"/>
                              </a:moveTo>
                              <a:lnTo>
                                <a:pt x="0" y="0"/>
                              </a:lnTo>
                              <a:lnTo>
                                <a:pt x="0" y="9905"/>
                              </a:lnTo>
                              <a:lnTo>
                                <a:pt x="5549646" y="9905"/>
                              </a:lnTo>
                              <a:lnTo>
                                <a:pt x="5549646" y="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rect style="position:absolute;margin-left:85.080002pt;margin-top:19.307449pt;width:436.98pt;height:.78pt;mso-position-horizontal-relative:page;mso-position-vertical-relative:paragraph;z-index:-15728640;mso-wrap-distance-left:0;mso-wrap-distance-right:0" id="docshape4" filled="true" fillcolor="#a0a0a0" stroked="false">
                <v:fill type="solid"/>
                <w10:wrap type="topAndBottom"/>
              </v:rect>
            </w:pict>
          </mc:Fallback>
        </mc:AlternateContent>
      </w:r>
    </w:p>
    <w:p>
      <w:pPr>
        <w:pStyle w:val="BodyText"/>
        <w:spacing w:before="88"/>
      </w:pPr>
    </w:p>
    <w:p>
      <w:pPr>
        <w:pStyle w:val="Heading2"/>
      </w:pPr>
      <w:r>
        <w:rPr>
          <w:spacing w:val="-2"/>
        </w:rPr>
        <w:t>RESUMEN</w:t>
      </w:r>
    </w:p>
    <w:p>
      <w:pPr>
        <w:pStyle w:val="BodyText"/>
        <w:spacing w:before="36"/>
        <w:rPr>
          <w:b/>
        </w:rPr>
      </w:pPr>
    </w:p>
    <w:p>
      <w:pPr>
        <w:pStyle w:val="BodyText"/>
        <w:ind w:left="1" w:right="454"/>
      </w:pPr>
      <w:r>
        <w:rPr/>
        <w:t>La artrosis es una de las principales causas de dolor y discapacidad en el mundo y afecta</w:t>
      </w:r>
      <w:r>
        <w:rPr>
          <w:spacing w:val="-3"/>
        </w:rPr>
        <w:t> </w:t>
      </w:r>
      <w:r>
        <w:rPr/>
        <w:t>principalmente</w:t>
      </w:r>
      <w:r>
        <w:rPr>
          <w:spacing w:val="-3"/>
        </w:rPr>
        <w:t> </w:t>
      </w:r>
      <w:r>
        <w:rPr/>
        <w:t>a</w:t>
      </w:r>
      <w:r>
        <w:rPr>
          <w:spacing w:val="-3"/>
        </w:rPr>
        <w:t> </w:t>
      </w:r>
      <w:r>
        <w:rPr/>
        <w:t>las</w:t>
      </w:r>
      <w:r>
        <w:rPr>
          <w:spacing w:val="-3"/>
        </w:rPr>
        <w:t> </w:t>
      </w:r>
      <w:r>
        <w:rPr/>
        <w:t>articulaciones</w:t>
      </w:r>
      <w:r>
        <w:rPr>
          <w:spacing w:val="-3"/>
        </w:rPr>
        <w:t> </w:t>
      </w:r>
      <w:r>
        <w:rPr/>
        <w:t>de</w:t>
      </w:r>
      <w:r>
        <w:rPr>
          <w:spacing w:val="-5"/>
        </w:rPr>
        <w:t> </w:t>
      </w:r>
      <w:r>
        <w:rPr/>
        <w:t>la</w:t>
      </w:r>
      <w:r>
        <w:rPr>
          <w:spacing w:val="-3"/>
        </w:rPr>
        <w:t> </w:t>
      </w:r>
      <w:r>
        <w:rPr/>
        <w:t>rodilla,</w:t>
      </w:r>
      <w:r>
        <w:rPr>
          <w:spacing w:val="-3"/>
        </w:rPr>
        <w:t> </w:t>
      </w:r>
      <w:r>
        <w:rPr/>
        <w:t>cadera</w:t>
      </w:r>
      <w:r>
        <w:rPr>
          <w:spacing w:val="-3"/>
        </w:rPr>
        <w:t> </w:t>
      </w:r>
      <w:r>
        <w:rPr/>
        <w:t>y</w:t>
      </w:r>
      <w:r>
        <w:rPr>
          <w:spacing w:val="-3"/>
        </w:rPr>
        <w:t> </w:t>
      </w:r>
      <w:r>
        <w:rPr/>
        <w:t>mano.</w:t>
      </w:r>
      <w:r>
        <w:rPr>
          <w:spacing w:val="-4"/>
        </w:rPr>
        <w:t> </w:t>
      </w:r>
      <w:r>
        <w:rPr/>
        <w:t>La</w:t>
      </w:r>
      <w:r>
        <w:rPr>
          <w:spacing w:val="-3"/>
        </w:rPr>
        <w:t> </w:t>
      </w:r>
      <w:r>
        <w:rPr/>
        <w:t>influencia de la actividad física en el desarrollo y progresión de la artrosis es controversial.</w:t>
      </w:r>
    </w:p>
    <w:p>
      <w:pPr>
        <w:pStyle w:val="BodyText"/>
        <w:spacing w:before="1"/>
        <w:ind w:left="1" w:right="338"/>
      </w:pPr>
      <w:r>
        <w:rPr/>
        <w:t>En general, parece no tener un efecto perjudicial sobre la rodilla y la cadera, y por el contrario, beneficia la salud articular. Factores de riesgo, como la obesidad y el</w:t>
      </w:r>
      <w:r>
        <w:rPr/>
        <w:t> trauma previo sí provocan efectos</w:t>
      </w:r>
      <w:r>
        <w:rPr>
          <w:spacing w:val="-2"/>
        </w:rPr>
        <w:t> </w:t>
      </w:r>
      <w:r>
        <w:rPr/>
        <w:t>nocivos.</w:t>
      </w:r>
      <w:r>
        <w:rPr>
          <w:spacing w:val="-3"/>
        </w:rPr>
        <w:t> </w:t>
      </w:r>
      <w:r>
        <w:rPr/>
        <w:t>La</w:t>
      </w:r>
      <w:r>
        <w:rPr>
          <w:spacing w:val="-3"/>
        </w:rPr>
        <w:t> </w:t>
      </w:r>
      <w:r>
        <w:rPr/>
        <w:t>mayoría de los expertos recomienda las medidas</w:t>
      </w:r>
      <w:r>
        <w:rPr>
          <w:spacing w:val="-3"/>
        </w:rPr>
        <w:t> </w:t>
      </w:r>
      <w:r>
        <w:rPr/>
        <w:t>no</w:t>
      </w:r>
      <w:r>
        <w:rPr>
          <w:spacing w:val="-3"/>
        </w:rPr>
        <w:t> </w:t>
      </w:r>
      <w:r>
        <w:rPr/>
        <w:t>farmacológicas</w:t>
      </w:r>
      <w:r>
        <w:rPr>
          <w:spacing w:val="-3"/>
        </w:rPr>
        <w:t> </w:t>
      </w:r>
      <w:r>
        <w:rPr/>
        <w:t>para</w:t>
      </w:r>
      <w:r>
        <w:rPr>
          <w:spacing w:val="-5"/>
        </w:rPr>
        <w:t> </w:t>
      </w:r>
      <w:r>
        <w:rPr/>
        <w:t>el</w:t>
      </w:r>
      <w:r>
        <w:rPr>
          <w:spacing w:val="-3"/>
        </w:rPr>
        <w:t> </w:t>
      </w:r>
      <w:r>
        <w:rPr/>
        <w:t>tratamiento</w:t>
      </w:r>
      <w:r>
        <w:rPr>
          <w:spacing w:val="-3"/>
        </w:rPr>
        <w:t> </w:t>
      </w:r>
      <w:r>
        <w:rPr/>
        <w:t>de</w:t>
      </w:r>
      <w:r>
        <w:rPr>
          <w:spacing w:val="-3"/>
        </w:rPr>
        <w:t> </w:t>
      </w:r>
      <w:r>
        <w:rPr/>
        <w:t>la</w:t>
      </w:r>
      <w:r>
        <w:rPr>
          <w:spacing w:val="-3"/>
        </w:rPr>
        <w:t> </w:t>
      </w:r>
      <w:r>
        <w:rPr/>
        <w:t>artrosis</w:t>
      </w:r>
      <w:r>
        <w:rPr>
          <w:spacing w:val="-3"/>
        </w:rPr>
        <w:t> </w:t>
      </w:r>
      <w:r>
        <w:rPr/>
        <w:t>de</w:t>
      </w:r>
      <w:r>
        <w:rPr>
          <w:spacing w:val="-3"/>
        </w:rPr>
        <w:t> </w:t>
      </w:r>
      <w:r>
        <w:rPr/>
        <w:t>rodilla</w:t>
      </w:r>
      <w:r>
        <w:rPr>
          <w:spacing w:val="-3"/>
        </w:rPr>
        <w:t> </w:t>
      </w:r>
      <w:r>
        <w:rPr/>
        <w:t>y</w:t>
      </w:r>
      <w:r>
        <w:rPr>
          <w:spacing w:val="-3"/>
        </w:rPr>
        <w:t> </w:t>
      </w:r>
      <w:r>
        <w:rPr/>
        <w:t>cadera,</w:t>
      </w:r>
      <w:r>
        <w:rPr>
          <w:spacing w:val="-3"/>
        </w:rPr>
        <w:t> </w:t>
      </w:r>
      <w:r>
        <w:rPr/>
        <w:t>entre estas: ejercicios aeróbicos, de fuerza, acuáticos; y la fisioterapia para la mejoría del funcionamiento físico, de la discapacidad y el dolor. Falta determinar con mayor precisión</w:t>
      </w:r>
      <w:r>
        <w:rPr>
          <w:spacing w:val="-3"/>
        </w:rPr>
        <w:t> </w:t>
      </w:r>
      <w:r>
        <w:rPr/>
        <w:t>la</w:t>
      </w:r>
      <w:r>
        <w:rPr>
          <w:spacing w:val="-3"/>
        </w:rPr>
        <w:t> </w:t>
      </w:r>
      <w:r>
        <w:rPr/>
        <w:t>prescripción</w:t>
      </w:r>
      <w:r>
        <w:rPr>
          <w:spacing w:val="-1"/>
        </w:rPr>
        <w:t> </w:t>
      </w:r>
      <w:r>
        <w:rPr/>
        <w:t>ideal</w:t>
      </w:r>
      <w:r>
        <w:rPr>
          <w:spacing w:val="-3"/>
        </w:rPr>
        <w:t> </w:t>
      </w:r>
      <w:r>
        <w:rPr/>
        <w:t>del</w:t>
      </w:r>
      <w:r>
        <w:rPr>
          <w:spacing w:val="-3"/>
        </w:rPr>
        <w:t> </w:t>
      </w:r>
      <w:r>
        <w:rPr/>
        <w:t>ejercicio</w:t>
      </w:r>
      <w:r>
        <w:rPr>
          <w:spacing w:val="-3"/>
        </w:rPr>
        <w:t> </w:t>
      </w:r>
      <w:r>
        <w:rPr/>
        <w:t>para</w:t>
      </w:r>
      <w:r>
        <w:rPr>
          <w:spacing w:val="-3"/>
        </w:rPr>
        <w:t> </w:t>
      </w:r>
      <w:r>
        <w:rPr/>
        <w:t>obtener</w:t>
      </w:r>
      <w:r>
        <w:rPr>
          <w:spacing w:val="-3"/>
        </w:rPr>
        <w:t> </w:t>
      </w:r>
      <w:r>
        <w:rPr/>
        <w:t>sus</w:t>
      </w:r>
      <w:r>
        <w:rPr>
          <w:spacing w:val="-3"/>
        </w:rPr>
        <w:t> </w:t>
      </w:r>
      <w:r>
        <w:rPr/>
        <w:t>efectos</w:t>
      </w:r>
      <w:r>
        <w:rPr>
          <w:spacing w:val="-3"/>
        </w:rPr>
        <w:t> </w:t>
      </w:r>
      <w:r>
        <w:rPr/>
        <w:t>en</w:t>
      </w:r>
      <w:r>
        <w:rPr>
          <w:spacing w:val="-4"/>
        </w:rPr>
        <w:t> </w:t>
      </w:r>
      <w:r>
        <w:rPr/>
        <w:t>estos</w:t>
      </w:r>
      <w:r>
        <w:rPr>
          <w:spacing w:val="-3"/>
        </w:rPr>
        <w:t> </w:t>
      </w:r>
      <w:r>
        <w:rPr/>
        <w:t>pacientes y poder optimizar el manejo individualizado. La adherencia es fundamental para obtener los beneficios de cualquier tipo de ejercicio a corto y largo plazo y se debe evaluar mínimo las preferencias y barreras para su ejecución. Este artículo revisa fundamentalmente los efectos de la actividad física y el ejercicio en el desarrollo, progresión y tratamiento de la artrosis de rodilla y cadera.</w:t>
      </w:r>
    </w:p>
    <w:p>
      <w:pPr>
        <w:spacing w:before="120"/>
        <w:ind w:left="1" w:right="0" w:firstLine="0"/>
        <w:jc w:val="left"/>
        <w:rPr>
          <w:sz w:val="20"/>
        </w:rPr>
      </w:pPr>
      <w:r>
        <w:rPr>
          <w:b/>
          <w:sz w:val="20"/>
        </w:rPr>
        <w:t>Palabras</w:t>
      </w:r>
      <w:r>
        <w:rPr>
          <w:b/>
          <w:spacing w:val="-7"/>
          <w:sz w:val="20"/>
        </w:rPr>
        <w:t> </w:t>
      </w:r>
      <w:r>
        <w:rPr>
          <w:b/>
          <w:sz w:val="20"/>
        </w:rPr>
        <w:t>clave:</w:t>
      </w:r>
      <w:r>
        <w:rPr>
          <w:b/>
          <w:spacing w:val="-5"/>
          <w:sz w:val="20"/>
        </w:rPr>
        <w:t> </w:t>
      </w:r>
      <w:r>
        <w:rPr>
          <w:sz w:val="20"/>
        </w:rPr>
        <w:t>artrosis,</w:t>
      </w:r>
      <w:r>
        <w:rPr>
          <w:spacing w:val="-6"/>
          <w:sz w:val="20"/>
        </w:rPr>
        <w:t> </w:t>
      </w:r>
      <w:r>
        <w:rPr>
          <w:sz w:val="20"/>
        </w:rPr>
        <w:t>ejercicio,</w:t>
      </w:r>
      <w:r>
        <w:rPr>
          <w:spacing w:val="-6"/>
          <w:sz w:val="20"/>
        </w:rPr>
        <w:t> </w:t>
      </w:r>
      <w:r>
        <w:rPr>
          <w:sz w:val="20"/>
        </w:rPr>
        <w:t>actividad</w:t>
      </w:r>
      <w:r>
        <w:rPr>
          <w:spacing w:val="-7"/>
          <w:sz w:val="20"/>
        </w:rPr>
        <w:t> </w:t>
      </w:r>
      <w:r>
        <w:rPr>
          <w:sz w:val="20"/>
        </w:rPr>
        <w:t>física,</w:t>
      </w:r>
      <w:r>
        <w:rPr>
          <w:spacing w:val="-7"/>
          <w:sz w:val="20"/>
        </w:rPr>
        <w:t> </w:t>
      </w:r>
      <w:r>
        <w:rPr>
          <w:sz w:val="20"/>
        </w:rPr>
        <w:t>rodilla,</w:t>
      </w:r>
      <w:r>
        <w:rPr>
          <w:spacing w:val="-6"/>
          <w:sz w:val="20"/>
        </w:rPr>
        <w:t> </w:t>
      </w:r>
      <w:r>
        <w:rPr>
          <w:spacing w:val="-2"/>
          <w:sz w:val="20"/>
        </w:rPr>
        <w:t>cadera.</w:t>
      </w:r>
    </w:p>
    <w:p>
      <w:pPr>
        <w:pStyle w:val="BodyText"/>
        <w:spacing w:before="62"/>
      </w:pPr>
      <w:r>
        <w:rPr/>
        <mc:AlternateContent>
          <mc:Choice Requires="wps">
            <w:drawing>
              <wp:anchor distT="0" distB="0" distL="0" distR="0" allowOverlap="1" layoutInCell="1" locked="0" behindDoc="1" simplePos="0" relativeHeight="487588352">
                <wp:simplePos x="0" y="0"/>
                <wp:positionH relativeFrom="page">
                  <wp:posOffset>1080516</wp:posOffset>
                </wp:positionH>
                <wp:positionV relativeFrom="paragraph">
                  <wp:posOffset>209002</wp:posOffset>
                </wp:positionV>
                <wp:extent cx="5549900" cy="1016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549900" cy="10160"/>
                        </a:xfrm>
                        <a:custGeom>
                          <a:avLst/>
                          <a:gdLst/>
                          <a:ahLst/>
                          <a:cxnLst/>
                          <a:rect l="l" t="t" r="r" b="b"/>
                          <a:pathLst>
                            <a:path w="5549900" h="10160">
                              <a:moveTo>
                                <a:pt x="5549646" y="0"/>
                              </a:moveTo>
                              <a:lnTo>
                                <a:pt x="0" y="0"/>
                              </a:lnTo>
                              <a:lnTo>
                                <a:pt x="0" y="9906"/>
                              </a:lnTo>
                              <a:lnTo>
                                <a:pt x="5549646" y="9906"/>
                              </a:lnTo>
                              <a:lnTo>
                                <a:pt x="5549646" y="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rect style="position:absolute;margin-left:85.080002pt;margin-top:16.456915pt;width:436.98pt;height:.78pt;mso-position-horizontal-relative:page;mso-position-vertical-relative:paragraph;z-index:-15728128;mso-wrap-distance-left:0;mso-wrap-distance-right:0" id="docshape5" filled="true" fillcolor="#a0a0a0" stroked="false">
                <v:fill type="solid"/>
                <w10:wrap type="topAndBottom"/>
              </v:rect>
            </w:pict>
          </mc:Fallback>
        </mc:AlternateContent>
      </w:r>
    </w:p>
    <w:p>
      <w:pPr>
        <w:pStyle w:val="BodyText"/>
        <w:spacing w:before="88"/>
      </w:pPr>
    </w:p>
    <w:p>
      <w:pPr>
        <w:pStyle w:val="Heading2"/>
      </w:pPr>
      <w:r>
        <w:rPr>
          <w:spacing w:val="-2"/>
        </w:rPr>
        <w:t>ABSTRACT</w:t>
      </w:r>
    </w:p>
    <w:p>
      <w:pPr>
        <w:pStyle w:val="BodyText"/>
        <w:spacing w:before="37"/>
        <w:rPr>
          <w:b/>
        </w:rPr>
      </w:pPr>
    </w:p>
    <w:p>
      <w:pPr>
        <w:pStyle w:val="BodyText"/>
        <w:ind w:left="1" w:right="329"/>
      </w:pPr>
      <w:r>
        <w:rPr/>
        <w:t>Osteoarthritis is one of the main causes of pain and disability worldwide and fundamentally</w:t>
      </w:r>
      <w:r>
        <w:rPr>
          <w:spacing w:val="-3"/>
        </w:rPr>
        <w:t> </w:t>
      </w:r>
      <w:r>
        <w:rPr/>
        <w:t>affects</w:t>
      </w:r>
      <w:r>
        <w:rPr>
          <w:spacing w:val="-3"/>
        </w:rPr>
        <w:t> </w:t>
      </w:r>
      <w:r>
        <w:rPr/>
        <w:t>the</w:t>
      </w:r>
      <w:r>
        <w:rPr>
          <w:spacing w:val="-3"/>
        </w:rPr>
        <w:t> </w:t>
      </w:r>
      <w:r>
        <w:rPr/>
        <w:t>knee,</w:t>
      </w:r>
      <w:r>
        <w:rPr>
          <w:spacing w:val="-3"/>
        </w:rPr>
        <w:t> </w:t>
      </w:r>
      <w:r>
        <w:rPr/>
        <w:t>the</w:t>
      </w:r>
      <w:r>
        <w:rPr>
          <w:spacing w:val="-3"/>
        </w:rPr>
        <w:t> </w:t>
      </w:r>
      <w:r>
        <w:rPr/>
        <w:t>hip</w:t>
      </w:r>
      <w:r>
        <w:rPr>
          <w:spacing w:val="-3"/>
        </w:rPr>
        <w:t> </w:t>
      </w:r>
      <w:r>
        <w:rPr/>
        <w:t>and</w:t>
      </w:r>
      <w:r>
        <w:rPr>
          <w:spacing w:val="-4"/>
        </w:rPr>
        <w:t> </w:t>
      </w:r>
      <w:r>
        <w:rPr/>
        <w:t>the</w:t>
      </w:r>
      <w:r>
        <w:rPr>
          <w:spacing w:val="-3"/>
        </w:rPr>
        <w:t> </w:t>
      </w:r>
      <w:r>
        <w:rPr/>
        <w:t>hand</w:t>
      </w:r>
      <w:r>
        <w:rPr>
          <w:spacing w:val="-4"/>
        </w:rPr>
        <w:t> </w:t>
      </w:r>
      <w:r>
        <w:rPr/>
        <w:t>joints.</w:t>
      </w:r>
      <w:r>
        <w:rPr>
          <w:spacing w:val="-3"/>
        </w:rPr>
        <w:t> </w:t>
      </w:r>
      <w:r>
        <w:rPr/>
        <w:t>The</w:t>
      </w:r>
      <w:r>
        <w:rPr>
          <w:spacing w:val="-4"/>
        </w:rPr>
        <w:t> </w:t>
      </w:r>
      <w:r>
        <w:rPr/>
        <w:t>influence</w:t>
      </w:r>
      <w:r>
        <w:rPr>
          <w:spacing w:val="-4"/>
        </w:rPr>
        <w:t> </w:t>
      </w:r>
      <w:r>
        <w:rPr/>
        <w:t>of</w:t>
      </w:r>
      <w:r>
        <w:rPr>
          <w:spacing w:val="-3"/>
        </w:rPr>
        <w:t> </w:t>
      </w:r>
      <w:r>
        <w:rPr/>
        <w:t>physical</w:t>
      </w:r>
    </w:p>
    <w:p>
      <w:pPr>
        <w:pStyle w:val="BodyText"/>
        <w:spacing w:after="0"/>
        <w:sectPr>
          <w:headerReference w:type="default" r:id="rId5"/>
          <w:footerReference w:type="default" r:id="rId6"/>
          <w:type w:val="continuous"/>
          <w:pgSz w:w="11910" w:h="16840"/>
          <w:pgMar w:header="707" w:footer="1125" w:top="1320" w:bottom="1320" w:left="1700" w:right="1133"/>
          <w:pgNumType w:start="83"/>
        </w:sectPr>
      </w:pPr>
    </w:p>
    <w:p>
      <w:pPr>
        <w:pStyle w:val="BodyText"/>
        <w:spacing w:before="90"/>
        <w:ind w:left="1" w:right="348"/>
      </w:pPr>
      <w:r>
        <w:rPr/>
        <w:t>activity in the development and progression of osteoarthritis is controversial. Generally</w:t>
      </w:r>
      <w:r>
        <w:rPr>
          <w:spacing w:val="-1"/>
        </w:rPr>
        <w:t> </w:t>
      </w:r>
      <w:r>
        <w:rPr/>
        <w:t>speaking,</w:t>
      </w:r>
      <w:r>
        <w:rPr>
          <w:spacing w:val="-1"/>
        </w:rPr>
        <w:t> </w:t>
      </w:r>
      <w:r>
        <w:rPr/>
        <w:t>it</w:t>
      </w:r>
      <w:r>
        <w:rPr>
          <w:spacing w:val="-2"/>
        </w:rPr>
        <w:t> </w:t>
      </w:r>
      <w:r>
        <w:rPr/>
        <w:t>seems</w:t>
      </w:r>
      <w:r>
        <w:rPr>
          <w:spacing w:val="-1"/>
        </w:rPr>
        <w:t> </w:t>
      </w:r>
      <w:r>
        <w:rPr/>
        <w:t>that</w:t>
      </w:r>
      <w:r>
        <w:rPr>
          <w:spacing w:val="-2"/>
        </w:rPr>
        <w:t> </w:t>
      </w:r>
      <w:r>
        <w:rPr/>
        <w:t>it</w:t>
      </w:r>
      <w:r>
        <w:rPr>
          <w:spacing w:val="-1"/>
        </w:rPr>
        <w:t> </w:t>
      </w:r>
      <w:r>
        <w:rPr/>
        <w:t>does</w:t>
      </w:r>
      <w:r>
        <w:rPr>
          <w:spacing w:val="-3"/>
        </w:rPr>
        <w:t> </w:t>
      </w:r>
      <w:r>
        <w:rPr/>
        <w:t>not</w:t>
      </w:r>
      <w:r>
        <w:rPr>
          <w:spacing w:val="-2"/>
        </w:rPr>
        <w:t> </w:t>
      </w:r>
      <w:r>
        <w:rPr/>
        <w:t>have</w:t>
      </w:r>
      <w:r>
        <w:rPr>
          <w:spacing w:val="-1"/>
        </w:rPr>
        <w:t> </w:t>
      </w:r>
      <w:r>
        <w:rPr/>
        <w:t>harmful</w:t>
      </w:r>
      <w:r>
        <w:rPr>
          <w:spacing w:val="-2"/>
        </w:rPr>
        <w:t> </w:t>
      </w:r>
      <w:r>
        <w:rPr/>
        <w:t>effects</w:t>
      </w:r>
      <w:r>
        <w:rPr>
          <w:spacing w:val="-1"/>
        </w:rPr>
        <w:t> </w:t>
      </w:r>
      <w:r>
        <w:rPr/>
        <w:t>in</w:t>
      </w:r>
      <w:r>
        <w:rPr>
          <w:spacing w:val="-1"/>
        </w:rPr>
        <w:t> </w:t>
      </w:r>
      <w:r>
        <w:rPr/>
        <w:t>the</w:t>
      </w:r>
      <w:r>
        <w:rPr>
          <w:spacing w:val="-2"/>
        </w:rPr>
        <w:t> </w:t>
      </w:r>
      <w:r>
        <w:rPr/>
        <w:t>knee</w:t>
      </w:r>
      <w:r>
        <w:rPr>
          <w:spacing w:val="-1"/>
        </w:rPr>
        <w:t> </w:t>
      </w:r>
      <w:r>
        <w:rPr/>
        <w:t>and</w:t>
      </w:r>
      <w:r>
        <w:rPr>
          <w:spacing w:val="-1"/>
        </w:rPr>
        <w:t> </w:t>
      </w:r>
      <w:r>
        <w:rPr/>
        <w:t>the hip; it rather benefits the joint health. Risk factors such as obesity and previous trauma do have harmful effects. The majority of experts recommend the non- pharmacological measures for the treatment of knee and hip osteoarthritis such as aerobics,</w:t>
      </w:r>
      <w:r>
        <w:rPr>
          <w:spacing w:val="-4"/>
        </w:rPr>
        <w:t> </w:t>
      </w:r>
      <w:r>
        <w:rPr/>
        <w:t>strengthening,</w:t>
      </w:r>
      <w:r>
        <w:rPr>
          <w:spacing w:val="-4"/>
        </w:rPr>
        <w:t> </w:t>
      </w:r>
      <w:r>
        <w:rPr/>
        <w:t>aquatic</w:t>
      </w:r>
      <w:r>
        <w:rPr>
          <w:spacing w:val="-4"/>
        </w:rPr>
        <w:t> </w:t>
      </w:r>
      <w:r>
        <w:rPr/>
        <w:t>exercises,</w:t>
      </w:r>
      <w:r>
        <w:rPr>
          <w:spacing w:val="-4"/>
        </w:rPr>
        <w:t> </w:t>
      </w:r>
      <w:r>
        <w:rPr/>
        <w:t>and</w:t>
      </w:r>
      <w:r>
        <w:rPr>
          <w:spacing w:val="-4"/>
        </w:rPr>
        <w:t> </w:t>
      </w:r>
      <w:r>
        <w:rPr/>
        <w:t>physical</w:t>
      </w:r>
      <w:r>
        <w:rPr>
          <w:spacing w:val="-4"/>
        </w:rPr>
        <w:t> </w:t>
      </w:r>
      <w:r>
        <w:rPr/>
        <w:t>therapy</w:t>
      </w:r>
      <w:r>
        <w:rPr>
          <w:spacing w:val="-4"/>
        </w:rPr>
        <w:t> </w:t>
      </w:r>
      <w:r>
        <w:rPr/>
        <w:t>for</w:t>
      </w:r>
      <w:r>
        <w:rPr>
          <w:spacing w:val="-4"/>
        </w:rPr>
        <w:t> </w:t>
      </w:r>
      <w:r>
        <w:rPr/>
        <w:t>improved</w:t>
      </w:r>
      <w:r>
        <w:rPr>
          <w:spacing w:val="-4"/>
        </w:rPr>
        <w:t> </w:t>
      </w:r>
      <w:r>
        <w:rPr/>
        <w:t>physical functioning, reduction of disability and pain relief. It is necessary to determine more accurately</w:t>
      </w:r>
      <w:r>
        <w:rPr>
          <w:spacing w:val="-1"/>
        </w:rPr>
        <w:t> </w:t>
      </w:r>
      <w:r>
        <w:rPr/>
        <w:t>the</w:t>
      </w:r>
      <w:r>
        <w:rPr>
          <w:spacing w:val="-1"/>
        </w:rPr>
        <w:t> </w:t>
      </w:r>
      <w:r>
        <w:rPr/>
        <w:t>ideal</w:t>
      </w:r>
      <w:r>
        <w:rPr>
          <w:spacing w:val="-1"/>
        </w:rPr>
        <w:t> </w:t>
      </w:r>
      <w:r>
        <w:rPr/>
        <w:t>prescription of</w:t>
      </w:r>
      <w:r>
        <w:rPr>
          <w:spacing w:val="-2"/>
        </w:rPr>
        <w:t> </w:t>
      </w:r>
      <w:r>
        <w:rPr/>
        <w:t>exercises</w:t>
      </w:r>
      <w:r>
        <w:rPr>
          <w:spacing w:val="-1"/>
        </w:rPr>
        <w:t> </w:t>
      </w:r>
      <w:r>
        <w:rPr/>
        <w:t>for</w:t>
      </w:r>
      <w:r>
        <w:rPr>
          <w:spacing w:val="-1"/>
        </w:rPr>
        <w:t> </w:t>
      </w:r>
      <w:r>
        <w:rPr/>
        <w:t>the</w:t>
      </w:r>
      <w:r>
        <w:rPr>
          <w:spacing w:val="-1"/>
        </w:rPr>
        <w:t> </w:t>
      </w:r>
      <w:r>
        <w:rPr/>
        <w:t>patients</w:t>
      </w:r>
      <w:r>
        <w:rPr>
          <w:spacing w:val="-1"/>
        </w:rPr>
        <w:t> </w:t>
      </w:r>
      <w:r>
        <w:rPr/>
        <w:t>to</w:t>
      </w:r>
      <w:r>
        <w:rPr>
          <w:spacing w:val="-1"/>
        </w:rPr>
        <w:t> </w:t>
      </w:r>
      <w:r>
        <w:rPr/>
        <w:t>obtain</w:t>
      </w:r>
      <w:r>
        <w:rPr>
          <w:spacing w:val="-2"/>
        </w:rPr>
        <w:t> </w:t>
      </w:r>
      <w:r>
        <w:rPr/>
        <w:t>the</w:t>
      </w:r>
      <w:r>
        <w:rPr>
          <w:spacing w:val="-1"/>
        </w:rPr>
        <w:t> </w:t>
      </w:r>
      <w:r>
        <w:rPr/>
        <w:t>best</w:t>
      </w:r>
      <w:r>
        <w:rPr>
          <w:spacing w:val="-2"/>
        </w:rPr>
        <w:t> </w:t>
      </w:r>
      <w:r>
        <w:rPr/>
        <w:t>effects and to optimize the personalized management. The adherence to exercising is important to achieve at short and at long term the best benefits from any type of exercises,</w:t>
      </w:r>
      <w:r>
        <w:rPr>
          <w:spacing w:val="-2"/>
        </w:rPr>
        <w:t> </w:t>
      </w:r>
      <w:r>
        <w:rPr/>
        <w:t>and</w:t>
      </w:r>
      <w:r>
        <w:rPr>
          <w:spacing w:val="-2"/>
        </w:rPr>
        <w:t> </w:t>
      </w:r>
      <w:r>
        <w:rPr/>
        <w:t>the</w:t>
      </w:r>
      <w:r>
        <w:rPr>
          <w:spacing w:val="-2"/>
        </w:rPr>
        <w:t> </w:t>
      </w:r>
      <w:r>
        <w:rPr/>
        <w:t>preferences</w:t>
      </w:r>
      <w:r>
        <w:rPr>
          <w:spacing w:val="-2"/>
        </w:rPr>
        <w:t> </w:t>
      </w:r>
      <w:r>
        <w:rPr/>
        <w:t>for</w:t>
      </w:r>
      <w:r>
        <w:rPr>
          <w:spacing w:val="-3"/>
        </w:rPr>
        <w:t> </w:t>
      </w:r>
      <w:r>
        <w:rPr/>
        <w:t>performing</w:t>
      </w:r>
      <w:r>
        <w:rPr>
          <w:spacing w:val="-4"/>
        </w:rPr>
        <w:t> </w:t>
      </w:r>
      <w:r>
        <w:rPr/>
        <w:t>them</w:t>
      </w:r>
      <w:r>
        <w:rPr>
          <w:spacing w:val="-2"/>
        </w:rPr>
        <w:t> </w:t>
      </w:r>
      <w:r>
        <w:rPr/>
        <w:t>and</w:t>
      </w:r>
      <w:r>
        <w:rPr>
          <w:spacing w:val="-2"/>
        </w:rPr>
        <w:t> </w:t>
      </w:r>
      <w:r>
        <w:rPr/>
        <w:t>the</w:t>
      </w:r>
      <w:r>
        <w:rPr>
          <w:spacing w:val="-2"/>
        </w:rPr>
        <w:t> </w:t>
      </w:r>
      <w:r>
        <w:rPr/>
        <w:t>barriers</w:t>
      </w:r>
      <w:r>
        <w:rPr>
          <w:spacing w:val="-2"/>
        </w:rPr>
        <w:t> </w:t>
      </w:r>
      <w:r>
        <w:rPr/>
        <w:t>to</w:t>
      </w:r>
      <w:r>
        <w:rPr>
          <w:spacing w:val="-2"/>
        </w:rPr>
        <w:t> </w:t>
      </w:r>
      <w:r>
        <w:rPr/>
        <w:t>do</w:t>
      </w:r>
      <w:r>
        <w:rPr>
          <w:spacing w:val="-2"/>
        </w:rPr>
        <w:t> </w:t>
      </w:r>
      <w:r>
        <w:rPr/>
        <w:t>it</w:t>
      </w:r>
      <w:r>
        <w:rPr>
          <w:spacing w:val="-2"/>
        </w:rPr>
        <w:t> </w:t>
      </w:r>
      <w:r>
        <w:rPr/>
        <w:t>should</w:t>
      </w:r>
      <w:r>
        <w:rPr>
          <w:spacing w:val="-2"/>
        </w:rPr>
        <w:t> </w:t>
      </w:r>
      <w:r>
        <w:rPr/>
        <w:t>be evaluated. This article reviewed the general effects of exercising and of physical activity in the development, progression and treatment of knee and</w:t>
      </w:r>
      <w:r>
        <w:rPr>
          <w:spacing w:val="-1"/>
        </w:rPr>
        <w:t> </w:t>
      </w:r>
      <w:r>
        <w:rPr/>
        <w:t>hip osteoarthritis.</w:t>
      </w:r>
    </w:p>
    <w:p>
      <w:pPr>
        <w:pStyle w:val="BodyText"/>
        <w:spacing w:before="36"/>
      </w:pPr>
    </w:p>
    <w:p>
      <w:pPr>
        <w:pStyle w:val="BodyText"/>
        <w:ind w:left="1"/>
      </w:pPr>
      <w:r>
        <w:rPr>
          <w:b/>
        </w:rPr>
        <w:t>Keywords:</w:t>
      </w:r>
      <w:r>
        <w:rPr>
          <w:b/>
          <w:spacing w:val="-5"/>
        </w:rPr>
        <w:t> </w:t>
      </w:r>
      <w:r>
        <w:rPr/>
        <w:t>osteoarthritis,</w:t>
      </w:r>
      <w:r>
        <w:rPr>
          <w:spacing w:val="-6"/>
        </w:rPr>
        <w:t> </w:t>
      </w:r>
      <w:r>
        <w:rPr/>
        <w:t>exercising,</w:t>
      </w:r>
      <w:r>
        <w:rPr>
          <w:spacing w:val="-6"/>
        </w:rPr>
        <w:t> </w:t>
      </w:r>
      <w:r>
        <w:rPr/>
        <w:t>physical</w:t>
      </w:r>
      <w:r>
        <w:rPr>
          <w:spacing w:val="-6"/>
        </w:rPr>
        <w:t> </w:t>
      </w:r>
      <w:r>
        <w:rPr/>
        <w:t>activity,</w:t>
      </w:r>
      <w:r>
        <w:rPr>
          <w:spacing w:val="-7"/>
        </w:rPr>
        <w:t> </w:t>
      </w:r>
      <w:r>
        <w:rPr/>
        <w:t>knee,</w:t>
      </w:r>
      <w:r>
        <w:rPr>
          <w:spacing w:val="-5"/>
        </w:rPr>
        <w:t> </w:t>
      </w:r>
      <w:r>
        <w:rPr>
          <w:spacing w:val="-4"/>
        </w:rPr>
        <w:t>hip.</w:t>
      </w:r>
    </w:p>
    <w:p>
      <w:pPr>
        <w:pStyle w:val="BodyText"/>
        <w:spacing w:before="223"/>
      </w:pPr>
      <w:r>
        <w:rPr/>
        <mc:AlternateContent>
          <mc:Choice Requires="wps">
            <w:drawing>
              <wp:anchor distT="0" distB="0" distL="0" distR="0" allowOverlap="1" layoutInCell="1" locked="0" behindDoc="1" simplePos="0" relativeHeight="487588864">
                <wp:simplePos x="0" y="0"/>
                <wp:positionH relativeFrom="page">
                  <wp:posOffset>1080516</wp:posOffset>
                </wp:positionH>
                <wp:positionV relativeFrom="paragraph">
                  <wp:posOffset>311331</wp:posOffset>
                </wp:positionV>
                <wp:extent cx="5549900" cy="1016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549900" cy="10160"/>
                        </a:xfrm>
                        <a:custGeom>
                          <a:avLst/>
                          <a:gdLst/>
                          <a:ahLst/>
                          <a:cxnLst/>
                          <a:rect l="l" t="t" r="r" b="b"/>
                          <a:pathLst>
                            <a:path w="5549900" h="10160">
                              <a:moveTo>
                                <a:pt x="5549646" y="0"/>
                              </a:moveTo>
                              <a:lnTo>
                                <a:pt x="0" y="0"/>
                              </a:lnTo>
                              <a:lnTo>
                                <a:pt x="0" y="9906"/>
                              </a:lnTo>
                              <a:lnTo>
                                <a:pt x="5549646" y="9906"/>
                              </a:lnTo>
                              <a:lnTo>
                                <a:pt x="5549646" y="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rect style="position:absolute;margin-left:85.080002pt;margin-top:24.514284pt;width:436.98pt;height:.78003pt;mso-position-horizontal-relative:page;mso-position-vertical-relative:paragraph;z-index:-15727616;mso-wrap-distance-left:0;mso-wrap-distance-right:0" id="docshape6" filled="true" fillcolor="#a0a0a0" stroked="false">
                <v:fill type="solid"/>
                <w10:wrap type="topAndBottom"/>
              </v:rect>
            </w:pict>
          </mc:Fallback>
        </mc:AlternateContent>
      </w:r>
    </w:p>
    <w:p>
      <w:pPr>
        <w:pStyle w:val="BodyText"/>
        <w:spacing w:before="88"/>
      </w:pPr>
    </w:p>
    <w:p>
      <w:pPr>
        <w:pStyle w:val="Heading2"/>
      </w:pPr>
      <w:r>
        <w:rPr>
          <w:spacing w:val="-2"/>
        </w:rPr>
        <w:t>RÉSUMÉ</w:t>
      </w:r>
    </w:p>
    <w:p>
      <w:pPr>
        <w:pStyle w:val="BodyText"/>
        <w:spacing w:before="36"/>
        <w:rPr>
          <w:b/>
        </w:rPr>
      </w:pPr>
    </w:p>
    <w:p>
      <w:pPr>
        <w:pStyle w:val="BodyText"/>
        <w:ind w:left="1" w:right="333"/>
      </w:pPr>
      <w:r>
        <w:rPr/>
        <w:t>L'arthrose est l'une des principales causes de douleur et de handicap, affectant notamment les articulations du genou, de la hanche et des mains. L'influence de l'activité physique sur le développement et la progression de l'arthrose est un sujet encore</w:t>
      </w:r>
      <w:r>
        <w:rPr>
          <w:spacing w:val="-2"/>
        </w:rPr>
        <w:t> </w:t>
      </w:r>
      <w:r>
        <w:rPr/>
        <w:t>polémique.</w:t>
      </w:r>
      <w:r>
        <w:rPr>
          <w:spacing w:val="-2"/>
        </w:rPr>
        <w:t> </w:t>
      </w:r>
      <w:r>
        <w:rPr/>
        <w:t>Généralement,</w:t>
      </w:r>
      <w:r>
        <w:rPr>
          <w:spacing w:val="-4"/>
        </w:rPr>
        <w:t> </w:t>
      </w:r>
      <w:r>
        <w:rPr/>
        <w:t>elle</w:t>
      </w:r>
      <w:r>
        <w:rPr>
          <w:spacing w:val="-3"/>
        </w:rPr>
        <w:t> </w:t>
      </w:r>
      <w:r>
        <w:rPr/>
        <w:t>ne</w:t>
      </w:r>
      <w:r>
        <w:rPr>
          <w:spacing w:val="-2"/>
        </w:rPr>
        <w:t> </w:t>
      </w:r>
      <w:r>
        <w:rPr/>
        <w:t>semble</w:t>
      </w:r>
      <w:r>
        <w:rPr>
          <w:spacing w:val="-3"/>
        </w:rPr>
        <w:t> </w:t>
      </w:r>
      <w:r>
        <w:rPr/>
        <w:t>pas</w:t>
      </w:r>
      <w:r>
        <w:rPr>
          <w:spacing w:val="-2"/>
        </w:rPr>
        <w:t> </w:t>
      </w:r>
      <w:r>
        <w:rPr/>
        <w:t>avoir</w:t>
      </w:r>
      <w:r>
        <w:rPr>
          <w:spacing w:val="-2"/>
        </w:rPr>
        <w:t> </w:t>
      </w:r>
      <w:r>
        <w:rPr/>
        <w:t>un</w:t>
      </w:r>
      <w:r>
        <w:rPr>
          <w:spacing w:val="-3"/>
        </w:rPr>
        <w:t> </w:t>
      </w:r>
      <w:r>
        <w:rPr/>
        <w:t>effet</w:t>
      </w:r>
      <w:r>
        <w:rPr>
          <w:spacing w:val="-3"/>
        </w:rPr>
        <w:t> </w:t>
      </w:r>
      <w:r>
        <w:rPr/>
        <w:t>nocif</w:t>
      </w:r>
      <w:r>
        <w:rPr>
          <w:spacing w:val="-2"/>
        </w:rPr>
        <w:t> </w:t>
      </w:r>
      <w:r>
        <w:rPr/>
        <w:t>sur</w:t>
      </w:r>
      <w:r>
        <w:rPr>
          <w:spacing w:val="-2"/>
        </w:rPr>
        <w:t> </w:t>
      </w:r>
      <w:r>
        <w:rPr/>
        <w:t>le</w:t>
      </w:r>
      <w:r>
        <w:rPr>
          <w:spacing w:val="-3"/>
        </w:rPr>
        <w:t> </w:t>
      </w:r>
      <w:r>
        <w:rPr/>
        <w:t>genou et la hanche, elle rapporte au contraire un bénéfice pour la santé des articulations; quelques facteurs de</w:t>
      </w:r>
      <w:r>
        <w:rPr>
          <w:spacing w:val="-1"/>
        </w:rPr>
        <w:t> </w:t>
      </w:r>
      <w:r>
        <w:rPr/>
        <w:t>risque</w:t>
      </w:r>
      <w:r>
        <w:rPr>
          <w:spacing w:val="-1"/>
        </w:rPr>
        <w:t> </w:t>
      </w:r>
      <w:r>
        <w:rPr/>
        <w:t>tels que l'obésité et le traumatisme préalable provoquent un effet nocif majeur. La plupart des experts recommandent des mesures non pharmacologiques pour traiter l'arthrose de genou et de hanche, telles que des exercices aérobics, de force, aquatiques, et basés sur la kinésithérapie, afin d'améliorer le fonctionnement physique et de soulager les handicaps et la douleur.</w:t>
      </w:r>
    </w:p>
    <w:p>
      <w:pPr>
        <w:pStyle w:val="BodyText"/>
        <w:spacing w:before="1"/>
        <w:ind w:left="1" w:right="333"/>
      </w:pPr>
      <w:r>
        <w:rPr/>
        <w:t>Il faut définir avec beaucoup plus de précision quelle est la prescription idéale des exercices,</w:t>
      </w:r>
      <w:r>
        <w:rPr>
          <w:spacing w:val="-3"/>
        </w:rPr>
        <w:t> </w:t>
      </w:r>
      <w:r>
        <w:rPr/>
        <w:t>afin</w:t>
      </w:r>
      <w:r>
        <w:rPr>
          <w:spacing w:val="-3"/>
        </w:rPr>
        <w:t> </w:t>
      </w:r>
      <w:r>
        <w:rPr/>
        <w:t>d'obtenir</w:t>
      </w:r>
      <w:r>
        <w:rPr>
          <w:spacing w:val="-3"/>
        </w:rPr>
        <w:t> </w:t>
      </w:r>
      <w:r>
        <w:rPr/>
        <w:t>les</w:t>
      </w:r>
      <w:r>
        <w:rPr>
          <w:spacing w:val="-3"/>
        </w:rPr>
        <w:t> </w:t>
      </w:r>
      <w:r>
        <w:rPr/>
        <w:t>meilleurs</w:t>
      </w:r>
      <w:r>
        <w:rPr>
          <w:spacing w:val="-3"/>
        </w:rPr>
        <w:t> </w:t>
      </w:r>
      <w:r>
        <w:rPr/>
        <w:t>résultats</w:t>
      </w:r>
      <w:r>
        <w:rPr>
          <w:spacing w:val="-3"/>
        </w:rPr>
        <w:t> </w:t>
      </w:r>
      <w:r>
        <w:rPr/>
        <w:t>chez</w:t>
      </w:r>
      <w:r>
        <w:rPr>
          <w:spacing w:val="-3"/>
        </w:rPr>
        <w:t> </w:t>
      </w:r>
      <w:r>
        <w:rPr/>
        <w:t>ces</w:t>
      </w:r>
      <w:r>
        <w:rPr>
          <w:spacing w:val="-4"/>
        </w:rPr>
        <w:t> </w:t>
      </w:r>
      <w:r>
        <w:rPr/>
        <w:t>patients</w:t>
      </w:r>
      <w:r>
        <w:rPr>
          <w:spacing w:val="-3"/>
        </w:rPr>
        <w:t> </w:t>
      </w:r>
      <w:r>
        <w:rPr/>
        <w:t>et</w:t>
      </w:r>
      <w:r>
        <w:rPr>
          <w:spacing w:val="-3"/>
        </w:rPr>
        <w:t> </w:t>
      </w:r>
      <w:r>
        <w:rPr/>
        <w:t>d'optimiser</w:t>
      </w:r>
      <w:r>
        <w:rPr>
          <w:spacing w:val="-2"/>
        </w:rPr>
        <w:t> </w:t>
      </w:r>
      <w:r>
        <w:rPr/>
        <w:t>la</w:t>
      </w:r>
      <w:r>
        <w:rPr>
          <w:spacing w:val="-3"/>
        </w:rPr>
        <w:t> </w:t>
      </w:r>
      <w:r>
        <w:rPr/>
        <w:t>prise en charge personnalisée. C'est essentiel de suivre le traitement pour atteindre les bénéfices de chaque exercice à court et à long terme, et une évaluation minimale des préférences et des obstacles doit être réalisée pour sa mise en exécution. Cet article met en examen les effets de l'activité physique et de l'exercice sur le développement, la progression et le traitement de l'arthrose de genou et de hanche.</w:t>
      </w:r>
    </w:p>
    <w:p>
      <w:pPr>
        <w:pStyle w:val="BodyText"/>
        <w:spacing w:before="36"/>
      </w:pPr>
    </w:p>
    <w:p>
      <w:pPr>
        <w:pStyle w:val="BodyText"/>
        <w:ind w:left="1"/>
      </w:pPr>
      <w:r>
        <w:rPr>
          <w:b/>
        </w:rPr>
        <w:t>Mots</w:t>
      </w:r>
      <w:r>
        <w:rPr>
          <w:b/>
          <w:spacing w:val="-7"/>
        </w:rPr>
        <w:t> </w:t>
      </w:r>
      <w:r>
        <w:rPr>
          <w:b/>
        </w:rPr>
        <w:t>clés:</w:t>
      </w:r>
      <w:r>
        <w:rPr>
          <w:b/>
          <w:spacing w:val="-5"/>
        </w:rPr>
        <w:t> </w:t>
      </w:r>
      <w:r>
        <w:rPr/>
        <w:t>arthrose,</w:t>
      </w:r>
      <w:r>
        <w:rPr>
          <w:spacing w:val="-5"/>
        </w:rPr>
        <w:t> </w:t>
      </w:r>
      <w:r>
        <w:rPr/>
        <w:t>exercice,</w:t>
      </w:r>
      <w:r>
        <w:rPr>
          <w:spacing w:val="-5"/>
        </w:rPr>
        <w:t> </w:t>
      </w:r>
      <w:r>
        <w:rPr/>
        <w:t>activité</w:t>
      </w:r>
      <w:r>
        <w:rPr>
          <w:spacing w:val="-4"/>
        </w:rPr>
        <w:t> </w:t>
      </w:r>
      <w:r>
        <w:rPr/>
        <w:t>physique,</w:t>
      </w:r>
      <w:r>
        <w:rPr>
          <w:spacing w:val="-5"/>
        </w:rPr>
        <w:t> </w:t>
      </w:r>
      <w:r>
        <w:rPr/>
        <w:t>genou,</w:t>
      </w:r>
      <w:r>
        <w:rPr>
          <w:spacing w:val="-5"/>
        </w:rPr>
        <w:t> </w:t>
      </w:r>
      <w:r>
        <w:rPr>
          <w:spacing w:val="-2"/>
        </w:rPr>
        <w:t>hanche.</w:t>
      </w:r>
    </w:p>
    <w:p>
      <w:pPr>
        <w:pStyle w:val="BodyText"/>
        <w:spacing w:before="223"/>
      </w:pPr>
      <w:r>
        <w:rPr/>
        <mc:AlternateContent>
          <mc:Choice Requires="wps">
            <w:drawing>
              <wp:anchor distT="0" distB="0" distL="0" distR="0" allowOverlap="1" layoutInCell="1" locked="0" behindDoc="1" simplePos="0" relativeHeight="487589376">
                <wp:simplePos x="0" y="0"/>
                <wp:positionH relativeFrom="page">
                  <wp:posOffset>1080516</wp:posOffset>
                </wp:positionH>
                <wp:positionV relativeFrom="paragraph">
                  <wp:posOffset>311365</wp:posOffset>
                </wp:positionV>
                <wp:extent cx="5549900" cy="1016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549900" cy="10160"/>
                        </a:xfrm>
                        <a:custGeom>
                          <a:avLst/>
                          <a:gdLst/>
                          <a:ahLst/>
                          <a:cxnLst/>
                          <a:rect l="l" t="t" r="r" b="b"/>
                          <a:pathLst>
                            <a:path w="5549900" h="10160">
                              <a:moveTo>
                                <a:pt x="5549646" y="0"/>
                              </a:moveTo>
                              <a:lnTo>
                                <a:pt x="0" y="0"/>
                              </a:lnTo>
                              <a:lnTo>
                                <a:pt x="0" y="9905"/>
                              </a:lnTo>
                              <a:lnTo>
                                <a:pt x="5549646" y="9905"/>
                              </a:lnTo>
                              <a:lnTo>
                                <a:pt x="5549646" y="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rect style="position:absolute;margin-left:85.080002pt;margin-top:24.516953pt;width:436.98pt;height:.78pt;mso-position-horizontal-relative:page;mso-position-vertical-relative:paragraph;z-index:-15727104;mso-wrap-distance-left:0;mso-wrap-distance-right:0" id="docshape7" filled="true" fillcolor="#a0a0a0" stroked="false">
                <v:fill type="solid"/>
                <w10:wrap type="topAndBottom"/>
              </v:rect>
            </w:pict>
          </mc:Fallback>
        </mc:AlternateContent>
      </w:r>
    </w:p>
    <w:p>
      <w:pPr>
        <w:pStyle w:val="BodyText"/>
        <w:rPr>
          <w:sz w:val="24"/>
        </w:rPr>
      </w:pPr>
    </w:p>
    <w:p>
      <w:pPr>
        <w:pStyle w:val="BodyText"/>
        <w:rPr>
          <w:sz w:val="24"/>
        </w:rPr>
      </w:pPr>
    </w:p>
    <w:p>
      <w:pPr>
        <w:pStyle w:val="BodyText"/>
        <w:rPr>
          <w:sz w:val="24"/>
        </w:rPr>
      </w:pPr>
    </w:p>
    <w:p>
      <w:pPr>
        <w:pStyle w:val="BodyText"/>
        <w:spacing w:before="277"/>
        <w:rPr>
          <w:sz w:val="24"/>
        </w:rPr>
      </w:pPr>
    </w:p>
    <w:p>
      <w:pPr>
        <w:pStyle w:val="Heading1"/>
        <w:spacing w:before="1"/>
      </w:pPr>
      <w:r>
        <w:rPr>
          <w:spacing w:val="-2"/>
        </w:rPr>
        <w:t>INTRODUCCIÓN</w:t>
      </w:r>
    </w:p>
    <w:p>
      <w:pPr>
        <w:pStyle w:val="BodyText"/>
        <w:spacing w:before="277"/>
        <w:ind w:left="1" w:right="333"/>
      </w:pPr>
      <w:r>
        <w:rPr/>
        <w:t>La artrosis (OA) es la forma más común de artritis y su frecuencia ha aumentado alrededor</w:t>
      </w:r>
      <w:r>
        <w:rPr>
          <w:spacing w:val="-1"/>
        </w:rPr>
        <w:t> </w:t>
      </w:r>
      <w:r>
        <w:rPr/>
        <w:t>de</w:t>
      </w:r>
      <w:r>
        <w:rPr>
          <w:spacing w:val="-2"/>
        </w:rPr>
        <w:t> </w:t>
      </w:r>
      <w:r>
        <w:rPr/>
        <w:t>30</w:t>
      </w:r>
      <w:r>
        <w:rPr>
          <w:spacing w:val="-1"/>
        </w:rPr>
        <w:t> </w:t>
      </w:r>
      <w:r>
        <w:rPr/>
        <w:t>%</w:t>
      </w:r>
      <w:r>
        <w:rPr>
          <w:spacing w:val="-1"/>
        </w:rPr>
        <w:t> </w:t>
      </w:r>
      <w:r>
        <w:rPr/>
        <w:t>en</w:t>
      </w:r>
      <w:r>
        <w:rPr>
          <w:spacing w:val="-1"/>
        </w:rPr>
        <w:t> </w:t>
      </w:r>
      <w:r>
        <w:rPr/>
        <w:t>los</w:t>
      </w:r>
      <w:r>
        <w:rPr>
          <w:spacing w:val="-1"/>
        </w:rPr>
        <w:t> </w:t>
      </w:r>
      <w:r>
        <w:rPr/>
        <w:t>últimos</w:t>
      </w:r>
      <w:r>
        <w:rPr>
          <w:spacing w:val="-1"/>
        </w:rPr>
        <w:t> </w:t>
      </w:r>
      <w:r>
        <w:rPr/>
        <w:t>10</w:t>
      </w:r>
      <w:r>
        <w:rPr>
          <w:spacing w:val="-1"/>
        </w:rPr>
        <w:t> </w:t>
      </w:r>
      <w:r>
        <w:rPr/>
        <w:t>años.</w:t>
      </w:r>
      <w:r>
        <w:rPr>
          <w:position w:val="7"/>
          <w:sz w:val="13"/>
        </w:rPr>
        <w:t>1,2</w:t>
      </w:r>
      <w:r>
        <w:rPr>
          <w:spacing w:val="21"/>
          <w:position w:val="7"/>
          <w:sz w:val="13"/>
        </w:rPr>
        <w:t> </w:t>
      </w:r>
      <w:r>
        <w:rPr/>
        <w:t>Es</w:t>
      </w:r>
      <w:r>
        <w:rPr>
          <w:spacing w:val="-2"/>
        </w:rPr>
        <w:t> </w:t>
      </w:r>
      <w:r>
        <w:rPr/>
        <w:t>una</w:t>
      </w:r>
      <w:r>
        <w:rPr>
          <w:spacing w:val="-2"/>
        </w:rPr>
        <w:t> </w:t>
      </w:r>
      <w:r>
        <w:rPr/>
        <w:t>de</w:t>
      </w:r>
      <w:r>
        <w:rPr>
          <w:spacing w:val="-1"/>
        </w:rPr>
        <w:t> </w:t>
      </w:r>
      <w:r>
        <w:rPr/>
        <w:t>las</w:t>
      </w:r>
      <w:r>
        <w:rPr>
          <w:spacing w:val="-1"/>
        </w:rPr>
        <w:t> </w:t>
      </w:r>
      <w:r>
        <w:rPr/>
        <w:t>principales</w:t>
      </w:r>
      <w:r>
        <w:rPr>
          <w:spacing w:val="-1"/>
        </w:rPr>
        <w:t> </w:t>
      </w:r>
      <w:r>
        <w:rPr/>
        <w:t>causas</w:t>
      </w:r>
      <w:r>
        <w:rPr>
          <w:spacing w:val="-2"/>
        </w:rPr>
        <w:t> </w:t>
      </w:r>
      <w:r>
        <w:rPr/>
        <w:t>de</w:t>
      </w:r>
      <w:r>
        <w:rPr>
          <w:spacing w:val="-2"/>
        </w:rPr>
        <w:t> </w:t>
      </w:r>
      <w:r>
        <w:rPr/>
        <w:t>dolor y discapacidad en el mundo y se refiere a un síndrome clínico, de dolor articular acompañado</w:t>
      </w:r>
      <w:r>
        <w:rPr>
          <w:spacing w:val="-3"/>
        </w:rPr>
        <w:t> </w:t>
      </w:r>
      <w:r>
        <w:rPr/>
        <w:t>de</w:t>
      </w:r>
      <w:r>
        <w:rPr>
          <w:spacing w:val="-3"/>
        </w:rPr>
        <w:t> </w:t>
      </w:r>
      <w:r>
        <w:rPr/>
        <w:t>varios</w:t>
      </w:r>
      <w:r>
        <w:rPr>
          <w:spacing w:val="-3"/>
        </w:rPr>
        <w:t> </w:t>
      </w:r>
      <w:r>
        <w:rPr/>
        <w:t>grados</w:t>
      </w:r>
      <w:r>
        <w:rPr>
          <w:spacing w:val="-6"/>
        </w:rPr>
        <w:t> </w:t>
      </w:r>
      <w:r>
        <w:rPr/>
        <w:t>de</w:t>
      </w:r>
      <w:r>
        <w:rPr>
          <w:spacing w:val="-3"/>
        </w:rPr>
        <w:t> </w:t>
      </w:r>
      <w:r>
        <w:rPr/>
        <w:t>limitación</w:t>
      </w:r>
      <w:r>
        <w:rPr>
          <w:spacing w:val="-3"/>
        </w:rPr>
        <w:t> </w:t>
      </w:r>
      <w:r>
        <w:rPr/>
        <w:t>funcional</w:t>
      </w:r>
      <w:r>
        <w:rPr>
          <w:spacing w:val="-3"/>
        </w:rPr>
        <w:t> </w:t>
      </w:r>
      <w:r>
        <w:rPr/>
        <w:t>y</w:t>
      </w:r>
      <w:r>
        <w:rPr>
          <w:spacing w:val="-3"/>
        </w:rPr>
        <w:t> </w:t>
      </w:r>
      <w:r>
        <w:rPr/>
        <w:t>psicológica</w:t>
      </w:r>
      <w:r>
        <w:rPr>
          <w:spacing w:val="-3"/>
        </w:rPr>
        <w:t> </w:t>
      </w:r>
      <w:r>
        <w:rPr/>
        <w:t>que</w:t>
      </w:r>
      <w:r>
        <w:rPr>
          <w:spacing w:val="-3"/>
        </w:rPr>
        <w:t> </w:t>
      </w:r>
      <w:r>
        <w:rPr/>
        <w:t>compromete</w:t>
      </w:r>
      <w:r>
        <w:rPr>
          <w:spacing w:val="-4"/>
        </w:rPr>
        <w:t> </w:t>
      </w:r>
      <w:r>
        <w:rPr/>
        <w:t>la calidad de vida.</w:t>
      </w:r>
      <w:r>
        <w:rPr>
          <w:position w:val="7"/>
          <w:sz w:val="13"/>
        </w:rPr>
        <w:t>2,3</w:t>
      </w:r>
      <w:r>
        <w:rPr>
          <w:spacing w:val="33"/>
          <w:position w:val="7"/>
          <w:sz w:val="13"/>
        </w:rPr>
        <w:t> </w:t>
      </w:r>
      <w:r>
        <w:rPr/>
        <w:t>Su alta prevalencia, etiología, patogenia y las razones para su progresión todavía no se determinan completamente. En general, la OA es una enfermedad articular degenerativa que involucra un proceso de reparación</w:t>
      </w:r>
    </w:p>
    <w:p>
      <w:pPr>
        <w:pStyle w:val="BodyText"/>
        <w:spacing w:after="0"/>
        <w:sectPr>
          <w:pgSz w:w="11910" w:h="16840"/>
          <w:pgMar w:header="707" w:footer="1125" w:top="1320" w:bottom="1320" w:left="1700" w:right="1133"/>
        </w:sectPr>
      </w:pPr>
    </w:p>
    <w:p>
      <w:pPr>
        <w:pStyle w:val="BodyText"/>
        <w:spacing w:before="90"/>
        <w:ind w:left="1" w:right="339"/>
        <w:jc w:val="both"/>
      </w:pPr>
      <w:r>
        <w:rPr/>
        <w:t>metabólicamente</w:t>
      </w:r>
      <w:r>
        <w:rPr>
          <w:spacing w:val="-3"/>
        </w:rPr>
        <w:t> </w:t>
      </w:r>
      <w:r>
        <w:rPr/>
        <w:t>activo</w:t>
      </w:r>
      <w:r>
        <w:rPr>
          <w:spacing w:val="-3"/>
        </w:rPr>
        <w:t> </w:t>
      </w:r>
      <w:r>
        <w:rPr/>
        <w:t>que</w:t>
      </w:r>
      <w:r>
        <w:rPr>
          <w:spacing w:val="-3"/>
        </w:rPr>
        <w:t> </w:t>
      </w:r>
      <w:r>
        <w:rPr/>
        <w:t>se</w:t>
      </w:r>
      <w:r>
        <w:rPr>
          <w:spacing w:val="-3"/>
        </w:rPr>
        <w:t> </w:t>
      </w:r>
      <w:r>
        <w:rPr/>
        <w:t>lleva</w:t>
      </w:r>
      <w:r>
        <w:rPr>
          <w:spacing w:val="-3"/>
        </w:rPr>
        <w:t> </w:t>
      </w:r>
      <w:r>
        <w:rPr/>
        <w:t>a</w:t>
      </w:r>
      <w:r>
        <w:rPr>
          <w:spacing w:val="-3"/>
        </w:rPr>
        <w:t> </w:t>
      </w:r>
      <w:r>
        <w:rPr/>
        <w:t>cabo</w:t>
      </w:r>
      <w:r>
        <w:rPr>
          <w:spacing w:val="-3"/>
        </w:rPr>
        <w:t> </w:t>
      </w:r>
      <w:r>
        <w:rPr/>
        <w:t>en</w:t>
      </w:r>
      <w:r>
        <w:rPr>
          <w:spacing w:val="-3"/>
        </w:rPr>
        <w:t> </w:t>
      </w:r>
      <w:r>
        <w:rPr/>
        <w:t>los</w:t>
      </w:r>
      <w:r>
        <w:rPr>
          <w:spacing w:val="-3"/>
        </w:rPr>
        <w:t> </w:t>
      </w:r>
      <w:r>
        <w:rPr/>
        <w:t>tejidos</w:t>
      </w:r>
      <w:r>
        <w:rPr>
          <w:spacing w:val="-3"/>
        </w:rPr>
        <w:t> </w:t>
      </w:r>
      <w:r>
        <w:rPr/>
        <w:t>articulares</w:t>
      </w:r>
      <w:r>
        <w:rPr>
          <w:spacing w:val="-3"/>
        </w:rPr>
        <w:t> </w:t>
      </w:r>
      <w:r>
        <w:rPr/>
        <w:t>e</w:t>
      </w:r>
      <w:r>
        <w:rPr>
          <w:spacing w:val="-3"/>
        </w:rPr>
        <w:t> </w:t>
      </w:r>
      <w:r>
        <w:rPr/>
        <w:t>implica</w:t>
      </w:r>
      <w:r>
        <w:rPr>
          <w:spacing w:val="-3"/>
        </w:rPr>
        <w:t> </w:t>
      </w:r>
      <w:r>
        <w:rPr/>
        <w:t>pérdida localizada</w:t>
      </w:r>
      <w:r>
        <w:rPr>
          <w:spacing w:val="-3"/>
        </w:rPr>
        <w:t> </w:t>
      </w:r>
      <w:r>
        <w:rPr/>
        <w:t>de</w:t>
      </w:r>
      <w:r>
        <w:rPr>
          <w:spacing w:val="-3"/>
        </w:rPr>
        <w:t> </w:t>
      </w:r>
      <w:r>
        <w:rPr/>
        <w:t>cartílago</w:t>
      </w:r>
      <w:r>
        <w:rPr>
          <w:spacing w:val="-2"/>
        </w:rPr>
        <w:t> </w:t>
      </w:r>
      <w:r>
        <w:rPr/>
        <w:t>y</w:t>
      </w:r>
      <w:r>
        <w:rPr>
          <w:spacing w:val="-3"/>
        </w:rPr>
        <w:t> </w:t>
      </w:r>
      <w:r>
        <w:rPr/>
        <w:t>remodelación</w:t>
      </w:r>
      <w:r>
        <w:rPr>
          <w:spacing w:val="-3"/>
        </w:rPr>
        <w:t> </w:t>
      </w:r>
      <w:r>
        <w:rPr/>
        <w:t>del</w:t>
      </w:r>
      <w:r>
        <w:rPr>
          <w:spacing w:val="-3"/>
        </w:rPr>
        <w:t> </w:t>
      </w:r>
      <w:r>
        <w:rPr/>
        <w:t>hueso</w:t>
      </w:r>
      <w:r>
        <w:rPr>
          <w:spacing w:val="-3"/>
        </w:rPr>
        <w:t> </w:t>
      </w:r>
      <w:r>
        <w:rPr/>
        <w:t>adyacente.</w:t>
      </w:r>
      <w:r>
        <w:rPr>
          <w:position w:val="7"/>
          <w:sz w:val="13"/>
        </w:rPr>
        <w:t>2,4</w:t>
      </w:r>
      <w:r>
        <w:rPr>
          <w:spacing w:val="21"/>
          <w:position w:val="7"/>
          <w:sz w:val="13"/>
        </w:rPr>
        <w:t> </w:t>
      </w:r>
      <w:r>
        <w:rPr/>
        <w:t>Las</w:t>
      </w:r>
      <w:r>
        <w:rPr>
          <w:spacing w:val="-3"/>
        </w:rPr>
        <w:t> </w:t>
      </w:r>
      <w:r>
        <w:rPr/>
        <w:t>rodillas,</w:t>
      </w:r>
      <w:r>
        <w:rPr>
          <w:spacing w:val="-3"/>
        </w:rPr>
        <w:t> </w:t>
      </w:r>
      <w:r>
        <w:rPr/>
        <w:t>las</w:t>
      </w:r>
      <w:r>
        <w:rPr>
          <w:spacing w:val="-3"/>
        </w:rPr>
        <w:t> </w:t>
      </w:r>
      <w:r>
        <w:rPr/>
        <w:t>caderas y las articulaciones pequeñas de las manos son las más comúnmente afectadas.</w:t>
      </w:r>
    </w:p>
    <w:p>
      <w:pPr>
        <w:pStyle w:val="BodyText"/>
        <w:spacing w:before="1"/>
        <w:ind w:left="1" w:right="454"/>
        <w:rPr>
          <w:position w:val="7"/>
          <w:sz w:val="13"/>
        </w:rPr>
      </w:pPr>
      <w:r>
        <w:rPr/>
        <w:t>Aunque el dolor, disminución de la función y la calidad de vida pueden ser consecuencias</w:t>
      </w:r>
      <w:r>
        <w:rPr>
          <w:spacing w:val="-3"/>
        </w:rPr>
        <w:t> </w:t>
      </w:r>
      <w:r>
        <w:rPr/>
        <w:t>importantes</w:t>
      </w:r>
      <w:r>
        <w:rPr>
          <w:spacing w:val="-3"/>
        </w:rPr>
        <w:t> </w:t>
      </w:r>
      <w:r>
        <w:rPr/>
        <w:t>de</w:t>
      </w:r>
      <w:r>
        <w:rPr>
          <w:spacing w:val="-3"/>
        </w:rPr>
        <w:t> </w:t>
      </w:r>
      <w:r>
        <w:rPr/>
        <w:t>la</w:t>
      </w:r>
      <w:r>
        <w:rPr>
          <w:spacing w:val="-3"/>
        </w:rPr>
        <w:t> </w:t>
      </w:r>
      <w:r>
        <w:rPr/>
        <w:t>OA,</w:t>
      </w:r>
      <w:r>
        <w:rPr>
          <w:spacing w:val="-3"/>
        </w:rPr>
        <w:t> </w:t>
      </w:r>
      <w:r>
        <w:rPr/>
        <w:t>los</w:t>
      </w:r>
      <w:r>
        <w:rPr>
          <w:spacing w:val="-3"/>
        </w:rPr>
        <w:t> </w:t>
      </w:r>
      <w:r>
        <w:rPr/>
        <w:t>cambios</w:t>
      </w:r>
      <w:r>
        <w:rPr>
          <w:spacing w:val="-3"/>
        </w:rPr>
        <w:t> </w:t>
      </w:r>
      <w:r>
        <w:rPr/>
        <w:t>estructurales</w:t>
      </w:r>
      <w:r>
        <w:rPr>
          <w:spacing w:val="-3"/>
        </w:rPr>
        <w:t> </w:t>
      </w:r>
      <w:r>
        <w:rPr/>
        <w:t>a</w:t>
      </w:r>
      <w:r>
        <w:rPr>
          <w:spacing w:val="-3"/>
        </w:rPr>
        <w:t> </w:t>
      </w:r>
      <w:r>
        <w:rPr/>
        <w:t>menudo</w:t>
      </w:r>
      <w:r>
        <w:rPr>
          <w:spacing w:val="-3"/>
        </w:rPr>
        <w:t> </w:t>
      </w:r>
      <w:r>
        <w:rPr/>
        <w:t>se presentan sin síntomas asociados.</w:t>
      </w:r>
      <w:r>
        <w:rPr>
          <w:position w:val="7"/>
          <w:sz w:val="13"/>
        </w:rPr>
        <w:t>5</w:t>
      </w:r>
    </w:p>
    <w:p>
      <w:pPr>
        <w:pStyle w:val="BodyText"/>
      </w:pPr>
    </w:p>
    <w:p>
      <w:pPr>
        <w:pStyle w:val="BodyText"/>
        <w:spacing w:before="36"/>
      </w:pPr>
    </w:p>
    <w:p>
      <w:pPr>
        <w:pStyle w:val="BodyText"/>
        <w:ind w:left="1"/>
      </w:pPr>
      <w:r>
        <w:rPr/>
        <w:t>FACTORES</w:t>
      </w:r>
      <w:r>
        <w:rPr>
          <w:spacing w:val="-2"/>
        </w:rPr>
        <w:t> </w:t>
      </w:r>
      <w:r>
        <w:rPr/>
        <w:t>DE</w:t>
      </w:r>
      <w:r>
        <w:rPr>
          <w:spacing w:val="-2"/>
        </w:rPr>
        <w:t> </w:t>
      </w:r>
      <w:r>
        <w:rPr/>
        <w:t>RIESGO</w:t>
      </w:r>
      <w:r>
        <w:rPr>
          <w:spacing w:val="-3"/>
        </w:rPr>
        <w:t> </w:t>
      </w:r>
      <w:r>
        <w:rPr/>
        <w:t>PARA</w:t>
      </w:r>
      <w:r>
        <w:rPr>
          <w:spacing w:val="-1"/>
        </w:rPr>
        <w:t> </w:t>
      </w:r>
      <w:r>
        <w:rPr>
          <w:spacing w:val="-2"/>
        </w:rPr>
        <w:t>ARTROSIS</w:t>
      </w:r>
    </w:p>
    <w:p>
      <w:pPr>
        <w:pStyle w:val="BodyText"/>
        <w:spacing w:before="37"/>
      </w:pPr>
    </w:p>
    <w:p>
      <w:pPr>
        <w:pStyle w:val="BodyText"/>
        <w:ind w:left="1" w:right="333"/>
        <w:rPr>
          <w:position w:val="7"/>
          <w:sz w:val="13"/>
        </w:rPr>
      </w:pPr>
      <w:r>
        <w:rPr/>
        <w:t>Contrariamente a la creencia popular, la OA</w:t>
      </w:r>
      <w:r>
        <w:rPr>
          <w:spacing w:val="-3"/>
        </w:rPr>
        <w:t> </w:t>
      </w:r>
      <w:r>
        <w:rPr/>
        <w:t>no se produce por el envejecimiento y</w:t>
      </w:r>
      <w:r>
        <w:rPr>
          <w:spacing w:val="-1"/>
        </w:rPr>
        <w:t> </w:t>
      </w:r>
      <w:r>
        <w:rPr/>
        <w:t>no necesariamente</w:t>
      </w:r>
      <w:r>
        <w:rPr>
          <w:spacing w:val="-3"/>
        </w:rPr>
        <w:t> </w:t>
      </w:r>
      <w:r>
        <w:rPr/>
        <w:t>la</w:t>
      </w:r>
      <w:r>
        <w:rPr>
          <w:spacing w:val="-3"/>
        </w:rPr>
        <w:t> </w:t>
      </w:r>
      <w:r>
        <w:rPr/>
        <w:t>deteriora,</w:t>
      </w:r>
      <w:r>
        <w:rPr>
          <w:spacing w:val="-3"/>
        </w:rPr>
        <w:t> </w:t>
      </w:r>
      <w:r>
        <w:rPr/>
        <w:t>puede</w:t>
      </w:r>
      <w:r>
        <w:rPr>
          <w:spacing w:val="-3"/>
        </w:rPr>
        <w:t> </w:t>
      </w:r>
      <w:r>
        <w:rPr/>
        <w:t>predisponer,</w:t>
      </w:r>
      <w:r>
        <w:rPr>
          <w:spacing w:val="-3"/>
        </w:rPr>
        <w:t> </w:t>
      </w:r>
      <w:r>
        <w:rPr/>
        <w:t>pero</w:t>
      </w:r>
      <w:r>
        <w:rPr>
          <w:spacing w:val="-3"/>
        </w:rPr>
        <w:t> </w:t>
      </w:r>
      <w:r>
        <w:rPr/>
        <w:t>las</w:t>
      </w:r>
      <w:r>
        <w:rPr>
          <w:spacing w:val="-3"/>
        </w:rPr>
        <w:t> </w:t>
      </w:r>
      <w:r>
        <w:rPr/>
        <w:t>articulaciones</w:t>
      </w:r>
      <w:r>
        <w:rPr>
          <w:spacing w:val="-3"/>
        </w:rPr>
        <w:t> </w:t>
      </w:r>
      <w:r>
        <w:rPr/>
        <w:t>afectadas</w:t>
      </w:r>
      <w:r>
        <w:rPr>
          <w:spacing w:val="-5"/>
        </w:rPr>
        <w:t> </w:t>
      </w:r>
      <w:r>
        <w:rPr/>
        <w:t>y</w:t>
      </w:r>
      <w:r>
        <w:rPr>
          <w:spacing w:val="-3"/>
        </w:rPr>
        <w:t> </w:t>
      </w:r>
      <w:r>
        <w:rPr/>
        <w:t>la gravedad de la enfermedad están más estrechamente relacionadas con otros factores de riesgo como lesión articular, la obesidad, y los factores anatómicos y </w:t>
      </w:r>
      <w:r>
        <w:rPr>
          <w:spacing w:val="-2"/>
        </w:rPr>
        <w:t>biomecánicos.</w:t>
      </w:r>
      <w:r>
        <w:rPr>
          <w:spacing w:val="-2"/>
          <w:position w:val="7"/>
          <w:sz w:val="13"/>
        </w:rPr>
        <w:t>2.6</w:t>
      </w:r>
    </w:p>
    <w:p>
      <w:pPr>
        <w:pStyle w:val="BodyText"/>
        <w:spacing w:before="36"/>
      </w:pPr>
    </w:p>
    <w:p>
      <w:pPr>
        <w:pStyle w:val="BodyText"/>
        <w:spacing w:before="1"/>
        <w:ind w:left="1" w:right="103"/>
      </w:pPr>
      <w:r>
        <w:rPr/>
        <w:t>LA OA es una enfermedad compleja común con múltiples factores de riesgo controversiales</w:t>
      </w:r>
      <w:r>
        <w:rPr>
          <w:spacing w:val="-3"/>
        </w:rPr>
        <w:t> </w:t>
      </w:r>
      <w:r>
        <w:rPr/>
        <w:t>que</w:t>
      </w:r>
      <w:r>
        <w:rPr>
          <w:spacing w:val="-3"/>
        </w:rPr>
        <w:t> </w:t>
      </w:r>
      <w:r>
        <w:rPr/>
        <w:t>se</w:t>
      </w:r>
      <w:r>
        <w:rPr>
          <w:spacing w:val="-4"/>
        </w:rPr>
        <w:t> </w:t>
      </w:r>
      <w:r>
        <w:rPr/>
        <w:t>pueden</w:t>
      </w:r>
      <w:r>
        <w:rPr>
          <w:spacing w:val="-3"/>
        </w:rPr>
        <w:t> </w:t>
      </w:r>
      <w:r>
        <w:rPr/>
        <w:t>dividir,</w:t>
      </w:r>
      <w:r>
        <w:rPr>
          <w:spacing w:val="-3"/>
        </w:rPr>
        <w:t> </w:t>
      </w:r>
      <w:r>
        <w:rPr/>
        <w:t>en</w:t>
      </w:r>
      <w:r>
        <w:rPr>
          <w:spacing w:val="-3"/>
        </w:rPr>
        <w:t> </w:t>
      </w:r>
      <w:r>
        <w:rPr/>
        <w:t>general,</w:t>
      </w:r>
      <w:r>
        <w:rPr>
          <w:spacing w:val="-3"/>
        </w:rPr>
        <w:t> </w:t>
      </w:r>
      <w:r>
        <w:rPr/>
        <w:t>en</w:t>
      </w:r>
      <w:r>
        <w:rPr>
          <w:spacing w:val="-3"/>
        </w:rPr>
        <w:t> </w:t>
      </w:r>
      <w:r>
        <w:rPr/>
        <w:t>genéticos</w:t>
      </w:r>
      <w:r>
        <w:rPr>
          <w:spacing w:val="-3"/>
        </w:rPr>
        <w:t> </w:t>
      </w:r>
      <w:r>
        <w:rPr/>
        <w:t>(herencia</w:t>
      </w:r>
      <w:r>
        <w:rPr>
          <w:spacing w:val="-3"/>
        </w:rPr>
        <w:t> </w:t>
      </w:r>
      <w:r>
        <w:rPr/>
        <w:t>hasta</w:t>
      </w:r>
      <w:r>
        <w:rPr>
          <w:spacing w:val="-3"/>
        </w:rPr>
        <w:t> </w:t>
      </w:r>
      <w:r>
        <w:rPr/>
        <w:t>40-60</w:t>
      </w:r>
      <w:r>
        <w:rPr>
          <w:spacing w:val="-3"/>
        </w:rPr>
        <w:t> </w:t>
      </w:r>
      <w:r>
        <w:rPr/>
        <w:t>% para OA la mano, rodilla y cadera, aunque muchos genes responsables no se conocen, susceptibilidad genética en moléculas inflamatorias e involucradas en cascadas de señalización),</w:t>
      </w:r>
      <w:r>
        <w:rPr>
          <w:position w:val="7"/>
          <w:sz w:val="13"/>
        </w:rPr>
        <w:t>7-9</w:t>
      </w:r>
      <w:r>
        <w:rPr>
          <w:spacing w:val="20"/>
          <w:position w:val="7"/>
          <w:sz w:val="13"/>
        </w:rPr>
        <w:t> </w:t>
      </w:r>
      <w:r>
        <w:rPr/>
        <w:t>constitucionales</w:t>
      </w:r>
      <w:r>
        <w:rPr>
          <w:spacing w:val="-4"/>
        </w:rPr>
        <w:t> </w:t>
      </w:r>
      <w:r>
        <w:rPr/>
        <w:t>(edad,</w:t>
      </w:r>
      <w:r>
        <w:rPr>
          <w:spacing w:val="-4"/>
        </w:rPr>
        <w:t> </w:t>
      </w:r>
      <w:r>
        <w:rPr/>
        <w:t>sexo</w:t>
      </w:r>
      <w:r>
        <w:rPr>
          <w:spacing w:val="-5"/>
        </w:rPr>
        <w:t> </w:t>
      </w:r>
      <w:r>
        <w:rPr/>
        <w:t>femenino,</w:t>
      </w:r>
      <w:r>
        <w:rPr>
          <w:spacing w:val="-4"/>
        </w:rPr>
        <w:t> </w:t>
      </w:r>
      <w:r>
        <w:rPr/>
        <w:t>la</w:t>
      </w:r>
      <w:r>
        <w:rPr>
          <w:spacing w:val="-3"/>
        </w:rPr>
        <w:t> </w:t>
      </w:r>
      <w:r>
        <w:rPr/>
        <w:t>obesidad,</w:t>
      </w:r>
      <w:r>
        <w:rPr>
          <w:spacing w:val="-4"/>
        </w:rPr>
        <w:t> </w:t>
      </w:r>
      <w:r>
        <w:rPr/>
        <w:t>densidad</w:t>
      </w:r>
      <w:r>
        <w:rPr>
          <w:spacing w:val="-4"/>
        </w:rPr>
        <w:t> </w:t>
      </w:r>
      <w:r>
        <w:rPr/>
        <w:t>ósea)</w:t>
      </w:r>
      <w:r>
        <w:rPr>
          <w:position w:val="7"/>
          <w:sz w:val="13"/>
        </w:rPr>
        <w:t>2,10</w:t>
      </w:r>
      <w:r>
        <w:rPr>
          <w:spacing w:val="20"/>
          <w:position w:val="7"/>
          <w:sz w:val="13"/>
        </w:rPr>
        <w:t> </w:t>
      </w:r>
      <w:r>
        <w:rPr/>
        <w:t>y biomecánicos (lesión articular, uso recreativo y laboral, pérdida de fuerza muscular, déficit propioceptivo, laxitud articular, mala alineación articular);</w:t>
      </w:r>
      <w:r>
        <w:rPr>
          <w:position w:val="7"/>
          <w:sz w:val="13"/>
        </w:rPr>
        <w:t>10-12</w:t>
      </w:r>
      <w:r>
        <w:rPr>
          <w:spacing w:val="37"/>
          <w:position w:val="7"/>
          <w:sz w:val="13"/>
        </w:rPr>
        <w:t> </w:t>
      </w:r>
      <w:r>
        <w:rPr/>
        <w:t>un modelo biomecánico teórico puede explicar el desarrollo de OA y discapacidad</w:t>
      </w:r>
      <w:r>
        <w:rPr>
          <w:position w:val="7"/>
          <w:sz w:val="13"/>
        </w:rPr>
        <w:t>10</w:t>
      </w:r>
      <w:r>
        <w:rPr>
          <w:spacing w:val="36"/>
          <w:position w:val="7"/>
          <w:sz w:val="13"/>
        </w:rPr>
        <w:t> </w:t>
      </w:r>
      <w:r>
        <w:rPr/>
        <w:t>(Fig.).</w:t>
      </w:r>
    </w:p>
    <w:p>
      <w:pPr>
        <w:pStyle w:val="BodyText"/>
        <w:spacing w:before="37"/>
      </w:pPr>
    </w:p>
    <w:p>
      <w:pPr>
        <w:pStyle w:val="BodyText"/>
        <w:ind w:left="1" w:right="376"/>
        <w:rPr>
          <w:position w:val="7"/>
          <w:sz w:val="13"/>
        </w:rPr>
      </w:pPr>
      <w:r>
        <w:rPr/>
        <w:t>Según una revisión reciente, relacionada con los marcadores o predictores para la progresión de la OA de rodilla y cadera, la evidencia es fuerte a moderada para la mala alineación de la rodilla, OA generalizada, la migración supero-lateral de la</w:t>
      </w:r>
      <w:r>
        <w:rPr>
          <w:spacing w:val="40"/>
        </w:rPr>
        <w:t> </w:t>
      </w:r>
      <w:r>
        <w:rPr/>
        <w:t>cabeza</w:t>
      </w:r>
      <w:r>
        <w:rPr>
          <w:spacing w:val="-3"/>
        </w:rPr>
        <w:t> </w:t>
      </w:r>
      <w:r>
        <w:rPr/>
        <w:t>del</w:t>
      </w:r>
      <w:r>
        <w:rPr>
          <w:spacing w:val="-3"/>
        </w:rPr>
        <w:t> </w:t>
      </w:r>
      <w:r>
        <w:rPr/>
        <w:t>fémur,</w:t>
      </w:r>
      <w:r>
        <w:rPr>
          <w:spacing w:val="-3"/>
        </w:rPr>
        <w:t> </w:t>
      </w:r>
      <w:r>
        <w:rPr/>
        <w:t>la</w:t>
      </w:r>
      <w:r>
        <w:rPr>
          <w:spacing w:val="-3"/>
        </w:rPr>
        <w:t> </w:t>
      </w:r>
      <w:r>
        <w:rPr/>
        <w:t>edad,</w:t>
      </w:r>
      <w:r>
        <w:rPr>
          <w:spacing w:val="-3"/>
        </w:rPr>
        <w:t> </w:t>
      </w:r>
      <w:r>
        <w:rPr/>
        <w:t>los</w:t>
      </w:r>
      <w:r>
        <w:rPr>
          <w:spacing w:val="-3"/>
        </w:rPr>
        <w:t> </w:t>
      </w:r>
      <w:r>
        <w:rPr/>
        <w:t>niveles</w:t>
      </w:r>
      <w:r>
        <w:rPr>
          <w:spacing w:val="-3"/>
        </w:rPr>
        <w:t> </w:t>
      </w:r>
      <w:r>
        <w:rPr/>
        <w:t>de</w:t>
      </w:r>
      <w:r>
        <w:rPr>
          <w:spacing w:val="-3"/>
        </w:rPr>
        <w:t> </w:t>
      </w:r>
      <w:r>
        <w:rPr/>
        <w:t>ácido</w:t>
      </w:r>
      <w:r>
        <w:rPr>
          <w:spacing w:val="-3"/>
        </w:rPr>
        <w:t> </w:t>
      </w:r>
      <w:r>
        <w:rPr/>
        <w:t>hialurónico</w:t>
      </w:r>
      <w:r>
        <w:rPr>
          <w:spacing w:val="-2"/>
        </w:rPr>
        <w:t> </w:t>
      </w:r>
      <w:r>
        <w:rPr/>
        <w:t>y</w:t>
      </w:r>
      <w:r>
        <w:rPr>
          <w:spacing w:val="-3"/>
        </w:rPr>
        <w:t> </w:t>
      </w:r>
      <w:r>
        <w:rPr/>
        <w:t>la</w:t>
      </w:r>
      <w:r>
        <w:rPr>
          <w:spacing w:val="-3"/>
        </w:rPr>
        <w:t> </w:t>
      </w:r>
      <w:r>
        <w:rPr/>
        <w:t>respuesta</w:t>
      </w:r>
      <w:r>
        <w:rPr>
          <w:spacing w:val="-3"/>
        </w:rPr>
        <w:t> </w:t>
      </w:r>
      <w:r>
        <w:rPr/>
        <w:t>atrófica</w:t>
      </w:r>
      <w:r>
        <w:rPr>
          <w:spacing w:val="-3"/>
        </w:rPr>
        <w:t> </w:t>
      </w:r>
      <w:r>
        <w:rPr/>
        <w:t>ósea de la cadera. Limitada para el momento de aducción, la nutrición, la fuerza del cuádriceps, los síntomas iniciales y crónicos, la sinovitis y el edema óseo en la RM; inconclusa para los estrógenos, la genética y la duración de la OA; no evidencia para condrocalcinosis, deportes, correr, lesiones, el tabaquismo, la depresión, ansiedad y</w:t>
      </w:r>
      <w:r>
        <w:rPr>
          <w:spacing w:val="40"/>
        </w:rPr>
        <w:t> </w:t>
      </w:r>
      <w:r>
        <w:rPr/>
        <w:t>la meniscectomía.</w:t>
      </w:r>
      <w:r>
        <w:rPr>
          <w:position w:val="7"/>
          <w:sz w:val="13"/>
        </w:rPr>
        <w:t>13</w:t>
      </w:r>
    </w:p>
    <w:p>
      <w:pPr>
        <w:pStyle w:val="BodyText"/>
        <w:spacing w:before="36"/>
      </w:pPr>
    </w:p>
    <w:p>
      <w:pPr>
        <w:pStyle w:val="BodyText"/>
        <w:ind w:left="1" w:right="454"/>
      </w:pPr>
      <w:r>
        <w:rPr/>
        <w:t>Además, una revisión sistemática (RS) y meta-análisis reciente reporta que los principales factores consistentemente asociados con OA de la rodilla fueron la obesidad</w:t>
      </w:r>
      <w:r>
        <w:rPr>
          <w:spacing w:val="-2"/>
        </w:rPr>
        <w:t> </w:t>
      </w:r>
      <w:r>
        <w:rPr/>
        <w:t>(OR</w:t>
      </w:r>
      <w:r>
        <w:rPr>
          <w:spacing w:val="-2"/>
        </w:rPr>
        <w:t> </w:t>
      </w:r>
      <w:r>
        <w:rPr/>
        <w:t>agrupado</w:t>
      </w:r>
      <w:r>
        <w:rPr>
          <w:spacing w:val="-3"/>
        </w:rPr>
        <w:t> </w:t>
      </w:r>
      <w:r>
        <w:rPr/>
        <w:t>2,63,</w:t>
      </w:r>
      <w:r>
        <w:rPr>
          <w:spacing w:val="-2"/>
        </w:rPr>
        <w:t> </w:t>
      </w:r>
      <w:r>
        <w:rPr/>
        <w:t>IC</w:t>
      </w:r>
      <w:r>
        <w:rPr>
          <w:spacing w:val="-2"/>
        </w:rPr>
        <w:t> </w:t>
      </w:r>
      <w:r>
        <w:rPr/>
        <w:t>95</w:t>
      </w:r>
      <w:r>
        <w:rPr>
          <w:spacing w:val="-5"/>
        </w:rPr>
        <w:t> </w:t>
      </w:r>
      <w:r>
        <w:rPr/>
        <w:t>%</w:t>
      </w:r>
      <w:r>
        <w:rPr>
          <w:spacing w:val="-2"/>
        </w:rPr>
        <w:t> </w:t>
      </w:r>
      <w:r>
        <w:rPr/>
        <w:t>2,28</w:t>
      </w:r>
      <w:r>
        <w:rPr>
          <w:spacing w:val="-4"/>
        </w:rPr>
        <w:t> </w:t>
      </w:r>
      <w:r>
        <w:rPr/>
        <w:t>a</w:t>
      </w:r>
      <w:r>
        <w:rPr>
          <w:spacing w:val="-2"/>
        </w:rPr>
        <w:t> </w:t>
      </w:r>
      <w:r>
        <w:rPr/>
        <w:t>3,05),</w:t>
      </w:r>
      <w:r>
        <w:rPr>
          <w:spacing w:val="-3"/>
        </w:rPr>
        <w:t> </w:t>
      </w:r>
      <w:r>
        <w:rPr/>
        <w:t>traumatismo</w:t>
      </w:r>
      <w:r>
        <w:rPr>
          <w:spacing w:val="-2"/>
        </w:rPr>
        <w:t> </w:t>
      </w:r>
      <w:r>
        <w:rPr/>
        <w:t>de</w:t>
      </w:r>
      <w:r>
        <w:rPr>
          <w:spacing w:val="-2"/>
        </w:rPr>
        <w:t> </w:t>
      </w:r>
      <w:r>
        <w:rPr/>
        <w:t>rodilla</w:t>
      </w:r>
      <w:r>
        <w:rPr>
          <w:spacing w:val="-2"/>
        </w:rPr>
        <w:t> </w:t>
      </w:r>
      <w:r>
        <w:rPr/>
        <w:t>anterior (OR agrupado 3,86, IC 95 %: 2,61 a 5,70), OA de la mano (OR agrupado 1,49,</w:t>
      </w:r>
    </w:p>
    <w:p>
      <w:pPr>
        <w:pStyle w:val="BodyText"/>
        <w:ind w:left="1" w:right="454"/>
        <w:rPr>
          <w:position w:val="7"/>
          <w:sz w:val="13"/>
        </w:rPr>
      </w:pPr>
      <w:r>
        <w:rPr/>
        <w:t>IC</w:t>
      </w:r>
      <w:r>
        <w:rPr>
          <w:spacing w:val="-2"/>
        </w:rPr>
        <w:t> </w:t>
      </w:r>
      <w:r>
        <w:rPr/>
        <w:t>95</w:t>
      </w:r>
      <w:r>
        <w:rPr>
          <w:spacing w:val="-3"/>
        </w:rPr>
        <w:t> </w:t>
      </w:r>
      <w:r>
        <w:rPr/>
        <w:t>%</w:t>
      </w:r>
      <w:r>
        <w:rPr>
          <w:spacing w:val="-2"/>
        </w:rPr>
        <w:t> </w:t>
      </w:r>
      <w:r>
        <w:rPr/>
        <w:t>1,05-2,10),</w:t>
      </w:r>
      <w:r>
        <w:rPr>
          <w:spacing w:val="-2"/>
        </w:rPr>
        <w:t> </w:t>
      </w:r>
      <w:r>
        <w:rPr/>
        <w:t>el</w:t>
      </w:r>
      <w:r>
        <w:rPr>
          <w:spacing w:val="-2"/>
        </w:rPr>
        <w:t> </w:t>
      </w:r>
      <w:r>
        <w:rPr/>
        <w:t>sexo</w:t>
      </w:r>
      <w:r>
        <w:rPr>
          <w:spacing w:val="-2"/>
        </w:rPr>
        <w:t> </w:t>
      </w:r>
      <w:r>
        <w:rPr/>
        <w:t>femenino</w:t>
      </w:r>
      <w:r>
        <w:rPr>
          <w:spacing w:val="-2"/>
        </w:rPr>
        <w:t> </w:t>
      </w:r>
      <w:r>
        <w:rPr/>
        <w:t>(OR</w:t>
      </w:r>
      <w:r>
        <w:rPr>
          <w:spacing w:val="-2"/>
        </w:rPr>
        <w:t> </w:t>
      </w:r>
      <w:r>
        <w:rPr/>
        <w:t>agrupado</w:t>
      </w:r>
      <w:r>
        <w:rPr>
          <w:spacing w:val="-2"/>
        </w:rPr>
        <w:t> </w:t>
      </w:r>
      <w:r>
        <w:rPr/>
        <w:t>1,84</w:t>
      </w:r>
      <w:r>
        <w:rPr>
          <w:spacing w:val="-3"/>
        </w:rPr>
        <w:t> </w:t>
      </w:r>
      <w:r>
        <w:rPr/>
        <w:t>IC</w:t>
      </w:r>
      <w:r>
        <w:rPr>
          <w:spacing w:val="-2"/>
        </w:rPr>
        <w:t> </w:t>
      </w:r>
      <w:r>
        <w:rPr/>
        <w:t>95</w:t>
      </w:r>
      <w:r>
        <w:rPr>
          <w:spacing w:val="-3"/>
        </w:rPr>
        <w:t> </w:t>
      </w:r>
      <w:r>
        <w:rPr/>
        <w:t>%:</w:t>
      </w:r>
      <w:r>
        <w:rPr>
          <w:spacing w:val="-2"/>
        </w:rPr>
        <w:t> </w:t>
      </w:r>
      <w:r>
        <w:rPr/>
        <w:t>1,32-2,55)</w:t>
      </w:r>
      <w:r>
        <w:rPr>
          <w:spacing w:val="-2"/>
        </w:rPr>
        <w:t> </w:t>
      </w:r>
      <w:r>
        <w:rPr/>
        <w:t>y</w:t>
      </w:r>
      <w:r>
        <w:rPr>
          <w:spacing w:val="-3"/>
        </w:rPr>
        <w:t> </w:t>
      </w:r>
      <w:r>
        <w:rPr/>
        <w:t>la edad avanzada.</w:t>
      </w:r>
      <w:r>
        <w:rPr>
          <w:position w:val="7"/>
          <w:sz w:val="13"/>
        </w:rPr>
        <w:t>14</w:t>
      </w:r>
    </w:p>
    <w:p>
      <w:pPr>
        <w:pStyle w:val="BodyText"/>
        <w:spacing w:before="38"/>
      </w:pPr>
    </w:p>
    <w:p>
      <w:pPr>
        <w:pStyle w:val="BodyText"/>
        <w:ind w:left="1"/>
        <w:rPr>
          <w:position w:val="7"/>
          <w:sz w:val="13"/>
        </w:rPr>
      </w:pPr>
      <w:r>
        <w:rPr/>
        <w:t>Actualmente</w:t>
      </w:r>
      <w:r>
        <w:rPr>
          <w:spacing w:val="-2"/>
        </w:rPr>
        <w:t> </w:t>
      </w:r>
      <w:r>
        <w:rPr/>
        <w:t>se</w:t>
      </w:r>
      <w:r>
        <w:rPr>
          <w:spacing w:val="-2"/>
        </w:rPr>
        <w:t> </w:t>
      </w:r>
      <w:r>
        <w:rPr/>
        <w:t>reconoce</w:t>
      </w:r>
      <w:r>
        <w:rPr>
          <w:spacing w:val="-2"/>
        </w:rPr>
        <w:t> </w:t>
      </w:r>
      <w:r>
        <w:rPr/>
        <w:t>que</w:t>
      </w:r>
      <w:r>
        <w:rPr>
          <w:spacing w:val="-2"/>
        </w:rPr>
        <w:t> </w:t>
      </w:r>
      <w:r>
        <w:rPr/>
        <w:t>la</w:t>
      </w:r>
      <w:r>
        <w:rPr>
          <w:spacing w:val="-2"/>
        </w:rPr>
        <w:t> </w:t>
      </w:r>
      <w:r>
        <w:rPr/>
        <w:t>obesidad</w:t>
      </w:r>
      <w:r>
        <w:rPr>
          <w:spacing w:val="-2"/>
        </w:rPr>
        <w:t> </w:t>
      </w:r>
      <w:r>
        <w:rPr/>
        <w:t>y</w:t>
      </w:r>
      <w:r>
        <w:rPr>
          <w:spacing w:val="-5"/>
        </w:rPr>
        <w:t> </w:t>
      </w:r>
      <w:r>
        <w:rPr/>
        <w:t>el</w:t>
      </w:r>
      <w:r>
        <w:rPr>
          <w:spacing w:val="-2"/>
        </w:rPr>
        <w:t> </w:t>
      </w:r>
      <w:r>
        <w:rPr/>
        <w:t>sobrepeso</w:t>
      </w:r>
      <w:r>
        <w:rPr>
          <w:spacing w:val="-2"/>
        </w:rPr>
        <w:t> </w:t>
      </w:r>
      <w:r>
        <w:rPr/>
        <w:t>predisponen</w:t>
      </w:r>
      <w:r>
        <w:rPr>
          <w:spacing w:val="-2"/>
        </w:rPr>
        <w:t> </w:t>
      </w:r>
      <w:r>
        <w:rPr/>
        <w:t>a</w:t>
      </w:r>
      <w:r>
        <w:rPr>
          <w:spacing w:val="-2"/>
        </w:rPr>
        <w:t> </w:t>
      </w:r>
      <w:r>
        <w:rPr/>
        <w:t>OA</w:t>
      </w:r>
      <w:r>
        <w:rPr>
          <w:spacing w:val="-2"/>
        </w:rPr>
        <w:t> </w:t>
      </w:r>
      <w:r>
        <w:rPr/>
        <w:t>de</w:t>
      </w:r>
      <w:r>
        <w:rPr>
          <w:spacing w:val="-2"/>
        </w:rPr>
        <w:t> </w:t>
      </w:r>
      <w:r>
        <w:rPr/>
        <w:t>cadera, rodilla y mano, explicado por su componente</w:t>
      </w:r>
      <w:r>
        <w:rPr>
          <w:spacing w:val="-1"/>
        </w:rPr>
        <w:t> </w:t>
      </w:r>
      <w:r>
        <w:rPr/>
        <w:t>mecánico y también por el metabólico e inflamatorio; el ejercicio físico puede tener un impacto positivo en ellos.</w:t>
      </w:r>
      <w:r>
        <w:rPr>
          <w:position w:val="7"/>
          <w:sz w:val="13"/>
        </w:rPr>
        <w:t>4,15-17</w:t>
      </w:r>
    </w:p>
    <w:p>
      <w:pPr>
        <w:pStyle w:val="BodyText"/>
      </w:pPr>
    </w:p>
    <w:p>
      <w:pPr>
        <w:pStyle w:val="BodyText"/>
        <w:spacing w:before="69"/>
      </w:pPr>
    </w:p>
    <w:p>
      <w:pPr>
        <w:pStyle w:val="BodyText"/>
        <w:spacing w:before="1"/>
        <w:ind w:left="1"/>
      </w:pPr>
      <w:r>
        <w:rPr/>
        <w:t>ACTIVIDAD</w:t>
      </w:r>
      <w:r>
        <w:rPr>
          <w:spacing w:val="-5"/>
        </w:rPr>
        <w:t> </w:t>
      </w:r>
      <w:r>
        <w:rPr/>
        <w:t>FÍSICA,</w:t>
      </w:r>
      <w:r>
        <w:rPr>
          <w:spacing w:val="-3"/>
        </w:rPr>
        <w:t> </w:t>
      </w:r>
      <w:r>
        <w:rPr/>
        <w:t>EJERCICIO</w:t>
      </w:r>
      <w:r>
        <w:rPr>
          <w:spacing w:val="-4"/>
        </w:rPr>
        <w:t> </w:t>
      </w:r>
      <w:r>
        <w:rPr/>
        <w:t>Y</w:t>
      </w:r>
      <w:r>
        <w:rPr>
          <w:spacing w:val="-3"/>
        </w:rPr>
        <w:t> </w:t>
      </w:r>
      <w:r>
        <w:rPr/>
        <w:t>DEPORTE</w:t>
      </w:r>
      <w:r>
        <w:rPr>
          <w:spacing w:val="-3"/>
        </w:rPr>
        <w:t> </w:t>
      </w:r>
      <w:r>
        <w:rPr/>
        <w:t>COMO</w:t>
      </w:r>
      <w:r>
        <w:rPr>
          <w:spacing w:val="-2"/>
        </w:rPr>
        <w:t> </w:t>
      </w:r>
      <w:r>
        <w:rPr/>
        <w:t>RIESGO</w:t>
      </w:r>
      <w:r>
        <w:rPr>
          <w:spacing w:val="-4"/>
        </w:rPr>
        <w:t> </w:t>
      </w:r>
      <w:r>
        <w:rPr/>
        <w:t>DE</w:t>
      </w:r>
      <w:r>
        <w:rPr>
          <w:spacing w:val="-1"/>
        </w:rPr>
        <w:t> </w:t>
      </w:r>
      <w:r>
        <w:rPr>
          <w:spacing w:val="-2"/>
        </w:rPr>
        <w:t>ARTROSIS</w:t>
      </w:r>
    </w:p>
    <w:p>
      <w:pPr>
        <w:pStyle w:val="BodyText"/>
        <w:spacing w:before="36"/>
      </w:pPr>
    </w:p>
    <w:p>
      <w:pPr>
        <w:pStyle w:val="BodyText"/>
        <w:spacing w:before="1"/>
        <w:ind w:left="1" w:right="454"/>
        <w:rPr>
          <w:position w:val="7"/>
          <w:sz w:val="13"/>
        </w:rPr>
      </w:pPr>
      <w:r>
        <w:rPr/>
        <w:t>La</w:t>
      </w:r>
      <w:r>
        <w:rPr>
          <w:spacing w:val="-2"/>
        </w:rPr>
        <w:t> </w:t>
      </w:r>
      <w:r>
        <w:rPr/>
        <w:t>influencia</w:t>
      </w:r>
      <w:r>
        <w:rPr>
          <w:spacing w:val="-2"/>
        </w:rPr>
        <w:t> </w:t>
      </w:r>
      <w:r>
        <w:rPr/>
        <w:t>de</w:t>
      </w:r>
      <w:r>
        <w:rPr>
          <w:spacing w:val="-2"/>
        </w:rPr>
        <w:t> </w:t>
      </w:r>
      <w:r>
        <w:rPr/>
        <w:t>la</w:t>
      </w:r>
      <w:r>
        <w:rPr>
          <w:spacing w:val="-2"/>
        </w:rPr>
        <w:t> </w:t>
      </w:r>
      <w:r>
        <w:rPr/>
        <w:t>actividad</w:t>
      </w:r>
      <w:r>
        <w:rPr>
          <w:spacing w:val="-2"/>
        </w:rPr>
        <w:t> </w:t>
      </w:r>
      <w:r>
        <w:rPr/>
        <w:t>física</w:t>
      </w:r>
      <w:r>
        <w:rPr>
          <w:spacing w:val="-2"/>
        </w:rPr>
        <w:t> </w:t>
      </w:r>
      <w:r>
        <w:rPr/>
        <w:t>en</w:t>
      </w:r>
      <w:r>
        <w:rPr>
          <w:spacing w:val="-4"/>
        </w:rPr>
        <w:t> </w:t>
      </w:r>
      <w:r>
        <w:rPr/>
        <w:t>el</w:t>
      </w:r>
      <w:r>
        <w:rPr>
          <w:spacing w:val="-2"/>
        </w:rPr>
        <w:t> </w:t>
      </w:r>
      <w:r>
        <w:rPr/>
        <w:t>desarrollo</w:t>
      </w:r>
      <w:r>
        <w:rPr>
          <w:spacing w:val="-2"/>
        </w:rPr>
        <w:t> </w:t>
      </w:r>
      <w:r>
        <w:rPr/>
        <w:t>y</w:t>
      </w:r>
      <w:r>
        <w:rPr>
          <w:spacing w:val="-2"/>
        </w:rPr>
        <w:t> </w:t>
      </w:r>
      <w:r>
        <w:rPr/>
        <w:t>progresión</w:t>
      </w:r>
      <w:r>
        <w:rPr>
          <w:spacing w:val="-2"/>
        </w:rPr>
        <w:t> </w:t>
      </w:r>
      <w:r>
        <w:rPr/>
        <w:t>de</w:t>
      </w:r>
      <w:r>
        <w:rPr>
          <w:spacing w:val="-2"/>
        </w:rPr>
        <w:t> </w:t>
      </w:r>
      <w:r>
        <w:rPr/>
        <w:t>la</w:t>
      </w:r>
      <w:r>
        <w:rPr>
          <w:spacing w:val="-2"/>
        </w:rPr>
        <w:t> </w:t>
      </w:r>
      <w:r>
        <w:rPr/>
        <w:t>OA, particularmente en articulaciones que soportan peso como la rodilla, es </w:t>
      </w:r>
      <w:r>
        <w:rPr>
          <w:spacing w:val="-2"/>
        </w:rPr>
        <w:t>controversial.</w:t>
      </w:r>
      <w:r>
        <w:rPr>
          <w:spacing w:val="-2"/>
          <w:position w:val="7"/>
          <w:sz w:val="13"/>
        </w:rPr>
        <w:t>3,4,18</w:t>
      </w:r>
    </w:p>
    <w:p>
      <w:pPr>
        <w:pStyle w:val="BodyText"/>
        <w:spacing w:after="0"/>
        <w:rPr>
          <w:position w:val="7"/>
          <w:sz w:val="13"/>
        </w:rPr>
        <w:sectPr>
          <w:pgSz w:w="11910" w:h="16840"/>
          <w:pgMar w:header="707" w:footer="1125" w:top="1320" w:bottom="1320" w:left="1700" w:right="1133"/>
        </w:sectPr>
      </w:pPr>
    </w:p>
    <w:p>
      <w:pPr>
        <w:pStyle w:val="BodyText"/>
        <w:spacing w:before="4" w:after="1"/>
        <w:rPr>
          <w:sz w:val="7"/>
        </w:rPr>
      </w:pPr>
    </w:p>
    <w:p>
      <w:pPr>
        <w:pStyle w:val="BodyText"/>
        <w:ind w:left="320"/>
      </w:pPr>
      <w:r>
        <w:rPr/>
        <w:drawing>
          <wp:inline distT="0" distB="0" distL="0" distR="0">
            <wp:extent cx="5144232" cy="533400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144232" cy="5334000"/>
                    </a:xfrm>
                    <a:prstGeom prst="rect">
                      <a:avLst/>
                    </a:prstGeom>
                  </pic:spPr>
                </pic:pic>
              </a:graphicData>
            </a:graphic>
          </wp:inline>
        </w:drawing>
      </w:r>
      <w:r>
        <w:rPr/>
      </w:r>
    </w:p>
    <w:p>
      <w:pPr>
        <w:pStyle w:val="BodyText"/>
        <w:spacing w:before="65"/>
      </w:pPr>
    </w:p>
    <w:p>
      <w:pPr>
        <w:pStyle w:val="BodyText"/>
        <w:spacing w:before="1"/>
        <w:ind w:left="1" w:right="333"/>
        <w:rPr>
          <w:position w:val="7"/>
          <w:sz w:val="13"/>
        </w:rPr>
      </w:pPr>
      <w:r>
        <w:rPr/>
        <w:t>Una revisión reciente basada en la evidencia, no soporta un consenso claro sobre el efecto</w:t>
      </w:r>
      <w:r>
        <w:rPr>
          <w:spacing w:val="-2"/>
        </w:rPr>
        <w:t> </w:t>
      </w:r>
      <w:r>
        <w:rPr/>
        <w:t>de</w:t>
      </w:r>
      <w:r>
        <w:rPr>
          <w:spacing w:val="-2"/>
        </w:rPr>
        <w:t> </w:t>
      </w:r>
      <w:r>
        <w:rPr/>
        <w:t>la</w:t>
      </w:r>
      <w:r>
        <w:rPr>
          <w:spacing w:val="-2"/>
        </w:rPr>
        <w:t> </w:t>
      </w:r>
      <w:r>
        <w:rPr/>
        <w:t>actividad</w:t>
      </w:r>
      <w:r>
        <w:rPr>
          <w:spacing w:val="-2"/>
        </w:rPr>
        <w:t> </w:t>
      </w:r>
      <w:r>
        <w:rPr/>
        <w:t>física</w:t>
      </w:r>
      <w:r>
        <w:rPr>
          <w:spacing w:val="-2"/>
        </w:rPr>
        <w:t> </w:t>
      </w:r>
      <w:r>
        <w:rPr/>
        <w:t>en</w:t>
      </w:r>
      <w:r>
        <w:rPr>
          <w:spacing w:val="-2"/>
        </w:rPr>
        <w:t> </w:t>
      </w:r>
      <w:r>
        <w:rPr/>
        <w:t>la</w:t>
      </w:r>
      <w:r>
        <w:rPr>
          <w:spacing w:val="-2"/>
        </w:rPr>
        <w:t> </w:t>
      </w:r>
      <w:r>
        <w:rPr/>
        <w:t>aparición</w:t>
      </w:r>
      <w:r>
        <w:rPr>
          <w:spacing w:val="-6"/>
        </w:rPr>
        <w:t> </w:t>
      </w:r>
      <w:r>
        <w:rPr/>
        <w:t>o</w:t>
      </w:r>
      <w:r>
        <w:rPr>
          <w:spacing w:val="-2"/>
        </w:rPr>
        <w:t> </w:t>
      </w:r>
      <w:r>
        <w:rPr/>
        <w:t>progresión</w:t>
      </w:r>
      <w:r>
        <w:rPr>
          <w:spacing w:val="-2"/>
        </w:rPr>
        <w:t> </w:t>
      </w:r>
      <w:r>
        <w:rPr/>
        <w:t>de</w:t>
      </w:r>
      <w:r>
        <w:rPr>
          <w:spacing w:val="-2"/>
        </w:rPr>
        <w:t> </w:t>
      </w:r>
      <w:r>
        <w:rPr/>
        <w:t>la</w:t>
      </w:r>
      <w:r>
        <w:rPr>
          <w:spacing w:val="-2"/>
        </w:rPr>
        <w:t> </w:t>
      </w:r>
      <w:r>
        <w:rPr/>
        <w:t>OA</w:t>
      </w:r>
      <w:r>
        <w:rPr>
          <w:spacing w:val="-2"/>
        </w:rPr>
        <w:t> </w:t>
      </w:r>
      <w:r>
        <w:rPr/>
        <w:t>en</w:t>
      </w:r>
      <w:r>
        <w:rPr>
          <w:spacing w:val="-3"/>
        </w:rPr>
        <w:t> </w:t>
      </w:r>
      <w:r>
        <w:rPr/>
        <w:t>etapas</w:t>
      </w:r>
      <w:r>
        <w:rPr>
          <w:spacing w:val="-2"/>
        </w:rPr>
        <w:t> </w:t>
      </w:r>
      <w:r>
        <w:rPr/>
        <w:t>tardías</w:t>
      </w:r>
      <w:r>
        <w:rPr>
          <w:spacing w:val="-2"/>
        </w:rPr>
        <w:t> </w:t>
      </w:r>
      <w:r>
        <w:rPr/>
        <w:t>de la vida, probablemente debido a diferencias metodológicas de los estudios de alta calidad y a la variación en el tipo, duración y frecuencia de la actividad física.</w:t>
      </w:r>
      <w:r>
        <w:rPr>
          <w:position w:val="7"/>
          <w:sz w:val="13"/>
        </w:rPr>
        <w:t>3</w:t>
      </w:r>
    </w:p>
    <w:p>
      <w:pPr>
        <w:pStyle w:val="BodyText"/>
        <w:spacing w:before="36"/>
      </w:pPr>
    </w:p>
    <w:p>
      <w:pPr>
        <w:pStyle w:val="BodyText"/>
        <w:ind w:left="1" w:right="333"/>
        <w:rPr>
          <w:position w:val="7"/>
          <w:sz w:val="13"/>
        </w:rPr>
      </w:pPr>
      <w:r>
        <w:rPr/>
        <w:t>El grupo OASIS establece las siguientes recomendaciones basadas en el nivel de evidencia</w:t>
      </w:r>
      <w:r>
        <w:rPr>
          <w:spacing w:val="-2"/>
        </w:rPr>
        <w:t> </w:t>
      </w:r>
      <w:r>
        <w:rPr/>
        <w:t>(A:</w:t>
      </w:r>
      <w:r>
        <w:rPr>
          <w:spacing w:val="-2"/>
        </w:rPr>
        <w:t> </w:t>
      </w:r>
      <w:r>
        <w:rPr/>
        <w:t>alto,</w:t>
      </w:r>
      <w:r>
        <w:rPr>
          <w:spacing w:val="-2"/>
        </w:rPr>
        <w:t> </w:t>
      </w:r>
      <w:r>
        <w:rPr/>
        <w:t>B:</w:t>
      </w:r>
      <w:r>
        <w:rPr>
          <w:spacing w:val="-3"/>
        </w:rPr>
        <w:t> </w:t>
      </w:r>
      <w:r>
        <w:rPr/>
        <w:t>moderado,</w:t>
      </w:r>
      <w:r>
        <w:rPr>
          <w:spacing w:val="-2"/>
        </w:rPr>
        <w:t> </w:t>
      </w:r>
      <w:r>
        <w:rPr/>
        <w:t>C:</w:t>
      </w:r>
      <w:r>
        <w:rPr>
          <w:spacing w:val="-3"/>
        </w:rPr>
        <w:t> </w:t>
      </w:r>
      <w:r>
        <w:rPr/>
        <w:t>consenso</w:t>
      </w:r>
      <w:r>
        <w:rPr>
          <w:spacing w:val="-2"/>
        </w:rPr>
        <w:t> </w:t>
      </w:r>
      <w:r>
        <w:rPr/>
        <w:t>clínico)</w:t>
      </w:r>
      <w:r>
        <w:rPr>
          <w:spacing w:val="-2"/>
        </w:rPr>
        <w:t> </w:t>
      </w:r>
      <w:r>
        <w:rPr/>
        <w:t>con</w:t>
      </w:r>
      <w:r>
        <w:rPr>
          <w:spacing w:val="-2"/>
        </w:rPr>
        <w:t> </w:t>
      </w:r>
      <w:r>
        <w:rPr/>
        <w:t>respecto</w:t>
      </w:r>
      <w:r>
        <w:rPr>
          <w:spacing w:val="-3"/>
        </w:rPr>
        <w:t> </w:t>
      </w:r>
      <w:r>
        <w:rPr/>
        <w:t>al</w:t>
      </w:r>
      <w:r>
        <w:rPr>
          <w:spacing w:val="-2"/>
        </w:rPr>
        <w:t> </w:t>
      </w:r>
      <w:r>
        <w:rPr/>
        <w:t>riesgo</w:t>
      </w:r>
      <w:r>
        <w:rPr>
          <w:spacing w:val="-2"/>
        </w:rPr>
        <w:t> </w:t>
      </w:r>
      <w:r>
        <w:rPr/>
        <w:t>de</w:t>
      </w:r>
      <w:r>
        <w:rPr>
          <w:spacing w:val="-2"/>
        </w:rPr>
        <w:t> </w:t>
      </w:r>
      <w:r>
        <w:rPr/>
        <w:t>OA</w:t>
      </w:r>
      <w:r>
        <w:rPr>
          <w:spacing w:val="-2"/>
        </w:rPr>
        <w:t> </w:t>
      </w:r>
      <w:r>
        <w:rPr/>
        <w:t>de rodilla y cadera:</w:t>
      </w:r>
      <w:r>
        <w:rPr>
          <w:position w:val="7"/>
          <w:sz w:val="13"/>
        </w:rPr>
        <w:t>19</w:t>
      </w:r>
    </w:p>
    <w:p>
      <w:pPr>
        <w:pStyle w:val="BodyText"/>
        <w:spacing w:before="37"/>
      </w:pPr>
    </w:p>
    <w:p>
      <w:pPr>
        <w:pStyle w:val="ListParagraph"/>
        <w:numPr>
          <w:ilvl w:val="0"/>
          <w:numId w:val="1"/>
        </w:numPr>
        <w:tabs>
          <w:tab w:pos="1" w:val="left" w:leader="none"/>
          <w:tab w:pos="269" w:val="left" w:leader="none"/>
        </w:tabs>
        <w:spacing w:line="240" w:lineRule="auto" w:before="0" w:after="0"/>
        <w:ind w:left="1" w:right="399" w:hanging="1"/>
        <w:jc w:val="left"/>
        <w:rPr>
          <w:sz w:val="20"/>
        </w:rPr>
      </w:pPr>
      <w:r>
        <w:rPr>
          <w:i/>
          <w:sz w:val="20"/>
        </w:rPr>
        <w:t>Actividades de la v ida diaria: </w:t>
      </w:r>
      <w:r>
        <w:rPr>
          <w:sz w:val="20"/>
        </w:rPr>
        <w:t>son un factor de riesgo para OA de rodilla y éste aumenta con la intensidad y la duración de la actividad (B). Los pacientes con o sin OA,</w:t>
      </w:r>
      <w:r>
        <w:rPr>
          <w:spacing w:val="-2"/>
          <w:sz w:val="20"/>
        </w:rPr>
        <w:t> </w:t>
      </w:r>
      <w:r>
        <w:rPr>
          <w:sz w:val="20"/>
        </w:rPr>
        <w:t>en</w:t>
      </w:r>
      <w:r>
        <w:rPr>
          <w:spacing w:val="-3"/>
          <w:sz w:val="20"/>
        </w:rPr>
        <w:t> </w:t>
      </w:r>
      <w:r>
        <w:rPr>
          <w:sz w:val="20"/>
        </w:rPr>
        <w:t>general,</w:t>
      </w:r>
      <w:r>
        <w:rPr>
          <w:spacing w:val="-2"/>
          <w:sz w:val="20"/>
        </w:rPr>
        <w:t> </w:t>
      </w:r>
      <w:r>
        <w:rPr>
          <w:sz w:val="20"/>
        </w:rPr>
        <w:t>pueden</w:t>
      </w:r>
      <w:r>
        <w:rPr>
          <w:spacing w:val="-2"/>
          <w:sz w:val="20"/>
        </w:rPr>
        <w:t> </w:t>
      </w:r>
      <w:r>
        <w:rPr>
          <w:sz w:val="20"/>
        </w:rPr>
        <w:t>alcanzar</w:t>
      </w:r>
      <w:r>
        <w:rPr>
          <w:spacing w:val="-3"/>
          <w:sz w:val="20"/>
        </w:rPr>
        <w:t> </w:t>
      </w:r>
      <w:r>
        <w:rPr>
          <w:sz w:val="20"/>
        </w:rPr>
        <w:t>un</w:t>
      </w:r>
      <w:r>
        <w:rPr>
          <w:spacing w:val="-2"/>
          <w:sz w:val="20"/>
        </w:rPr>
        <w:t> </w:t>
      </w:r>
      <w:r>
        <w:rPr>
          <w:sz w:val="20"/>
        </w:rPr>
        <w:t>alto</w:t>
      </w:r>
      <w:r>
        <w:rPr>
          <w:spacing w:val="-3"/>
          <w:sz w:val="20"/>
        </w:rPr>
        <w:t> </w:t>
      </w:r>
      <w:r>
        <w:rPr>
          <w:sz w:val="20"/>
        </w:rPr>
        <w:t>nivel</w:t>
      </w:r>
      <w:r>
        <w:rPr>
          <w:spacing w:val="-2"/>
          <w:sz w:val="20"/>
        </w:rPr>
        <w:t> </w:t>
      </w:r>
      <w:r>
        <w:rPr>
          <w:sz w:val="20"/>
        </w:rPr>
        <w:t>de</w:t>
      </w:r>
      <w:r>
        <w:rPr>
          <w:spacing w:val="-2"/>
          <w:sz w:val="20"/>
        </w:rPr>
        <w:t> </w:t>
      </w:r>
      <w:r>
        <w:rPr>
          <w:sz w:val="20"/>
        </w:rPr>
        <w:t>actividad</w:t>
      </w:r>
      <w:r>
        <w:rPr>
          <w:spacing w:val="-2"/>
          <w:sz w:val="20"/>
        </w:rPr>
        <w:t> </w:t>
      </w:r>
      <w:r>
        <w:rPr>
          <w:sz w:val="20"/>
        </w:rPr>
        <w:t>física,</w:t>
      </w:r>
      <w:r>
        <w:rPr>
          <w:spacing w:val="-3"/>
          <w:sz w:val="20"/>
        </w:rPr>
        <w:t> </w:t>
      </w:r>
      <w:r>
        <w:rPr>
          <w:sz w:val="20"/>
        </w:rPr>
        <w:t>siempre</w:t>
      </w:r>
      <w:r>
        <w:rPr>
          <w:spacing w:val="-2"/>
          <w:sz w:val="20"/>
        </w:rPr>
        <w:t> </w:t>
      </w:r>
      <w:r>
        <w:rPr>
          <w:sz w:val="20"/>
        </w:rPr>
        <w:t>que</w:t>
      </w:r>
      <w:r>
        <w:rPr>
          <w:spacing w:val="-2"/>
          <w:sz w:val="20"/>
        </w:rPr>
        <w:t> </w:t>
      </w:r>
      <w:r>
        <w:rPr>
          <w:sz w:val="20"/>
        </w:rPr>
        <w:t>esta</w:t>
      </w:r>
      <w:r>
        <w:rPr>
          <w:spacing w:val="-2"/>
          <w:sz w:val="20"/>
        </w:rPr>
        <w:t> </w:t>
      </w:r>
      <w:r>
        <w:rPr>
          <w:sz w:val="20"/>
        </w:rPr>
        <w:t>no sea dolorosa ni predisponga a trauma (B). La OA radiográfica o clínica no es una contraindicación para promover la actividad en los pacientes sedentarios (C).</w:t>
      </w:r>
    </w:p>
    <w:p>
      <w:pPr>
        <w:pStyle w:val="BodyText"/>
        <w:spacing w:before="36"/>
      </w:pPr>
    </w:p>
    <w:p>
      <w:pPr>
        <w:pStyle w:val="ListParagraph"/>
        <w:numPr>
          <w:ilvl w:val="0"/>
          <w:numId w:val="1"/>
        </w:numPr>
        <w:tabs>
          <w:tab w:pos="271" w:val="left" w:leader="none"/>
        </w:tabs>
        <w:spacing w:line="240" w:lineRule="auto" w:before="1" w:after="0"/>
        <w:ind w:left="271" w:right="0" w:hanging="270"/>
        <w:jc w:val="left"/>
        <w:rPr>
          <w:sz w:val="20"/>
        </w:rPr>
      </w:pPr>
      <w:r>
        <w:rPr>
          <w:i/>
          <w:sz w:val="20"/>
        </w:rPr>
        <w:t>Actividad</w:t>
      </w:r>
      <w:r>
        <w:rPr>
          <w:i/>
          <w:spacing w:val="-6"/>
          <w:sz w:val="20"/>
        </w:rPr>
        <w:t> </w:t>
      </w:r>
      <w:r>
        <w:rPr>
          <w:i/>
          <w:sz w:val="20"/>
        </w:rPr>
        <w:t>ocupacional:</w:t>
      </w:r>
      <w:r>
        <w:rPr>
          <w:i/>
          <w:spacing w:val="-3"/>
          <w:sz w:val="20"/>
        </w:rPr>
        <w:t> </w:t>
      </w:r>
      <w:r>
        <w:rPr>
          <w:sz w:val="20"/>
        </w:rPr>
        <w:t>existe</w:t>
      </w:r>
      <w:r>
        <w:rPr>
          <w:spacing w:val="-4"/>
          <w:sz w:val="20"/>
        </w:rPr>
        <w:t> </w:t>
      </w:r>
      <w:r>
        <w:rPr>
          <w:sz w:val="20"/>
        </w:rPr>
        <w:t>una</w:t>
      </w:r>
      <w:r>
        <w:rPr>
          <w:spacing w:val="-3"/>
          <w:sz w:val="20"/>
        </w:rPr>
        <w:t> </w:t>
      </w:r>
      <w:r>
        <w:rPr>
          <w:sz w:val="20"/>
        </w:rPr>
        <w:t>relación</w:t>
      </w:r>
      <w:r>
        <w:rPr>
          <w:spacing w:val="-3"/>
          <w:sz w:val="20"/>
        </w:rPr>
        <w:t> </w:t>
      </w:r>
      <w:r>
        <w:rPr>
          <w:sz w:val="20"/>
        </w:rPr>
        <w:t>entre</w:t>
      </w:r>
      <w:r>
        <w:rPr>
          <w:spacing w:val="-3"/>
          <w:sz w:val="20"/>
        </w:rPr>
        <w:t> </w:t>
      </w:r>
      <w:r>
        <w:rPr>
          <w:sz w:val="20"/>
        </w:rPr>
        <w:t>ésta</w:t>
      </w:r>
      <w:r>
        <w:rPr>
          <w:spacing w:val="-4"/>
          <w:sz w:val="20"/>
        </w:rPr>
        <w:t> </w:t>
      </w:r>
      <w:r>
        <w:rPr>
          <w:sz w:val="20"/>
        </w:rPr>
        <w:t>y</w:t>
      </w:r>
      <w:r>
        <w:rPr>
          <w:spacing w:val="-3"/>
          <w:sz w:val="20"/>
        </w:rPr>
        <w:t> </w:t>
      </w:r>
      <w:r>
        <w:rPr>
          <w:sz w:val="20"/>
        </w:rPr>
        <w:t>la</w:t>
      </w:r>
      <w:r>
        <w:rPr>
          <w:spacing w:val="-3"/>
          <w:sz w:val="20"/>
        </w:rPr>
        <w:t> </w:t>
      </w:r>
      <w:r>
        <w:rPr>
          <w:sz w:val="20"/>
        </w:rPr>
        <w:t>OA</w:t>
      </w:r>
      <w:r>
        <w:rPr>
          <w:spacing w:val="-3"/>
          <w:sz w:val="20"/>
        </w:rPr>
        <w:t> </w:t>
      </w:r>
      <w:r>
        <w:rPr>
          <w:sz w:val="20"/>
        </w:rPr>
        <w:t>de</w:t>
      </w:r>
      <w:r>
        <w:rPr>
          <w:spacing w:val="-3"/>
          <w:sz w:val="20"/>
        </w:rPr>
        <w:t> </w:t>
      </w:r>
      <w:r>
        <w:rPr>
          <w:sz w:val="20"/>
        </w:rPr>
        <w:t>rodilla</w:t>
      </w:r>
      <w:r>
        <w:rPr>
          <w:spacing w:val="-3"/>
          <w:sz w:val="20"/>
        </w:rPr>
        <w:t> </w:t>
      </w:r>
      <w:r>
        <w:rPr>
          <w:sz w:val="20"/>
        </w:rPr>
        <w:t>y</w:t>
      </w:r>
      <w:r>
        <w:rPr>
          <w:spacing w:val="-2"/>
          <w:sz w:val="20"/>
        </w:rPr>
        <w:t> cadera</w:t>
      </w:r>
    </w:p>
    <w:p>
      <w:pPr>
        <w:pStyle w:val="BodyText"/>
        <w:ind w:left="1" w:right="333"/>
      </w:pPr>
      <w:r>
        <w:rPr/>
        <w:t>(A) y se recomienda hacer una historia ocupacional (B). La naturaleza exacta del stress</w:t>
      </w:r>
      <w:r>
        <w:rPr>
          <w:spacing w:val="-2"/>
        </w:rPr>
        <w:t> </w:t>
      </w:r>
      <w:r>
        <w:rPr/>
        <w:t>biomecánico</w:t>
      </w:r>
      <w:r>
        <w:rPr>
          <w:spacing w:val="-2"/>
        </w:rPr>
        <w:t> </w:t>
      </w:r>
      <w:r>
        <w:rPr/>
        <w:t>que</w:t>
      </w:r>
      <w:r>
        <w:rPr>
          <w:spacing w:val="-2"/>
        </w:rPr>
        <w:t> </w:t>
      </w:r>
      <w:r>
        <w:rPr/>
        <w:t>conduce</w:t>
      </w:r>
      <w:r>
        <w:rPr>
          <w:spacing w:val="-2"/>
        </w:rPr>
        <w:t> </w:t>
      </w:r>
      <w:r>
        <w:rPr/>
        <w:t>a</w:t>
      </w:r>
      <w:r>
        <w:rPr>
          <w:spacing w:val="-3"/>
        </w:rPr>
        <w:t> </w:t>
      </w:r>
      <w:r>
        <w:rPr/>
        <w:t>OA</w:t>
      </w:r>
      <w:r>
        <w:rPr>
          <w:spacing w:val="-2"/>
        </w:rPr>
        <w:t> </w:t>
      </w:r>
      <w:r>
        <w:rPr/>
        <w:t>sigue</w:t>
      </w:r>
      <w:r>
        <w:rPr>
          <w:spacing w:val="-2"/>
        </w:rPr>
        <w:t> </w:t>
      </w:r>
      <w:r>
        <w:rPr/>
        <w:t>sin</w:t>
      </w:r>
      <w:r>
        <w:rPr>
          <w:spacing w:val="-3"/>
        </w:rPr>
        <w:t> </w:t>
      </w:r>
      <w:r>
        <w:rPr/>
        <w:t>aclararse,</w:t>
      </w:r>
      <w:r>
        <w:rPr>
          <w:spacing w:val="-2"/>
        </w:rPr>
        <w:t> </w:t>
      </w:r>
      <w:r>
        <w:rPr/>
        <w:t>pero</w:t>
      </w:r>
      <w:r>
        <w:rPr>
          <w:spacing w:val="-2"/>
        </w:rPr>
        <w:t> </w:t>
      </w:r>
      <w:r>
        <w:rPr/>
        <w:t>factores</w:t>
      </w:r>
      <w:r>
        <w:rPr>
          <w:spacing w:val="-2"/>
        </w:rPr>
        <w:t> </w:t>
      </w:r>
      <w:r>
        <w:rPr/>
        <w:t>como</w:t>
      </w:r>
      <w:r>
        <w:rPr>
          <w:spacing w:val="-2"/>
        </w:rPr>
        <w:t> </w:t>
      </w:r>
      <w:r>
        <w:rPr/>
        <w:t>las</w:t>
      </w:r>
      <w:r>
        <w:rPr>
          <w:spacing w:val="-2"/>
        </w:rPr>
        <w:t> </w:t>
      </w:r>
      <w:r>
        <w:rPr/>
        <w:t>altas cargas articulares, posiciones corporales no naturales, levantar objetos pesados, escalar y saltar pueden contribuir a la OA de rodilla y cadera. Se debe evitar la</w:t>
      </w:r>
    </w:p>
    <w:p>
      <w:pPr>
        <w:pStyle w:val="BodyText"/>
        <w:spacing w:after="0"/>
        <w:sectPr>
          <w:pgSz w:w="11910" w:h="16840"/>
          <w:pgMar w:header="707" w:footer="1125" w:top="1320" w:bottom="1320" w:left="1700" w:right="1133"/>
        </w:sectPr>
      </w:pPr>
    </w:p>
    <w:p>
      <w:pPr>
        <w:pStyle w:val="BodyText"/>
        <w:spacing w:before="90"/>
        <w:ind w:left="1"/>
      </w:pPr>
      <w:r>
        <w:rPr/>
        <w:t>actividad laboral que produzca o perpetúe el dolor (B). Los médicos deben estar pendientes</w:t>
      </w:r>
      <w:r>
        <w:rPr>
          <w:spacing w:val="-3"/>
        </w:rPr>
        <w:t> </w:t>
      </w:r>
      <w:r>
        <w:rPr/>
        <w:t>de</w:t>
      </w:r>
      <w:r>
        <w:rPr>
          <w:spacing w:val="-2"/>
        </w:rPr>
        <w:t> </w:t>
      </w:r>
      <w:r>
        <w:rPr/>
        <w:t>los</w:t>
      </w:r>
      <w:r>
        <w:rPr>
          <w:spacing w:val="-2"/>
        </w:rPr>
        <w:t> </w:t>
      </w:r>
      <w:r>
        <w:rPr/>
        <w:t>signos</w:t>
      </w:r>
      <w:r>
        <w:rPr>
          <w:spacing w:val="-2"/>
        </w:rPr>
        <w:t> </w:t>
      </w:r>
      <w:r>
        <w:rPr/>
        <w:t>y</w:t>
      </w:r>
      <w:r>
        <w:rPr>
          <w:spacing w:val="-3"/>
        </w:rPr>
        <w:t> </w:t>
      </w:r>
      <w:r>
        <w:rPr/>
        <w:t>síntomas</w:t>
      </w:r>
      <w:r>
        <w:rPr>
          <w:spacing w:val="-2"/>
        </w:rPr>
        <w:t> </w:t>
      </w:r>
      <w:r>
        <w:rPr/>
        <w:t>tempranos</w:t>
      </w:r>
      <w:r>
        <w:rPr>
          <w:spacing w:val="-2"/>
        </w:rPr>
        <w:t> </w:t>
      </w:r>
      <w:r>
        <w:rPr/>
        <w:t>de</w:t>
      </w:r>
      <w:r>
        <w:rPr>
          <w:spacing w:val="-2"/>
        </w:rPr>
        <w:t> </w:t>
      </w:r>
      <w:r>
        <w:rPr/>
        <w:t>la</w:t>
      </w:r>
      <w:r>
        <w:rPr>
          <w:spacing w:val="-2"/>
        </w:rPr>
        <w:t> </w:t>
      </w:r>
      <w:r>
        <w:rPr/>
        <w:t>OA</w:t>
      </w:r>
      <w:r>
        <w:rPr>
          <w:spacing w:val="-2"/>
        </w:rPr>
        <w:t> </w:t>
      </w:r>
      <w:r>
        <w:rPr/>
        <w:t>de</w:t>
      </w:r>
      <w:r>
        <w:rPr>
          <w:spacing w:val="-3"/>
        </w:rPr>
        <w:t> </w:t>
      </w:r>
      <w:r>
        <w:rPr/>
        <w:t>rodilla</w:t>
      </w:r>
      <w:r>
        <w:rPr>
          <w:spacing w:val="-2"/>
        </w:rPr>
        <w:t> </w:t>
      </w:r>
      <w:r>
        <w:rPr/>
        <w:t>y</w:t>
      </w:r>
      <w:r>
        <w:rPr>
          <w:spacing w:val="-2"/>
        </w:rPr>
        <w:t> </w:t>
      </w:r>
      <w:r>
        <w:rPr/>
        <w:t>cadera</w:t>
      </w:r>
      <w:r>
        <w:rPr>
          <w:spacing w:val="-2"/>
        </w:rPr>
        <w:t> </w:t>
      </w:r>
      <w:r>
        <w:rPr/>
        <w:t>de</w:t>
      </w:r>
      <w:r>
        <w:rPr>
          <w:spacing w:val="-2"/>
        </w:rPr>
        <w:t> </w:t>
      </w:r>
      <w:r>
        <w:rPr/>
        <w:t>los trabajadores expuestos a cargas que se sabe o se supone favorecen la OA (C).</w:t>
      </w:r>
    </w:p>
    <w:p>
      <w:pPr>
        <w:pStyle w:val="BodyText"/>
        <w:spacing w:before="37"/>
      </w:pPr>
    </w:p>
    <w:p>
      <w:pPr>
        <w:pStyle w:val="ListParagraph"/>
        <w:numPr>
          <w:ilvl w:val="0"/>
          <w:numId w:val="1"/>
        </w:numPr>
        <w:tabs>
          <w:tab w:pos="271" w:val="left" w:leader="none"/>
        </w:tabs>
        <w:spacing w:line="240" w:lineRule="auto" w:before="0" w:after="0"/>
        <w:ind w:left="1" w:right="711" w:firstLine="0"/>
        <w:jc w:val="left"/>
        <w:rPr>
          <w:sz w:val="20"/>
        </w:rPr>
      </w:pPr>
      <w:r>
        <w:rPr>
          <w:i/>
          <w:sz w:val="20"/>
        </w:rPr>
        <w:t>Ejercicio: </w:t>
      </w:r>
      <w:r>
        <w:rPr>
          <w:sz w:val="20"/>
        </w:rPr>
        <w:t>el ejercicio estructurado recomendado para la salud tiene un efecto favorable sobre el dolor y la función del paciente sedentario con OA de rodilla (A). Se</w:t>
      </w:r>
      <w:r>
        <w:rPr>
          <w:spacing w:val="-3"/>
          <w:sz w:val="20"/>
        </w:rPr>
        <w:t> </w:t>
      </w:r>
      <w:r>
        <w:rPr>
          <w:sz w:val="20"/>
        </w:rPr>
        <w:t>pueden</w:t>
      </w:r>
      <w:r>
        <w:rPr>
          <w:spacing w:val="-3"/>
          <w:sz w:val="20"/>
        </w:rPr>
        <w:t> </w:t>
      </w:r>
      <w:r>
        <w:rPr>
          <w:sz w:val="20"/>
        </w:rPr>
        <w:t>realizar</w:t>
      </w:r>
      <w:r>
        <w:rPr>
          <w:spacing w:val="-3"/>
          <w:sz w:val="20"/>
        </w:rPr>
        <w:t> </w:t>
      </w:r>
      <w:r>
        <w:rPr>
          <w:sz w:val="20"/>
        </w:rPr>
        <w:t>ejercicios</w:t>
      </w:r>
      <w:r>
        <w:rPr>
          <w:spacing w:val="-3"/>
          <w:sz w:val="20"/>
        </w:rPr>
        <w:t> </w:t>
      </w:r>
      <w:r>
        <w:rPr>
          <w:sz w:val="20"/>
        </w:rPr>
        <w:t>estáticos</w:t>
      </w:r>
      <w:r>
        <w:rPr>
          <w:spacing w:val="-3"/>
          <w:sz w:val="20"/>
        </w:rPr>
        <w:t> </w:t>
      </w:r>
      <w:r>
        <w:rPr>
          <w:sz w:val="20"/>
        </w:rPr>
        <w:t>o</w:t>
      </w:r>
      <w:r>
        <w:rPr>
          <w:spacing w:val="-3"/>
          <w:sz w:val="20"/>
        </w:rPr>
        <w:t> </w:t>
      </w:r>
      <w:r>
        <w:rPr>
          <w:sz w:val="20"/>
        </w:rPr>
        <w:t>dinámicos,</w:t>
      </w:r>
      <w:r>
        <w:rPr>
          <w:spacing w:val="-3"/>
          <w:sz w:val="20"/>
        </w:rPr>
        <w:t> </w:t>
      </w:r>
      <w:r>
        <w:rPr>
          <w:sz w:val="20"/>
        </w:rPr>
        <w:t>considerando</w:t>
      </w:r>
      <w:r>
        <w:rPr>
          <w:spacing w:val="-3"/>
          <w:sz w:val="20"/>
        </w:rPr>
        <w:t> </w:t>
      </w:r>
      <w:r>
        <w:rPr>
          <w:sz w:val="20"/>
        </w:rPr>
        <w:t>la</w:t>
      </w:r>
      <w:r>
        <w:rPr>
          <w:spacing w:val="-3"/>
          <w:sz w:val="20"/>
        </w:rPr>
        <w:t> </w:t>
      </w:r>
      <w:r>
        <w:rPr>
          <w:sz w:val="20"/>
        </w:rPr>
        <w:t>disponibilidad, preferencia</w:t>
      </w:r>
      <w:r>
        <w:rPr>
          <w:spacing w:val="-3"/>
          <w:sz w:val="20"/>
        </w:rPr>
        <w:t> </w:t>
      </w:r>
      <w:r>
        <w:rPr>
          <w:sz w:val="20"/>
        </w:rPr>
        <w:t>y</w:t>
      </w:r>
      <w:r>
        <w:rPr>
          <w:spacing w:val="-3"/>
          <w:sz w:val="20"/>
        </w:rPr>
        <w:t> </w:t>
      </w:r>
      <w:r>
        <w:rPr>
          <w:sz w:val="20"/>
        </w:rPr>
        <w:t>tolerancia</w:t>
      </w:r>
      <w:r>
        <w:rPr>
          <w:spacing w:val="-3"/>
          <w:sz w:val="20"/>
        </w:rPr>
        <w:t> </w:t>
      </w:r>
      <w:r>
        <w:rPr>
          <w:sz w:val="20"/>
        </w:rPr>
        <w:t>(A).</w:t>
      </w:r>
      <w:r>
        <w:rPr>
          <w:spacing w:val="-4"/>
          <w:sz w:val="20"/>
        </w:rPr>
        <w:t> </w:t>
      </w:r>
      <w:r>
        <w:rPr>
          <w:sz w:val="20"/>
        </w:rPr>
        <w:t>Como</w:t>
      </w:r>
      <w:r>
        <w:rPr>
          <w:spacing w:val="-4"/>
          <w:sz w:val="20"/>
        </w:rPr>
        <w:t> </w:t>
      </w:r>
      <w:r>
        <w:rPr>
          <w:sz w:val="20"/>
        </w:rPr>
        <w:t>los</w:t>
      </w:r>
      <w:r>
        <w:rPr>
          <w:spacing w:val="-3"/>
          <w:sz w:val="20"/>
        </w:rPr>
        <w:t> </w:t>
      </w:r>
      <w:r>
        <w:rPr>
          <w:sz w:val="20"/>
        </w:rPr>
        <w:t>beneficios</w:t>
      </w:r>
      <w:r>
        <w:rPr>
          <w:spacing w:val="-3"/>
          <w:sz w:val="20"/>
        </w:rPr>
        <w:t> </w:t>
      </w:r>
      <w:r>
        <w:rPr>
          <w:sz w:val="20"/>
        </w:rPr>
        <w:t>disminuyen</w:t>
      </w:r>
      <w:r>
        <w:rPr>
          <w:spacing w:val="-3"/>
          <w:sz w:val="20"/>
        </w:rPr>
        <w:t> </w:t>
      </w:r>
      <w:r>
        <w:rPr>
          <w:sz w:val="20"/>
        </w:rPr>
        <w:t>cuando</w:t>
      </w:r>
      <w:r>
        <w:rPr>
          <w:spacing w:val="-5"/>
          <w:sz w:val="20"/>
        </w:rPr>
        <w:t> </w:t>
      </w:r>
      <w:r>
        <w:rPr>
          <w:sz w:val="20"/>
        </w:rPr>
        <w:t>el</w:t>
      </w:r>
      <w:r>
        <w:rPr>
          <w:spacing w:val="-3"/>
          <w:sz w:val="20"/>
        </w:rPr>
        <w:t> </w:t>
      </w:r>
      <w:r>
        <w:rPr>
          <w:sz w:val="20"/>
        </w:rPr>
        <w:t>ejercicio</w:t>
      </w:r>
      <w:r>
        <w:rPr>
          <w:spacing w:val="-2"/>
          <w:sz w:val="20"/>
        </w:rPr>
        <w:t> </w:t>
      </w:r>
      <w:r>
        <w:rPr>
          <w:sz w:val="20"/>
        </w:rPr>
        <w:t>se suspende,</w:t>
      </w:r>
      <w:r>
        <w:rPr>
          <w:spacing w:val="-5"/>
          <w:sz w:val="20"/>
        </w:rPr>
        <w:t> </w:t>
      </w:r>
      <w:r>
        <w:rPr>
          <w:sz w:val="20"/>
        </w:rPr>
        <w:t>debe</w:t>
      </w:r>
      <w:r>
        <w:rPr>
          <w:spacing w:val="-2"/>
          <w:sz w:val="20"/>
        </w:rPr>
        <w:t> </w:t>
      </w:r>
      <w:r>
        <w:rPr>
          <w:sz w:val="20"/>
        </w:rPr>
        <w:t>realizarse</w:t>
      </w:r>
      <w:r>
        <w:rPr>
          <w:spacing w:val="-2"/>
          <w:sz w:val="20"/>
        </w:rPr>
        <w:t> </w:t>
      </w:r>
      <w:r>
        <w:rPr>
          <w:sz w:val="20"/>
        </w:rPr>
        <w:t>con</w:t>
      </w:r>
      <w:r>
        <w:rPr>
          <w:spacing w:val="-3"/>
          <w:sz w:val="20"/>
        </w:rPr>
        <w:t> </w:t>
      </w:r>
      <w:r>
        <w:rPr>
          <w:sz w:val="20"/>
        </w:rPr>
        <w:t>una</w:t>
      </w:r>
      <w:r>
        <w:rPr>
          <w:spacing w:val="-4"/>
          <w:sz w:val="20"/>
        </w:rPr>
        <w:t> </w:t>
      </w:r>
      <w:r>
        <w:rPr>
          <w:sz w:val="20"/>
        </w:rPr>
        <w:t>frecuencia</w:t>
      </w:r>
      <w:r>
        <w:rPr>
          <w:spacing w:val="-4"/>
          <w:sz w:val="20"/>
        </w:rPr>
        <w:t> </w:t>
      </w:r>
      <w:r>
        <w:rPr>
          <w:sz w:val="20"/>
        </w:rPr>
        <w:t>de</w:t>
      </w:r>
      <w:r>
        <w:rPr>
          <w:spacing w:val="-3"/>
          <w:sz w:val="20"/>
        </w:rPr>
        <w:t> </w:t>
      </w:r>
      <w:r>
        <w:rPr>
          <w:sz w:val="20"/>
        </w:rPr>
        <w:t>una</w:t>
      </w:r>
      <w:r>
        <w:rPr>
          <w:spacing w:val="-3"/>
          <w:sz w:val="20"/>
        </w:rPr>
        <w:t> </w:t>
      </w:r>
      <w:r>
        <w:rPr>
          <w:sz w:val="20"/>
        </w:rPr>
        <w:t>a</w:t>
      </w:r>
      <w:r>
        <w:rPr>
          <w:spacing w:val="-2"/>
          <w:sz w:val="20"/>
        </w:rPr>
        <w:t> </w:t>
      </w:r>
      <w:r>
        <w:rPr>
          <w:sz w:val="20"/>
        </w:rPr>
        <w:t>tres</w:t>
      </w:r>
      <w:r>
        <w:rPr>
          <w:spacing w:val="-3"/>
          <w:sz w:val="20"/>
        </w:rPr>
        <w:t> </w:t>
      </w:r>
      <w:r>
        <w:rPr>
          <w:sz w:val="20"/>
        </w:rPr>
        <w:t>veces</w:t>
      </w:r>
      <w:r>
        <w:rPr>
          <w:spacing w:val="-2"/>
          <w:sz w:val="20"/>
        </w:rPr>
        <w:t> </w:t>
      </w:r>
      <w:r>
        <w:rPr>
          <w:sz w:val="20"/>
        </w:rPr>
        <w:t>por</w:t>
      </w:r>
      <w:r>
        <w:rPr>
          <w:spacing w:val="-2"/>
          <w:sz w:val="20"/>
        </w:rPr>
        <w:t> </w:t>
      </w:r>
      <w:r>
        <w:rPr>
          <w:sz w:val="20"/>
        </w:rPr>
        <w:t>semana</w:t>
      </w:r>
      <w:r>
        <w:rPr>
          <w:spacing w:val="-2"/>
          <w:sz w:val="20"/>
        </w:rPr>
        <w:t> </w:t>
      </w:r>
      <w:r>
        <w:rPr>
          <w:spacing w:val="-4"/>
          <w:sz w:val="20"/>
        </w:rPr>
        <w:t>(B).</w:t>
      </w:r>
    </w:p>
    <w:p>
      <w:pPr>
        <w:pStyle w:val="BodyText"/>
        <w:ind w:left="1" w:right="329"/>
      </w:pPr>
      <w:r>
        <w:rPr/>
        <w:t>La</w:t>
      </w:r>
      <w:r>
        <w:rPr>
          <w:spacing w:val="-3"/>
        </w:rPr>
        <w:t> </w:t>
      </w:r>
      <w:r>
        <w:rPr/>
        <w:t>ayuda</w:t>
      </w:r>
      <w:r>
        <w:rPr>
          <w:spacing w:val="-3"/>
        </w:rPr>
        <w:t> </w:t>
      </w:r>
      <w:r>
        <w:rPr/>
        <w:t>profesional</w:t>
      </w:r>
      <w:r>
        <w:rPr>
          <w:spacing w:val="-3"/>
        </w:rPr>
        <w:t> </w:t>
      </w:r>
      <w:r>
        <w:rPr/>
        <w:t>puede</w:t>
      </w:r>
      <w:r>
        <w:rPr>
          <w:spacing w:val="-3"/>
        </w:rPr>
        <w:t> </w:t>
      </w:r>
      <w:r>
        <w:rPr/>
        <w:t>ser</w:t>
      </w:r>
      <w:r>
        <w:rPr>
          <w:spacing w:val="-3"/>
        </w:rPr>
        <w:t> </w:t>
      </w:r>
      <w:r>
        <w:rPr/>
        <w:t>útil</w:t>
      </w:r>
      <w:r>
        <w:rPr>
          <w:spacing w:val="-3"/>
        </w:rPr>
        <w:t> </w:t>
      </w:r>
      <w:r>
        <w:rPr/>
        <w:t>para</w:t>
      </w:r>
      <w:r>
        <w:rPr>
          <w:spacing w:val="-3"/>
        </w:rPr>
        <w:t> </w:t>
      </w:r>
      <w:r>
        <w:rPr/>
        <w:t>mejorar</w:t>
      </w:r>
      <w:r>
        <w:rPr>
          <w:spacing w:val="-3"/>
        </w:rPr>
        <w:t> </w:t>
      </w:r>
      <w:r>
        <w:rPr/>
        <w:t>la</w:t>
      </w:r>
      <w:r>
        <w:rPr>
          <w:spacing w:val="-3"/>
        </w:rPr>
        <w:t> </w:t>
      </w:r>
      <w:r>
        <w:rPr/>
        <w:t>adherencia</w:t>
      </w:r>
      <w:r>
        <w:rPr>
          <w:spacing w:val="-3"/>
        </w:rPr>
        <w:t> </w:t>
      </w:r>
      <w:r>
        <w:rPr/>
        <w:t>al</w:t>
      </w:r>
      <w:r>
        <w:rPr>
          <w:spacing w:val="-3"/>
        </w:rPr>
        <w:t> </w:t>
      </w:r>
      <w:r>
        <w:rPr/>
        <w:t>ejercicio</w:t>
      </w:r>
      <w:r>
        <w:rPr>
          <w:spacing w:val="-3"/>
        </w:rPr>
        <w:t> </w:t>
      </w:r>
      <w:r>
        <w:rPr/>
        <w:t>(B).</w:t>
      </w:r>
      <w:r>
        <w:rPr>
          <w:spacing w:val="-3"/>
        </w:rPr>
        <w:t> </w:t>
      </w:r>
      <w:r>
        <w:rPr/>
        <w:t>No</w:t>
      </w:r>
      <w:r>
        <w:rPr>
          <w:spacing w:val="-4"/>
        </w:rPr>
        <w:t> </w:t>
      </w:r>
      <w:r>
        <w:rPr/>
        <w:t>hay evidencia que sugiera suspender el ejercicio durante las crisis de OA (C).</w:t>
      </w:r>
    </w:p>
    <w:p>
      <w:pPr>
        <w:pStyle w:val="BodyText"/>
        <w:spacing w:before="37"/>
      </w:pPr>
    </w:p>
    <w:p>
      <w:pPr>
        <w:pStyle w:val="ListParagraph"/>
        <w:numPr>
          <w:ilvl w:val="0"/>
          <w:numId w:val="1"/>
        </w:numPr>
        <w:tabs>
          <w:tab w:pos="270" w:val="left" w:leader="none"/>
        </w:tabs>
        <w:spacing w:line="240" w:lineRule="auto" w:before="0" w:after="0"/>
        <w:ind w:left="1" w:right="420" w:firstLine="0"/>
        <w:jc w:val="left"/>
        <w:rPr>
          <w:sz w:val="20"/>
        </w:rPr>
      </w:pPr>
      <w:r>
        <w:rPr>
          <w:i/>
          <w:sz w:val="20"/>
        </w:rPr>
        <w:t>Deporte</w:t>
      </w:r>
      <w:r>
        <w:rPr>
          <w:i/>
          <w:spacing w:val="-3"/>
          <w:sz w:val="20"/>
        </w:rPr>
        <w:t> </w:t>
      </w:r>
      <w:r>
        <w:rPr>
          <w:i/>
          <w:sz w:val="20"/>
        </w:rPr>
        <w:t>y</w:t>
      </w:r>
      <w:r>
        <w:rPr>
          <w:i/>
          <w:spacing w:val="-2"/>
          <w:sz w:val="20"/>
        </w:rPr>
        <w:t> </w:t>
      </w:r>
      <w:r>
        <w:rPr>
          <w:i/>
          <w:sz w:val="20"/>
        </w:rPr>
        <w:t>recreación:</w:t>
      </w:r>
      <w:r>
        <w:rPr>
          <w:i/>
          <w:spacing w:val="-3"/>
          <w:sz w:val="20"/>
        </w:rPr>
        <w:t> </w:t>
      </w:r>
      <w:r>
        <w:rPr>
          <w:sz w:val="20"/>
        </w:rPr>
        <w:t>son</w:t>
      </w:r>
      <w:r>
        <w:rPr>
          <w:spacing w:val="-3"/>
          <w:sz w:val="20"/>
        </w:rPr>
        <w:t> </w:t>
      </w:r>
      <w:r>
        <w:rPr>
          <w:sz w:val="20"/>
        </w:rPr>
        <w:t>un</w:t>
      </w:r>
      <w:r>
        <w:rPr>
          <w:spacing w:val="-3"/>
          <w:sz w:val="20"/>
        </w:rPr>
        <w:t> </w:t>
      </w:r>
      <w:r>
        <w:rPr>
          <w:sz w:val="20"/>
        </w:rPr>
        <w:t>factor</w:t>
      </w:r>
      <w:r>
        <w:rPr>
          <w:spacing w:val="-2"/>
          <w:sz w:val="20"/>
        </w:rPr>
        <w:t> </w:t>
      </w:r>
      <w:r>
        <w:rPr>
          <w:sz w:val="20"/>
        </w:rPr>
        <w:t>de</w:t>
      </w:r>
      <w:r>
        <w:rPr>
          <w:spacing w:val="-2"/>
          <w:sz w:val="20"/>
        </w:rPr>
        <w:t> </w:t>
      </w:r>
      <w:r>
        <w:rPr>
          <w:sz w:val="20"/>
        </w:rPr>
        <w:t>riesgo</w:t>
      </w:r>
      <w:r>
        <w:rPr>
          <w:spacing w:val="-2"/>
          <w:sz w:val="20"/>
        </w:rPr>
        <w:t> </w:t>
      </w:r>
      <w:r>
        <w:rPr>
          <w:sz w:val="20"/>
        </w:rPr>
        <w:t>para</w:t>
      </w:r>
      <w:r>
        <w:rPr>
          <w:spacing w:val="-2"/>
          <w:sz w:val="20"/>
        </w:rPr>
        <w:t> </w:t>
      </w:r>
      <w:r>
        <w:rPr>
          <w:sz w:val="20"/>
        </w:rPr>
        <w:t>OA</w:t>
      </w:r>
      <w:r>
        <w:rPr>
          <w:spacing w:val="-7"/>
          <w:sz w:val="20"/>
        </w:rPr>
        <w:t> </w:t>
      </w:r>
      <w:r>
        <w:rPr>
          <w:sz w:val="20"/>
        </w:rPr>
        <w:t>de</w:t>
      </w:r>
      <w:r>
        <w:rPr>
          <w:spacing w:val="-2"/>
          <w:sz w:val="20"/>
        </w:rPr>
        <w:t> </w:t>
      </w:r>
      <w:r>
        <w:rPr>
          <w:sz w:val="20"/>
        </w:rPr>
        <w:t>rodilla</w:t>
      </w:r>
      <w:r>
        <w:rPr>
          <w:spacing w:val="-2"/>
          <w:sz w:val="20"/>
        </w:rPr>
        <w:t> </w:t>
      </w:r>
      <w:r>
        <w:rPr>
          <w:sz w:val="20"/>
        </w:rPr>
        <w:t>y</w:t>
      </w:r>
      <w:r>
        <w:rPr>
          <w:spacing w:val="-2"/>
          <w:sz w:val="20"/>
        </w:rPr>
        <w:t> </w:t>
      </w:r>
      <w:r>
        <w:rPr>
          <w:sz w:val="20"/>
        </w:rPr>
        <w:t>cadera</w:t>
      </w:r>
      <w:r>
        <w:rPr>
          <w:spacing w:val="-2"/>
          <w:sz w:val="20"/>
        </w:rPr>
        <w:t> </w:t>
      </w:r>
      <w:r>
        <w:rPr>
          <w:sz w:val="20"/>
        </w:rPr>
        <w:t>y</w:t>
      </w:r>
      <w:r>
        <w:rPr>
          <w:spacing w:val="-2"/>
          <w:sz w:val="20"/>
        </w:rPr>
        <w:t> </w:t>
      </w:r>
      <w:r>
        <w:rPr>
          <w:sz w:val="20"/>
        </w:rPr>
        <w:t>éste</w:t>
      </w:r>
      <w:r>
        <w:rPr>
          <w:spacing w:val="-2"/>
          <w:sz w:val="20"/>
        </w:rPr>
        <w:t> </w:t>
      </w:r>
      <w:r>
        <w:rPr>
          <w:sz w:val="20"/>
        </w:rPr>
        <w:t>se correlaciona con la duración e intensidad de la exposición (A). El riesgo de OA asociado con el deporte es menor que el relacionado con la historia de trauma y el sobrepeso (A). No hay conclusiones firmes sobre el posible papel protector de los deportes como el ciclismo, la natación o el golf. Los atletas deben conocer que el trauma</w:t>
      </w:r>
      <w:r>
        <w:rPr>
          <w:spacing w:val="-1"/>
          <w:sz w:val="20"/>
        </w:rPr>
        <w:t> </w:t>
      </w:r>
      <w:r>
        <w:rPr>
          <w:sz w:val="20"/>
        </w:rPr>
        <w:t>articular</w:t>
      </w:r>
      <w:r>
        <w:rPr>
          <w:spacing w:val="-1"/>
          <w:sz w:val="20"/>
        </w:rPr>
        <w:t> </w:t>
      </w:r>
      <w:r>
        <w:rPr>
          <w:sz w:val="20"/>
        </w:rPr>
        <w:t>es</w:t>
      </w:r>
      <w:r>
        <w:rPr>
          <w:spacing w:val="-1"/>
          <w:sz w:val="20"/>
        </w:rPr>
        <w:t> </w:t>
      </w:r>
      <w:r>
        <w:rPr>
          <w:sz w:val="20"/>
        </w:rPr>
        <w:t>un</w:t>
      </w:r>
      <w:r>
        <w:rPr>
          <w:spacing w:val="-2"/>
          <w:sz w:val="20"/>
        </w:rPr>
        <w:t> </w:t>
      </w:r>
      <w:r>
        <w:rPr>
          <w:sz w:val="20"/>
        </w:rPr>
        <w:t>factor</w:t>
      </w:r>
      <w:r>
        <w:rPr>
          <w:spacing w:val="-1"/>
          <w:sz w:val="20"/>
        </w:rPr>
        <w:t> </w:t>
      </w:r>
      <w:r>
        <w:rPr>
          <w:sz w:val="20"/>
        </w:rPr>
        <w:t>de</w:t>
      </w:r>
      <w:r>
        <w:rPr>
          <w:spacing w:val="-1"/>
          <w:sz w:val="20"/>
        </w:rPr>
        <w:t> </w:t>
      </w:r>
      <w:r>
        <w:rPr>
          <w:sz w:val="20"/>
        </w:rPr>
        <w:t>riesgo</w:t>
      </w:r>
      <w:r>
        <w:rPr>
          <w:spacing w:val="-1"/>
          <w:sz w:val="20"/>
        </w:rPr>
        <w:t> </w:t>
      </w:r>
      <w:r>
        <w:rPr>
          <w:sz w:val="20"/>
        </w:rPr>
        <w:t>mayor</w:t>
      </w:r>
      <w:r>
        <w:rPr>
          <w:spacing w:val="-2"/>
          <w:sz w:val="20"/>
        </w:rPr>
        <w:t> </w:t>
      </w:r>
      <w:r>
        <w:rPr>
          <w:sz w:val="20"/>
        </w:rPr>
        <w:t>que</w:t>
      </w:r>
      <w:r>
        <w:rPr>
          <w:spacing w:val="-1"/>
          <w:sz w:val="20"/>
        </w:rPr>
        <w:t> </w:t>
      </w:r>
      <w:r>
        <w:rPr>
          <w:sz w:val="20"/>
        </w:rPr>
        <w:t>la</w:t>
      </w:r>
      <w:r>
        <w:rPr>
          <w:spacing w:val="-1"/>
          <w:sz w:val="20"/>
        </w:rPr>
        <w:t> </w:t>
      </w:r>
      <w:r>
        <w:rPr>
          <w:sz w:val="20"/>
        </w:rPr>
        <w:t>práctica</w:t>
      </w:r>
      <w:r>
        <w:rPr>
          <w:spacing w:val="-1"/>
          <w:sz w:val="20"/>
        </w:rPr>
        <w:t> </w:t>
      </w:r>
      <w:r>
        <w:rPr>
          <w:sz w:val="20"/>
        </w:rPr>
        <w:t>del</w:t>
      </w:r>
      <w:r>
        <w:rPr>
          <w:spacing w:val="-1"/>
          <w:sz w:val="20"/>
        </w:rPr>
        <w:t> </w:t>
      </w:r>
      <w:r>
        <w:rPr>
          <w:sz w:val="20"/>
        </w:rPr>
        <w:t>deporte</w:t>
      </w:r>
      <w:r>
        <w:rPr>
          <w:spacing w:val="-1"/>
          <w:sz w:val="20"/>
        </w:rPr>
        <w:t> </w:t>
      </w:r>
      <w:r>
        <w:rPr>
          <w:sz w:val="20"/>
        </w:rPr>
        <w:t>(A)</w:t>
      </w:r>
      <w:r>
        <w:rPr>
          <w:spacing w:val="-2"/>
          <w:sz w:val="20"/>
        </w:rPr>
        <w:t> </w:t>
      </w:r>
      <w:r>
        <w:rPr>
          <w:sz w:val="20"/>
        </w:rPr>
        <w:t>y</w:t>
      </w:r>
      <w:r>
        <w:rPr>
          <w:spacing w:val="-1"/>
          <w:sz w:val="20"/>
        </w:rPr>
        <w:t> </w:t>
      </w:r>
      <w:r>
        <w:rPr>
          <w:sz w:val="20"/>
        </w:rPr>
        <w:t>que</w:t>
      </w:r>
      <w:r>
        <w:rPr>
          <w:spacing w:val="-1"/>
          <w:sz w:val="20"/>
        </w:rPr>
        <w:t> </w:t>
      </w:r>
      <w:r>
        <w:rPr>
          <w:sz w:val="20"/>
        </w:rPr>
        <w:t>el riesgo se relaciona con la duración e intensidad de la exposición (B). El paciente con OA puede seguir participando regularmente en deportes recreativos que no causen dolor</w:t>
      </w:r>
      <w:r>
        <w:rPr>
          <w:spacing w:val="-1"/>
          <w:sz w:val="20"/>
        </w:rPr>
        <w:t> </w:t>
      </w:r>
      <w:r>
        <w:rPr>
          <w:sz w:val="20"/>
        </w:rPr>
        <w:t>(C)</w:t>
      </w:r>
      <w:r>
        <w:rPr>
          <w:spacing w:val="-1"/>
          <w:sz w:val="20"/>
        </w:rPr>
        <w:t> </w:t>
      </w:r>
      <w:r>
        <w:rPr>
          <w:sz w:val="20"/>
        </w:rPr>
        <w:t>y</w:t>
      </w:r>
      <w:r>
        <w:rPr>
          <w:spacing w:val="-3"/>
          <w:sz w:val="20"/>
        </w:rPr>
        <w:t> </w:t>
      </w:r>
      <w:r>
        <w:rPr>
          <w:sz w:val="20"/>
        </w:rPr>
        <w:t>se</w:t>
      </w:r>
      <w:r>
        <w:rPr>
          <w:spacing w:val="-1"/>
          <w:sz w:val="20"/>
        </w:rPr>
        <w:t> </w:t>
      </w:r>
      <w:r>
        <w:rPr>
          <w:sz w:val="20"/>
        </w:rPr>
        <w:t>le</w:t>
      </w:r>
      <w:r>
        <w:rPr>
          <w:spacing w:val="-1"/>
          <w:sz w:val="20"/>
        </w:rPr>
        <w:t> </w:t>
      </w:r>
      <w:r>
        <w:rPr>
          <w:sz w:val="20"/>
        </w:rPr>
        <w:t>debe</w:t>
      </w:r>
      <w:r>
        <w:rPr>
          <w:spacing w:val="-1"/>
          <w:sz w:val="20"/>
        </w:rPr>
        <w:t> </w:t>
      </w:r>
      <w:r>
        <w:rPr>
          <w:sz w:val="20"/>
        </w:rPr>
        <w:t>aconsejar</w:t>
      </w:r>
      <w:r>
        <w:rPr>
          <w:spacing w:val="-1"/>
          <w:sz w:val="20"/>
        </w:rPr>
        <w:t> </w:t>
      </w:r>
      <w:r>
        <w:rPr>
          <w:sz w:val="20"/>
        </w:rPr>
        <w:t>el</w:t>
      </w:r>
      <w:r>
        <w:rPr>
          <w:spacing w:val="-1"/>
          <w:sz w:val="20"/>
        </w:rPr>
        <w:t> </w:t>
      </w:r>
      <w:r>
        <w:rPr>
          <w:sz w:val="20"/>
        </w:rPr>
        <w:t>cambio</w:t>
      </w:r>
      <w:r>
        <w:rPr>
          <w:spacing w:val="-1"/>
          <w:sz w:val="20"/>
        </w:rPr>
        <w:t> </w:t>
      </w:r>
      <w:r>
        <w:rPr>
          <w:sz w:val="20"/>
        </w:rPr>
        <w:t>de</w:t>
      </w:r>
      <w:r>
        <w:rPr>
          <w:spacing w:val="-2"/>
          <w:sz w:val="20"/>
        </w:rPr>
        <w:t> </w:t>
      </w:r>
      <w:r>
        <w:rPr>
          <w:sz w:val="20"/>
        </w:rPr>
        <w:t>los</w:t>
      </w:r>
      <w:r>
        <w:rPr>
          <w:spacing w:val="-1"/>
          <w:sz w:val="20"/>
        </w:rPr>
        <w:t> </w:t>
      </w:r>
      <w:r>
        <w:rPr>
          <w:sz w:val="20"/>
        </w:rPr>
        <w:t>deportes</w:t>
      </w:r>
      <w:r>
        <w:rPr>
          <w:spacing w:val="-1"/>
          <w:sz w:val="20"/>
        </w:rPr>
        <w:t> </w:t>
      </w:r>
      <w:r>
        <w:rPr>
          <w:sz w:val="20"/>
        </w:rPr>
        <w:t>de</w:t>
      </w:r>
      <w:r>
        <w:rPr>
          <w:spacing w:val="-1"/>
          <w:sz w:val="20"/>
        </w:rPr>
        <w:t> </w:t>
      </w:r>
      <w:r>
        <w:rPr>
          <w:sz w:val="20"/>
        </w:rPr>
        <w:t>alto</w:t>
      </w:r>
      <w:r>
        <w:rPr>
          <w:spacing w:val="-4"/>
          <w:sz w:val="20"/>
        </w:rPr>
        <w:t> </w:t>
      </w:r>
      <w:r>
        <w:rPr>
          <w:sz w:val="20"/>
        </w:rPr>
        <w:t>riesgo</w:t>
      </w:r>
      <w:r>
        <w:rPr>
          <w:spacing w:val="-1"/>
          <w:sz w:val="20"/>
        </w:rPr>
        <w:t> </w:t>
      </w:r>
      <w:r>
        <w:rPr>
          <w:sz w:val="20"/>
        </w:rPr>
        <w:t>para</w:t>
      </w:r>
      <w:r>
        <w:rPr>
          <w:spacing w:val="-1"/>
          <w:sz w:val="20"/>
        </w:rPr>
        <w:t> </w:t>
      </w:r>
      <w:r>
        <w:rPr>
          <w:sz w:val="20"/>
        </w:rPr>
        <w:t>trauma articular (C).</w:t>
      </w:r>
    </w:p>
    <w:p>
      <w:pPr>
        <w:pStyle w:val="BodyText"/>
        <w:spacing w:before="37"/>
      </w:pPr>
    </w:p>
    <w:p>
      <w:pPr>
        <w:pStyle w:val="BodyText"/>
        <w:ind w:left="1" w:right="333"/>
        <w:rPr>
          <w:position w:val="7"/>
          <w:sz w:val="13"/>
        </w:rPr>
      </w:pPr>
      <w:r>
        <w:rPr/>
        <w:t>En</w:t>
      </w:r>
      <w:r>
        <w:rPr>
          <w:spacing w:val="-3"/>
        </w:rPr>
        <w:t> </w:t>
      </w:r>
      <w:r>
        <w:rPr/>
        <w:t>ausencia</w:t>
      </w:r>
      <w:r>
        <w:rPr>
          <w:spacing w:val="-2"/>
        </w:rPr>
        <w:t> </w:t>
      </w:r>
      <w:r>
        <w:rPr/>
        <w:t>de</w:t>
      </w:r>
      <w:r>
        <w:rPr>
          <w:spacing w:val="-2"/>
        </w:rPr>
        <w:t> </w:t>
      </w:r>
      <w:r>
        <w:rPr/>
        <w:t>lesión</w:t>
      </w:r>
      <w:r>
        <w:rPr>
          <w:spacing w:val="-2"/>
        </w:rPr>
        <w:t> </w:t>
      </w:r>
      <w:r>
        <w:rPr/>
        <w:t>articular,</w:t>
      </w:r>
      <w:r>
        <w:rPr>
          <w:spacing w:val="-2"/>
        </w:rPr>
        <w:t> </w:t>
      </w:r>
      <w:r>
        <w:rPr/>
        <w:t>no</w:t>
      </w:r>
      <w:r>
        <w:rPr>
          <w:spacing w:val="-4"/>
        </w:rPr>
        <w:t> </w:t>
      </w:r>
      <w:r>
        <w:rPr/>
        <w:t>hay</w:t>
      </w:r>
      <w:r>
        <w:rPr>
          <w:spacing w:val="-2"/>
        </w:rPr>
        <w:t> </w:t>
      </w:r>
      <w:r>
        <w:rPr/>
        <w:t>evidencia</w:t>
      </w:r>
      <w:r>
        <w:rPr>
          <w:spacing w:val="-2"/>
        </w:rPr>
        <w:t> </w:t>
      </w:r>
      <w:r>
        <w:rPr/>
        <w:t>para</w:t>
      </w:r>
      <w:r>
        <w:rPr>
          <w:spacing w:val="-2"/>
        </w:rPr>
        <w:t> </w:t>
      </w:r>
      <w:r>
        <w:rPr/>
        <w:t>soportar</w:t>
      </w:r>
      <w:r>
        <w:rPr>
          <w:spacing w:val="-2"/>
        </w:rPr>
        <w:t> </w:t>
      </w:r>
      <w:r>
        <w:rPr/>
        <w:t>la</w:t>
      </w:r>
      <w:r>
        <w:rPr>
          <w:spacing w:val="-2"/>
        </w:rPr>
        <w:t> </w:t>
      </w:r>
      <w:r>
        <w:rPr/>
        <w:t>idea</w:t>
      </w:r>
      <w:r>
        <w:rPr>
          <w:spacing w:val="-1"/>
        </w:rPr>
        <w:t> </w:t>
      </w:r>
      <w:r>
        <w:rPr/>
        <w:t>errónea</w:t>
      </w:r>
      <w:r>
        <w:rPr>
          <w:spacing w:val="-2"/>
        </w:rPr>
        <w:t> </w:t>
      </w:r>
      <w:r>
        <w:rPr/>
        <w:t>de</w:t>
      </w:r>
      <w:r>
        <w:rPr>
          <w:spacing w:val="-2"/>
        </w:rPr>
        <w:t> </w:t>
      </w:r>
      <w:r>
        <w:rPr/>
        <w:t>que el ejercicio es perjudicial para las articulaciones; por el contrario, parece que tiene efectos positivos para los tejidos articulares, además de sus beneficios para la </w:t>
      </w:r>
      <w:r>
        <w:rPr>
          <w:spacing w:val="-2"/>
        </w:rPr>
        <w:t>salud.</w:t>
      </w:r>
      <w:r>
        <w:rPr>
          <w:spacing w:val="-2"/>
          <w:position w:val="7"/>
          <w:sz w:val="13"/>
        </w:rPr>
        <w:t>4,20</w:t>
      </w:r>
    </w:p>
    <w:p>
      <w:pPr>
        <w:pStyle w:val="BodyText"/>
        <w:spacing w:before="36"/>
      </w:pPr>
    </w:p>
    <w:p>
      <w:pPr>
        <w:pStyle w:val="BodyText"/>
        <w:ind w:left="1" w:right="329"/>
        <w:rPr>
          <w:position w:val="7"/>
          <w:sz w:val="13"/>
        </w:rPr>
      </w:pPr>
      <w:r>
        <w:rPr/>
        <w:t>La</w:t>
      </w:r>
      <w:r>
        <w:rPr>
          <w:spacing w:val="-3"/>
        </w:rPr>
        <w:t> </w:t>
      </w:r>
      <w:r>
        <w:rPr/>
        <w:t>participación</w:t>
      </w:r>
      <w:r>
        <w:rPr>
          <w:spacing w:val="-3"/>
        </w:rPr>
        <w:t> </w:t>
      </w:r>
      <w:r>
        <w:rPr/>
        <w:t>de</w:t>
      </w:r>
      <w:r>
        <w:rPr>
          <w:spacing w:val="-3"/>
        </w:rPr>
        <w:t> </w:t>
      </w:r>
      <w:r>
        <w:rPr/>
        <w:t>personas</w:t>
      </w:r>
      <w:r>
        <w:rPr>
          <w:spacing w:val="-3"/>
        </w:rPr>
        <w:t> </w:t>
      </w:r>
      <w:r>
        <w:rPr/>
        <w:t>con</w:t>
      </w:r>
      <w:r>
        <w:rPr>
          <w:spacing w:val="-3"/>
        </w:rPr>
        <w:t> </w:t>
      </w:r>
      <w:r>
        <w:rPr/>
        <w:t>articulaciones</w:t>
      </w:r>
      <w:r>
        <w:rPr>
          <w:spacing w:val="-3"/>
        </w:rPr>
        <w:t> </w:t>
      </w:r>
      <w:r>
        <w:rPr/>
        <w:t>y</w:t>
      </w:r>
      <w:r>
        <w:rPr>
          <w:spacing w:val="-4"/>
        </w:rPr>
        <w:t> </w:t>
      </w:r>
      <w:r>
        <w:rPr/>
        <w:t>función</w:t>
      </w:r>
      <w:r>
        <w:rPr>
          <w:spacing w:val="-3"/>
        </w:rPr>
        <w:t> </w:t>
      </w:r>
      <w:r>
        <w:rPr/>
        <w:t>neuromuscular</w:t>
      </w:r>
      <w:r>
        <w:rPr>
          <w:spacing w:val="-3"/>
        </w:rPr>
        <w:t> </w:t>
      </w:r>
      <w:r>
        <w:rPr/>
        <w:t>normales</w:t>
      </w:r>
      <w:r>
        <w:rPr>
          <w:spacing w:val="-3"/>
        </w:rPr>
        <w:t> </w:t>
      </w:r>
      <w:r>
        <w:rPr/>
        <w:t>en deportes que causan mínimo impacto articular y carga de torsión, puede causar la formación de osteofitos, con efecto mínimo o nulo sobre el riesgo de OA.</w:t>
      </w:r>
      <w:r>
        <w:rPr>
          <w:position w:val="7"/>
          <w:sz w:val="13"/>
        </w:rPr>
        <w:t>4,21</w:t>
      </w:r>
    </w:p>
    <w:p>
      <w:pPr>
        <w:pStyle w:val="BodyText"/>
        <w:ind w:left="1" w:right="329"/>
        <w:rPr>
          <w:position w:val="7"/>
          <w:sz w:val="13"/>
        </w:rPr>
      </w:pPr>
      <w:r>
        <w:rPr/>
        <w:t>En cambio, la participación repetitiva en deportes con alta carga rotacional e impacto como fútbol, tenis, salto de obstáculos, balonmano y </w:t>
      </w:r>
      <w:r>
        <w:rPr>
          <w:i/>
        </w:rPr>
        <w:t>basketbal</w:t>
      </w:r>
      <w:r>
        <w:rPr/>
        <w:t>l pudieran incrementar el riesgo de degeneración articular inducida por lesión.</w:t>
      </w:r>
      <w:r>
        <w:rPr>
          <w:position w:val="7"/>
          <w:sz w:val="13"/>
        </w:rPr>
        <w:t>21-25 </w:t>
      </w:r>
      <w:r>
        <w:rPr/>
        <w:t>Sin embargo, se debe</w:t>
      </w:r>
      <w:r>
        <w:rPr>
          <w:spacing w:val="40"/>
        </w:rPr>
        <w:t> </w:t>
      </w:r>
      <w:r>
        <w:rPr/>
        <w:t>tener en cuenta que la obesidad y las lesiones articulares tienen mayor riesgo de OA precoz</w:t>
      </w:r>
      <w:r>
        <w:rPr>
          <w:spacing w:val="-2"/>
        </w:rPr>
        <w:t> </w:t>
      </w:r>
      <w:r>
        <w:rPr/>
        <w:t>que</w:t>
      </w:r>
      <w:r>
        <w:rPr>
          <w:spacing w:val="-3"/>
        </w:rPr>
        <w:t> </w:t>
      </w:r>
      <w:r>
        <w:rPr/>
        <w:t>el</w:t>
      </w:r>
      <w:r>
        <w:rPr>
          <w:spacing w:val="-2"/>
        </w:rPr>
        <w:t> </w:t>
      </w:r>
      <w:r>
        <w:rPr/>
        <w:t>deporte</w:t>
      </w:r>
      <w:r>
        <w:rPr>
          <w:spacing w:val="-2"/>
        </w:rPr>
        <w:t> </w:t>
      </w:r>
      <w:r>
        <w:rPr/>
        <w:t>en</w:t>
      </w:r>
      <w:r>
        <w:rPr>
          <w:spacing w:val="-2"/>
        </w:rPr>
        <w:t> </w:t>
      </w:r>
      <w:r>
        <w:rPr/>
        <w:t>sí,</w:t>
      </w:r>
      <w:r>
        <w:rPr>
          <w:spacing w:val="-3"/>
        </w:rPr>
        <w:t> </w:t>
      </w:r>
      <w:r>
        <w:rPr/>
        <w:t>y</w:t>
      </w:r>
      <w:r>
        <w:rPr>
          <w:spacing w:val="-2"/>
        </w:rPr>
        <w:t> </w:t>
      </w:r>
      <w:r>
        <w:rPr/>
        <w:t>el</w:t>
      </w:r>
      <w:r>
        <w:rPr>
          <w:spacing w:val="-2"/>
        </w:rPr>
        <w:t> </w:t>
      </w:r>
      <w:r>
        <w:rPr/>
        <w:t>ejercicio</w:t>
      </w:r>
      <w:r>
        <w:rPr>
          <w:spacing w:val="-2"/>
        </w:rPr>
        <w:t> </w:t>
      </w:r>
      <w:r>
        <w:rPr/>
        <w:t>se</w:t>
      </w:r>
      <w:r>
        <w:rPr>
          <w:spacing w:val="-6"/>
        </w:rPr>
        <w:t> </w:t>
      </w:r>
      <w:r>
        <w:rPr/>
        <w:t>usa</w:t>
      </w:r>
      <w:r>
        <w:rPr>
          <w:spacing w:val="-2"/>
        </w:rPr>
        <w:t> </w:t>
      </w:r>
      <w:r>
        <w:rPr/>
        <w:t>comúnmente</w:t>
      </w:r>
      <w:r>
        <w:rPr>
          <w:spacing w:val="-2"/>
        </w:rPr>
        <w:t> </w:t>
      </w:r>
      <w:r>
        <w:rPr/>
        <w:t>para</w:t>
      </w:r>
      <w:r>
        <w:rPr>
          <w:spacing w:val="-2"/>
        </w:rPr>
        <w:t> </w:t>
      </w:r>
      <w:r>
        <w:rPr/>
        <w:t>prevenir</w:t>
      </w:r>
      <w:r>
        <w:rPr>
          <w:spacing w:val="-2"/>
        </w:rPr>
        <w:t> </w:t>
      </w:r>
      <w:r>
        <w:rPr/>
        <w:t>y</w:t>
      </w:r>
      <w:r>
        <w:rPr>
          <w:spacing w:val="-2"/>
        </w:rPr>
        <w:t> </w:t>
      </w:r>
      <w:r>
        <w:rPr/>
        <w:t>tratar</w:t>
      </w:r>
      <w:r>
        <w:rPr>
          <w:spacing w:val="-2"/>
        </w:rPr>
        <w:t> </w:t>
      </w:r>
      <w:r>
        <w:rPr/>
        <w:t>la OA.</w:t>
      </w:r>
      <w:r>
        <w:rPr>
          <w:position w:val="7"/>
          <w:sz w:val="13"/>
        </w:rPr>
        <w:t>3,4,15,25-27</w:t>
      </w:r>
      <w:r>
        <w:rPr>
          <w:spacing w:val="26"/>
          <w:position w:val="7"/>
          <w:sz w:val="13"/>
        </w:rPr>
        <w:t> </w:t>
      </w:r>
      <w:r>
        <w:rPr/>
        <w:t>Los pacientes con anormalidades anatómicas o mal alineación, lesiones o cirugías previas, OA, inestabilidad articular, incongruencia o displasia de la superficie articular, alteraciones de la inervación o inadecuada fuerza muscular tienen mayor riesgo de daño articular durante la práctica deportiva.</w:t>
      </w:r>
      <w:r>
        <w:rPr>
          <w:position w:val="7"/>
          <w:sz w:val="13"/>
        </w:rPr>
        <w:t>21,27</w:t>
      </w:r>
    </w:p>
    <w:p>
      <w:pPr>
        <w:pStyle w:val="BodyText"/>
        <w:spacing w:before="37"/>
      </w:pPr>
    </w:p>
    <w:p>
      <w:pPr>
        <w:pStyle w:val="BodyText"/>
        <w:ind w:left="1" w:right="377"/>
        <w:rPr>
          <w:position w:val="7"/>
          <w:sz w:val="13"/>
        </w:rPr>
      </w:pPr>
      <w:r>
        <w:rPr/>
        <w:t>Debido a que varios estudios han encontrado controversia en la relación de la AF con la</w:t>
      </w:r>
      <w:r>
        <w:rPr>
          <w:spacing w:val="-2"/>
        </w:rPr>
        <w:t> </w:t>
      </w:r>
      <w:r>
        <w:rPr/>
        <w:t>OA,</w:t>
      </w:r>
      <w:r>
        <w:rPr>
          <w:spacing w:val="-2"/>
        </w:rPr>
        <w:t> </w:t>
      </w:r>
      <w:r>
        <w:rPr/>
        <w:t>se</w:t>
      </w:r>
      <w:r>
        <w:rPr>
          <w:spacing w:val="-2"/>
        </w:rPr>
        <w:t> </w:t>
      </w:r>
      <w:r>
        <w:rPr/>
        <w:t>realizó</w:t>
      </w:r>
      <w:r>
        <w:rPr>
          <w:spacing w:val="-2"/>
        </w:rPr>
        <w:t> </w:t>
      </w:r>
      <w:r>
        <w:rPr/>
        <w:t>una</w:t>
      </w:r>
      <w:r>
        <w:rPr>
          <w:spacing w:val="-3"/>
        </w:rPr>
        <w:t> </w:t>
      </w:r>
      <w:r>
        <w:rPr/>
        <w:t>RS</w:t>
      </w:r>
      <w:r>
        <w:rPr>
          <w:spacing w:val="-2"/>
        </w:rPr>
        <w:t> </w:t>
      </w:r>
      <w:r>
        <w:rPr/>
        <w:t>para</w:t>
      </w:r>
      <w:r>
        <w:rPr>
          <w:spacing w:val="-2"/>
        </w:rPr>
        <w:t> </w:t>
      </w:r>
      <w:r>
        <w:rPr/>
        <w:t>estudiarla</w:t>
      </w:r>
      <w:r>
        <w:rPr>
          <w:spacing w:val="-2"/>
        </w:rPr>
        <w:t> </w:t>
      </w:r>
      <w:r>
        <w:rPr/>
        <w:t>y</w:t>
      </w:r>
      <w:r>
        <w:rPr>
          <w:spacing w:val="-2"/>
        </w:rPr>
        <w:t> </w:t>
      </w:r>
      <w:r>
        <w:rPr/>
        <w:t>evaluar</w:t>
      </w:r>
      <w:r>
        <w:rPr>
          <w:spacing w:val="-2"/>
        </w:rPr>
        <w:t> </w:t>
      </w:r>
      <w:r>
        <w:rPr/>
        <w:t>el</w:t>
      </w:r>
      <w:r>
        <w:rPr>
          <w:spacing w:val="-3"/>
        </w:rPr>
        <w:t> </w:t>
      </w:r>
      <w:r>
        <w:rPr/>
        <w:t>efecto</w:t>
      </w:r>
      <w:r>
        <w:rPr>
          <w:spacing w:val="-2"/>
        </w:rPr>
        <w:t> </w:t>
      </w:r>
      <w:r>
        <w:rPr/>
        <w:t>de</w:t>
      </w:r>
      <w:r>
        <w:rPr>
          <w:spacing w:val="-2"/>
        </w:rPr>
        <w:t> </w:t>
      </w:r>
      <w:r>
        <w:rPr/>
        <w:t>la</w:t>
      </w:r>
      <w:r>
        <w:rPr>
          <w:spacing w:val="-2"/>
        </w:rPr>
        <w:t> </w:t>
      </w:r>
      <w:r>
        <w:rPr/>
        <w:t>AF</w:t>
      </w:r>
      <w:r>
        <w:rPr>
          <w:spacing w:val="-2"/>
        </w:rPr>
        <w:t> </w:t>
      </w:r>
      <w:r>
        <w:rPr/>
        <w:t>en</w:t>
      </w:r>
      <w:r>
        <w:rPr>
          <w:spacing w:val="-2"/>
        </w:rPr>
        <w:t> </w:t>
      </w:r>
      <w:r>
        <w:rPr/>
        <w:t>las</w:t>
      </w:r>
      <w:r>
        <w:rPr>
          <w:spacing w:val="-2"/>
        </w:rPr>
        <w:t> </w:t>
      </w:r>
      <w:r>
        <w:rPr/>
        <w:t>estructuras articulares individuales de la rodilla, la cual reporta esa misma evidencia contradictoria en la OA de rodilla y que la relación entre la actividad física y las estructuras específicas de la rodilla difieren, con evidencia fuerte de una relación positiva entre la actividad física y osteofitostibiofemorales (no necesariamente patológicos),</w:t>
      </w:r>
      <w:r>
        <w:rPr>
          <w:spacing w:val="-1"/>
        </w:rPr>
        <w:t> </w:t>
      </w:r>
      <w:r>
        <w:rPr/>
        <w:t>ausencia</w:t>
      </w:r>
      <w:r>
        <w:rPr>
          <w:spacing w:val="-1"/>
        </w:rPr>
        <w:t> </w:t>
      </w:r>
      <w:r>
        <w:rPr/>
        <w:t>de</w:t>
      </w:r>
      <w:r>
        <w:rPr>
          <w:spacing w:val="-2"/>
        </w:rPr>
        <w:t> </w:t>
      </w:r>
      <w:r>
        <w:rPr/>
        <w:t>una</w:t>
      </w:r>
      <w:r>
        <w:rPr>
          <w:spacing w:val="-2"/>
        </w:rPr>
        <w:t> </w:t>
      </w:r>
      <w:r>
        <w:rPr/>
        <w:t>asociación</w:t>
      </w:r>
      <w:r>
        <w:rPr>
          <w:spacing w:val="-1"/>
        </w:rPr>
        <w:t> </w:t>
      </w:r>
      <w:r>
        <w:rPr/>
        <w:t>entre</w:t>
      </w:r>
      <w:r>
        <w:rPr>
          <w:spacing w:val="-2"/>
        </w:rPr>
        <w:t> </w:t>
      </w:r>
      <w:r>
        <w:rPr/>
        <w:t>actividad</w:t>
      </w:r>
      <w:r>
        <w:rPr>
          <w:spacing w:val="-1"/>
        </w:rPr>
        <w:t> </w:t>
      </w:r>
      <w:r>
        <w:rPr/>
        <w:t>física</w:t>
      </w:r>
      <w:r>
        <w:rPr>
          <w:spacing w:val="-1"/>
        </w:rPr>
        <w:t> </w:t>
      </w:r>
      <w:r>
        <w:rPr/>
        <w:t>y</w:t>
      </w:r>
      <w:r>
        <w:rPr>
          <w:spacing w:val="-1"/>
        </w:rPr>
        <w:t> </w:t>
      </w:r>
      <w:r>
        <w:rPr/>
        <w:t>el</w:t>
      </w:r>
      <w:r>
        <w:rPr>
          <w:spacing w:val="-3"/>
        </w:rPr>
        <w:t> </w:t>
      </w:r>
      <w:r>
        <w:rPr/>
        <w:t>estrechamiento</w:t>
      </w:r>
      <w:r>
        <w:rPr>
          <w:spacing w:val="-1"/>
        </w:rPr>
        <w:t> </w:t>
      </w:r>
      <w:r>
        <w:rPr/>
        <w:t>del espacio articular y una fuerte evidencia de la relación inversa entre la actividad física y los defectos del cartílago.</w:t>
      </w:r>
      <w:r>
        <w:rPr>
          <w:position w:val="7"/>
          <w:sz w:val="13"/>
        </w:rPr>
        <w:t>18</w:t>
      </w:r>
    </w:p>
    <w:p>
      <w:pPr>
        <w:pStyle w:val="BodyText"/>
        <w:spacing w:before="38"/>
      </w:pPr>
    </w:p>
    <w:p>
      <w:pPr>
        <w:pStyle w:val="BodyText"/>
        <w:ind w:left="1" w:right="454"/>
      </w:pPr>
      <w:r>
        <w:rPr/>
        <w:t>Todos los hallazgos mencionados, sugieren que no se ha demostrado la asociación directa entre la actividad física en general y un efecto perjudicial sobre la rodilla y la cadera,</w:t>
      </w:r>
      <w:r>
        <w:rPr>
          <w:spacing w:val="-3"/>
        </w:rPr>
        <w:t> </w:t>
      </w:r>
      <w:r>
        <w:rPr/>
        <w:t>y</w:t>
      </w:r>
      <w:r>
        <w:rPr>
          <w:spacing w:val="-3"/>
        </w:rPr>
        <w:t> </w:t>
      </w:r>
      <w:r>
        <w:rPr/>
        <w:t>en</w:t>
      </w:r>
      <w:r>
        <w:rPr>
          <w:spacing w:val="-3"/>
        </w:rPr>
        <w:t> </w:t>
      </w:r>
      <w:r>
        <w:rPr/>
        <w:t>contraste,</w:t>
      </w:r>
      <w:r>
        <w:rPr>
          <w:spacing w:val="-3"/>
        </w:rPr>
        <w:t> </w:t>
      </w:r>
      <w:r>
        <w:rPr/>
        <w:t>sería</w:t>
      </w:r>
      <w:r>
        <w:rPr>
          <w:spacing w:val="-5"/>
        </w:rPr>
        <w:t> </w:t>
      </w:r>
      <w:r>
        <w:rPr/>
        <w:t>benéfica</w:t>
      </w:r>
      <w:r>
        <w:rPr>
          <w:spacing w:val="-3"/>
        </w:rPr>
        <w:t> </w:t>
      </w:r>
      <w:r>
        <w:rPr/>
        <w:t>para</w:t>
      </w:r>
      <w:r>
        <w:rPr>
          <w:spacing w:val="-3"/>
        </w:rPr>
        <w:t> </w:t>
      </w:r>
      <w:r>
        <w:rPr/>
        <w:t>la</w:t>
      </w:r>
      <w:r>
        <w:rPr>
          <w:spacing w:val="-3"/>
        </w:rPr>
        <w:t> </w:t>
      </w:r>
      <w:r>
        <w:rPr/>
        <w:t>salud</w:t>
      </w:r>
      <w:r>
        <w:rPr>
          <w:spacing w:val="-3"/>
        </w:rPr>
        <w:t> </w:t>
      </w:r>
      <w:r>
        <w:rPr/>
        <w:t>articular</w:t>
      </w:r>
      <w:r>
        <w:rPr>
          <w:spacing w:val="-3"/>
        </w:rPr>
        <w:t> </w:t>
      </w:r>
      <w:r>
        <w:rPr/>
        <w:t>en</w:t>
      </w:r>
      <w:r>
        <w:rPr>
          <w:spacing w:val="-3"/>
        </w:rPr>
        <w:t> </w:t>
      </w:r>
      <w:r>
        <w:rPr/>
        <w:t>personas</w:t>
      </w:r>
      <w:r>
        <w:rPr>
          <w:spacing w:val="-3"/>
        </w:rPr>
        <w:t> </w:t>
      </w:r>
      <w:r>
        <w:rPr/>
        <w:t>sin</w:t>
      </w:r>
      <w:r>
        <w:rPr>
          <w:spacing w:val="-4"/>
        </w:rPr>
        <w:t> </w:t>
      </w:r>
      <w:r>
        <w:rPr/>
        <w:t>factores </w:t>
      </w:r>
      <w:r>
        <w:rPr>
          <w:spacing w:val="-2"/>
        </w:rPr>
        <w:t>predisponentes.</w:t>
      </w:r>
    </w:p>
    <w:p>
      <w:pPr>
        <w:pStyle w:val="BodyText"/>
        <w:spacing w:after="0"/>
        <w:sectPr>
          <w:pgSz w:w="11910" w:h="16840"/>
          <w:pgMar w:header="707" w:footer="1125" w:top="1320" w:bottom="1320" w:left="1700" w:right="1133"/>
        </w:sectPr>
      </w:pPr>
    </w:p>
    <w:p>
      <w:pPr>
        <w:pStyle w:val="BodyText"/>
        <w:spacing w:before="89"/>
      </w:pPr>
    </w:p>
    <w:p>
      <w:pPr>
        <w:pStyle w:val="BodyText"/>
        <w:ind w:left="1"/>
      </w:pPr>
      <w:r>
        <w:rPr/>
        <w:t>EJERCICIO</w:t>
      </w:r>
      <w:r>
        <w:rPr>
          <w:spacing w:val="-6"/>
        </w:rPr>
        <w:t> </w:t>
      </w:r>
      <w:r>
        <w:rPr/>
        <w:t>EN</w:t>
      </w:r>
      <w:r>
        <w:rPr>
          <w:spacing w:val="-2"/>
        </w:rPr>
        <w:t> </w:t>
      </w:r>
      <w:r>
        <w:rPr/>
        <w:t>EL</w:t>
      </w:r>
      <w:r>
        <w:rPr>
          <w:spacing w:val="-2"/>
        </w:rPr>
        <w:t> </w:t>
      </w:r>
      <w:r>
        <w:rPr/>
        <w:t>MANEJO</w:t>
      </w:r>
      <w:r>
        <w:rPr>
          <w:spacing w:val="-4"/>
        </w:rPr>
        <w:t> </w:t>
      </w:r>
      <w:r>
        <w:rPr/>
        <w:t>DE</w:t>
      </w:r>
      <w:r>
        <w:rPr>
          <w:spacing w:val="-2"/>
        </w:rPr>
        <w:t> </w:t>
      </w:r>
      <w:r>
        <w:rPr/>
        <w:t>LA</w:t>
      </w:r>
      <w:r>
        <w:rPr>
          <w:spacing w:val="-2"/>
        </w:rPr>
        <w:t> ARTROSIS</w:t>
      </w:r>
    </w:p>
    <w:p>
      <w:pPr>
        <w:pStyle w:val="BodyText"/>
        <w:spacing w:before="37"/>
      </w:pPr>
    </w:p>
    <w:p>
      <w:pPr>
        <w:pStyle w:val="BodyText"/>
        <w:spacing w:before="1"/>
        <w:ind w:left="1" w:right="333"/>
        <w:rPr>
          <w:position w:val="7"/>
          <w:sz w:val="13"/>
        </w:rPr>
      </w:pPr>
      <w:r>
        <w:rPr/>
        <w:t>Antes de sugerir el ejercicio al paciente con OA, debe realizarse una evaluación y manejo holístico (social, pensamientos del paciente, ocupacional, ánimo, psicológico, calidad del sueño, servicio de salud, comorbilidades, actitud frente al ejercicio, evaluación del dolor). Existen una serie de opciones de tratamiento multidisciplinario que</w:t>
      </w:r>
      <w:r>
        <w:rPr>
          <w:spacing w:val="-3"/>
        </w:rPr>
        <w:t> </w:t>
      </w:r>
      <w:r>
        <w:rPr/>
        <w:t>requieren</w:t>
      </w:r>
      <w:r>
        <w:rPr>
          <w:spacing w:val="-3"/>
        </w:rPr>
        <w:t> </w:t>
      </w:r>
      <w:r>
        <w:rPr/>
        <w:t>una</w:t>
      </w:r>
      <w:r>
        <w:rPr>
          <w:spacing w:val="-3"/>
        </w:rPr>
        <w:t> </w:t>
      </w:r>
      <w:r>
        <w:rPr/>
        <w:t>combinación</w:t>
      </w:r>
      <w:r>
        <w:rPr>
          <w:spacing w:val="-3"/>
        </w:rPr>
        <w:t> </w:t>
      </w:r>
      <w:r>
        <w:rPr/>
        <w:t>de</w:t>
      </w:r>
      <w:r>
        <w:rPr>
          <w:spacing w:val="-3"/>
        </w:rPr>
        <w:t> </w:t>
      </w:r>
      <w:r>
        <w:rPr/>
        <w:t>medidas</w:t>
      </w:r>
      <w:r>
        <w:rPr>
          <w:spacing w:val="-3"/>
        </w:rPr>
        <w:t> </w:t>
      </w:r>
      <w:r>
        <w:rPr/>
        <w:t>farmacológicas</w:t>
      </w:r>
      <w:r>
        <w:rPr>
          <w:spacing w:val="-3"/>
        </w:rPr>
        <w:t> </w:t>
      </w:r>
      <w:r>
        <w:rPr/>
        <w:t>y</w:t>
      </w:r>
      <w:r>
        <w:rPr>
          <w:spacing w:val="-4"/>
        </w:rPr>
        <w:t> </w:t>
      </w:r>
      <w:r>
        <w:rPr/>
        <w:t>no</w:t>
      </w:r>
      <w:r>
        <w:rPr>
          <w:spacing w:val="-3"/>
        </w:rPr>
        <w:t> </w:t>
      </w:r>
      <w:r>
        <w:rPr/>
        <w:t>farmacológicas,</w:t>
      </w:r>
      <w:r>
        <w:rPr>
          <w:spacing w:val="-3"/>
        </w:rPr>
        <w:t> </w:t>
      </w:r>
      <w:r>
        <w:rPr/>
        <w:t>estas últimas consideradas como fundamentales y recomendadas, tanto que 3 de ellas se recomiendan como el tratamiento básico: educación e información, actividad y ejercicio, manejo del peso.</w:t>
      </w:r>
      <w:r>
        <w:rPr>
          <w:position w:val="7"/>
          <w:sz w:val="13"/>
        </w:rPr>
        <w:t>1,2,28-36</w:t>
      </w:r>
    </w:p>
    <w:p>
      <w:pPr>
        <w:pStyle w:val="BodyText"/>
        <w:spacing w:before="37"/>
      </w:pPr>
    </w:p>
    <w:p>
      <w:pPr>
        <w:spacing w:before="0"/>
        <w:ind w:left="1" w:right="454" w:firstLine="0"/>
        <w:jc w:val="left"/>
        <w:rPr>
          <w:position w:val="7"/>
          <w:sz w:val="13"/>
        </w:rPr>
      </w:pPr>
      <w:r>
        <w:rPr>
          <w:sz w:val="20"/>
        </w:rPr>
        <w:t>Además,</w:t>
      </w:r>
      <w:r>
        <w:rPr>
          <w:spacing w:val="-4"/>
          <w:sz w:val="20"/>
        </w:rPr>
        <w:t> </w:t>
      </w:r>
      <w:r>
        <w:rPr>
          <w:sz w:val="20"/>
        </w:rPr>
        <w:t>recomendaciones</w:t>
      </w:r>
      <w:r>
        <w:rPr>
          <w:spacing w:val="-4"/>
          <w:sz w:val="20"/>
        </w:rPr>
        <w:t> </w:t>
      </w:r>
      <w:r>
        <w:rPr>
          <w:sz w:val="20"/>
        </w:rPr>
        <w:t>internacionales</w:t>
      </w:r>
      <w:r>
        <w:rPr>
          <w:spacing w:val="-4"/>
          <w:sz w:val="20"/>
        </w:rPr>
        <w:t> </w:t>
      </w:r>
      <w:r>
        <w:rPr>
          <w:sz w:val="20"/>
        </w:rPr>
        <w:t>en</w:t>
      </w:r>
      <w:r>
        <w:rPr>
          <w:spacing w:val="-4"/>
          <w:sz w:val="20"/>
        </w:rPr>
        <w:t> </w:t>
      </w:r>
      <w:r>
        <w:rPr>
          <w:sz w:val="20"/>
        </w:rPr>
        <w:t>OA</w:t>
      </w:r>
      <w:r>
        <w:rPr>
          <w:spacing w:val="-4"/>
          <w:sz w:val="20"/>
        </w:rPr>
        <w:t> </w:t>
      </w:r>
      <w:r>
        <w:rPr>
          <w:sz w:val="20"/>
        </w:rPr>
        <w:t>de</w:t>
      </w:r>
      <w:r>
        <w:rPr>
          <w:spacing w:val="-4"/>
          <w:sz w:val="20"/>
        </w:rPr>
        <w:t> </w:t>
      </w:r>
      <w:r>
        <w:rPr>
          <w:sz w:val="20"/>
        </w:rPr>
        <w:t>rodilla</w:t>
      </w:r>
      <w:r>
        <w:rPr>
          <w:spacing w:val="-4"/>
          <w:sz w:val="20"/>
        </w:rPr>
        <w:t> </w:t>
      </w:r>
      <w:r>
        <w:rPr>
          <w:sz w:val="20"/>
        </w:rPr>
        <w:t>y</w:t>
      </w:r>
      <w:r>
        <w:rPr>
          <w:spacing w:val="-4"/>
          <w:sz w:val="20"/>
        </w:rPr>
        <w:t> </w:t>
      </w:r>
      <w:r>
        <w:rPr>
          <w:sz w:val="20"/>
        </w:rPr>
        <w:t>cadera</w:t>
      </w:r>
      <w:r>
        <w:rPr>
          <w:spacing w:val="-5"/>
          <w:sz w:val="20"/>
        </w:rPr>
        <w:t> </w:t>
      </w:r>
      <w:r>
        <w:rPr>
          <w:sz w:val="20"/>
        </w:rPr>
        <w:t>-</w:t>
      </w:r>
      <w:r>
        <w:rPr>
          <w:i/>
          <w:sz w:val="20"/>
        </w:rPr>
        <w:t>Osteoarthritis Research Society International </w:t>
      </w:r>
      <w:r>
        <w:rPr>
          <w:sz w:val="20"/>
        </w:rPr>
        <w:t>(OARSI) y </w:t>
      </w:r>
      <w:r>
        <w:rPr>
          <w:i/>
          <w:sz w:val="20"/>
        </w:rPr>
        <w:t>European League Against Rheumatism </w:t>
      </w:r>
      <w:r>
        <w:rPr>
          <w:sz w:val="20"/>
        </w:rPr>
        <w:t>(EULAR), el </w:t>
      </w:r>
      <w:r>
        <w:rPr>
          <w:i/>
          <w:sz w:val="20"/>
        </w:rPr>
        <w:t>American College of Rheumatology</w:t>
      </w:r>
      <w:r>
        <w:rPr>
          <w:sz w:val="20"/>
        </w:rPr>
        <w:t>, y las 18 guías analizadas recientemente por </w:t>
      </w:r>
      <w:r>
        <w:rPr>
          <w:i/>
          <w:sz w:val="20"/>
        </w:rPr>
        <w:t>Misso </w:t>
      </w:r>
      <w:r>
        <w:rPr>
          <w:sz w:val="20"/>
        </w:rPr>
        <w:t>y otros, reportan que las 2 medidas de tratamiento son igualmente efectivas y consideran a no farmacológicas como la primera línea de manejo, e incluyen al ejercicio como pilar fundamental.</w:t>
      </w:r>
      <w:r>
        <w:rPr>
          <w:position w:val="7"/>
          <w:sz w:val="13"/>
        </w:rPr>
        <w:t>28,34-38</w:t>
      </w:r>
    </w:p>
    <w:p>
      <w:pPr>
        <w:pStyle w:val="BodyText"/>
        <w:spacing w:before="37"/>
      </w:pPr>
    </w:p>
    <w:p>
      <w:pPr>
        <w:pStyle w:val="BodyText"/>
        <w:ind w:left="1" w:right="333"/>
      </w:pPr>
      <w:r>
        <w:rPr/>
        <w:t>En general, la orientación del tratamiento multidisciplinario debe incluir; educación y automanejo, manejo no farmacológico (ejercicio aeróbico, de fuerza, hidroterapia, terapia</w:t>
      </w:r>
      <w:r>
        <w:rPr>
          <w:spacing w:val="-1"/>
        </w:rPr>
        <w:t> </w:t>
      </w:r>
      <w:r>
        <w:rPr/>
        <w:t>manual,</w:t>
      </w:r>
      <w:r>
        <w:rPr>
          <w:spacing w:val="-1"/>
        </w:rPr>
        <w:t> </w:t>
      </w:r>
      <w:r>
        <w:rPr/>
        <w:t>pérdida</w:t>
      </w:r>
      <w:r>
        <w:rPr>
          <w:spacing w:val="-1"/>
        </w:rPr>
        <w:t> </w:t>
      </w:r>
      <w:r>
        <w:rPr/>
        <w:t>de</w:t>
      </w:r>
      <w:r>
        <w:rPr>
          <w:spacing w:val="-1"/>
        </w:rPr>
        <w:t> </w:t>
      </w:r>
      <w:r>
        <w:rPr/>
        <w:t>peso,</w:t>
      </w:r>
      <w:r>
        <w:rPr>
          <w:spacing w:val="-2"/>
        </w:rPr>
        <w:t> </w:t>
      </w:r>
      <w:r>
        <w:rPr/>
        <w:t>terapia</w:t>
      </w:r>
      <w:r>
        <w:rPr>
          <w:spacing w:val="-1"/>
        </w:rPr>
        <w:t> </w:t>
      </w:r>
      <w:r>
        <w:rPr/>
        <w:t>física y</w:t>
      </w:r>
      <w:r>
        <w:rPr>
          <w:spacing w:val="-1"/>
        </w:rPr>
        <w:t> </w:t>
      </w:r>
      <w:r>
        <w:rPr/>
        <w:t>termoterapia,</w:t>
      </w:r>
      <w:r>
        <w:rPr>
          <w:spacing w:val="-1"/>
        </w:rPr>
        <w:t> </w:t>
      </w:r>
      <w:r>
        <w:rPr/>
        <w:t>electroterapia,</w:t>
      </w:r>
      <w:r>
        <w:rPr>
          <w:spacing w:val="-1"/>
        </w:rPr>
        <w:t> </w:t>
      </w:r>
      <w:r>
        <w:rPr/>
        <w:t>ortesis, ayudas</w:t>
      </w:r>
      <w:r>
        <w:rPr>
          <w:spacing w:val="-6"/>
        </w:rPr>
        <w:t> </w:t>
      </w:r>
      <w:r>
        <w:rPr/>
        <w:t>y</w:t>
      </w:r>
      <w:r>
        <w:rPr>
          <w:spacing w:val="-4"/>
        </w:rPr>
        <w:t> </w:t>
      </w:r>
      <w:r>
        <w:rPr/>
        <w:t>dispositivos,</w:t>
      </w:r>
      <w:r>
        <w:rPr>
          <w:spacing w:val="-4"/>
        </w:rPr>
        <w:t> </w:t>
      </w:r>
      <w:r>
        <w:rPr/>
        <w:t>tratamiento</w:t>
      </w:r>
      <w:r>
        <w:rPr>
          <w:spacing w:val="-4"/>
        </w:rPr>
        <w:t> </w:t>
      </w:r>
      <w:r>
        <w:rPr/>
        <w:t>invasivo,</w:t>
      </w:r>
      <w:r>
        <w:rPr>
          <w:spacing w:val="-4"/>
        </w:rPr>
        <w:t> </w:t>
      </w:r>
      <w:r>
        <w:rPr/>
        <w:t>contacto</w:t>
      </w:r>
      <w:r>
        <w:rPr>
          <w:spacing w:val="-6"/>
        </w:rPr>
        <w:t> </w:t>
      </w:r>
      <w:r>
        <w:rPr/>
        <w:t>telefónico</w:t>
      </w:r>
      <w:r>
        <w:rPr>
          <w:spacing w:val="-4"/>
        </w:rPr>
        <w:t> </w:t>
      </w:r>
      <w:r>
        <w:rPr/>
        <w:t>regular,</w:t>
      </w:r>
      <w:r>
        <w:rPr>
          <w:spacing w:val="-4"/>
        </w:rPr>
        <w:t> </w:t>
      </w:r>
      <w:r>
        <w:rPr/>
        <w:t>intevenciones psicosociales), tratamiento farmacológico (acetaminofén, AINES selectivos y no selectivos,</w:t>
      </w:r>
      <w:r>
        <w:rPr>
          <w:spacing w:val="-1"/>
        </w:rPr>
        <w:t> </w:t>
      </w:r>
      <w:r>
        <w:rPr/>
        <w:t>AINEs</w:t>
      </w:r>
      <w:r>
        <w:rPr>
          <w:spacing w:val="-2"/>
        </w:rPr>
        <w:t> </w:t>
      </w:r>
      <w:r>
        <w:rPr/>
        <w:t>tópicos</w:t>
      </w:r>
      <w:r>
        <w:rPr>
          <w:spacing w:val="-1"/>
        </w:rPr>
        <w:t> </w:t>
      </w:r>
      <w:r>
        <w:rPr/>
        <w:t>y</w:t>
      </w:r>
      <w:r>
        <w:rPr>
          <w:spacing w:val="-1"/>
        </w:rPr>
        <w:t> </w:t>
      </w:r>
      <w:r>
        <w:rPr/>
        <w:t>la</w:t>
      </w:r>
      <w:r>
        <w:rPr>
          <w:spacing w:val="-3"/>
        </w:rPr>
        <w:t> </w:t>
      </w:r>
      <w:r>
        <w:rPr/>
        <w:t>capsaicina,</w:t>
      </w:r>
      <w:r>
        <w:rPr>
          <w:spacing w:val="-1"/>
        </w:rPr>
        <w:t> </w:t>
      </w:r>
      <w:r>
        <w:rPr/>
        <w:t>inyecciones</w:t>
      </w:r>
      <w:r>
        <w:rPr>
          <w:spacing w:val="-1"/>
        </w:rPr>
        <w:t> </w:t>
      </w:r>
      <w:r>
        <w:rPr/>
        <w:t>intra-articulares</w:t>
      </w:r>
      <w:r>
        <w:rPr>
          <w:spacing w:val="-1"/>
        </w:rPr>
        <w:t> </w:t>
      </w:r>
      <w:r>
        <w:rPr/>
        <w:t>de</w:t>
      </w:r>
      <w:r>
        <w:rPr>
          <w:spacing w:val="-1"/>
        </w:rPr>
        <w:t> </w:t>
      </w:r>
      <w:r>
        <w:rPr/>
        <w:t>corticoides</w:t>
      </w:r>
      <w:r>
        <w:rPr>
          <w:spacing w:val="-1"/>
        </w:rPr>
        <w:t> </w:t>
      </w:r>
      <w:r>
        <w:rPr/>
        <w:t>y hialuronatos, la glucosamina y/o sulfato de condroitina para aliviar los síntomas; sulfato de glucosamina, condroitín sulfato y diacereína para posibles efectos modificadores de la estructura y el uso de analgésicos opioides y duloxetinapara.</w:t>
      </w:r>
    </w:p>
    <w:p>
      <w:pPr>
        <w:pStyle w:val="BodyText"/>
        <w:ind w:left="1" w:right="454"/>
        <w:rPr>
          <w:position w:val="7"/>
          <w:sz w:val="13"/>
        </w:rPr>
      </w:pPr>
      <w:r>
        <w:rPr/>
        <w:t>El tratamiento del dolor (refractario o respuesta inadecuada a tratamiento inicial) y modalidades quirúrgicas (reemplazos articulares totales, prótesis de rodilla unicompartimental,</w:t>
      </w:r>
      <w:r>
        <w:rPr>
          <w:spacing w:val="-4"/>
        </w:rPr>
        <w:t> </w:t>
      </w:r>
      <w:r>
        <w:rPr/>
        <w:t>osteotomía</w:t>
      </w:r>
      <w:r>
        <w:rPr>
          <w:spacing w:val="-6"/>
        </w:rPr>
        <w:t> </w:t>
      </w:r>
      <w:r>
        <w:rPr/>
        <w:t>y</w:t>
      </w:r>
      <w:r>
        <w:rPr>
          <w:spacing w:val="-4"/>
        </w:rPr>
        <w:t> </w:t>
      </w:r>
      <w:r>
        <w:rPr/>
        <w:t>cirugía</w:t>
      </w:r>
      <w:r>
        <w:rPr>
          <w:spacing w:val="-4"/>
        </w:rPr>
        <w:t> </w:t>
      </w:r>
      <w:r>
        <w:rPr/>
        <w:t>de</w:t>
      </w:r>
      <w:r>
        <w:rPr>
          <w:spacing w:val="-4"/>
        </w:rPr>
        <w:t> </w:t>
      </w:r>
      <w:r>
        <w:rPr/>
        <w:t>preservación</w:t>
      </w:r>
      <w:r>
        <w:rPr>
          <w:spacing w:val="-4"/>
        </w:rPr>
        <w:t> </w:t>
      </w:r>
      <w:r>
        <w:rPr/>
        <w:t>articular;</w:t>
      </w:r>
      <w:r>
        <w:rPr>
          <w:spacing w:val="-4"/>
        </w:rPr>
        <w:t> </w:t>
      </w:r>
      <w:r>
        <w:rPr/>
        <w:t>lavado</w:t>
      </w:r>
      <w:r>
        <w:rPr>
          <w:spacing w:val="-4"/>
        </w:rPr>
        <w:t> </w:t>
      </w:r>
      <w:r>
        <w:rPr/>
        <w:t>articular</w:t>
      </w:r>
      <w:r>
        <w:rPr>
          <w:spacing w:val="-4"/>
        </w:rPr>
        <w:t> </w:t>
      </w:r>
      <w:r>
        <w:rPr/>
        <w:t>y desbridamiento artroscópico en la OA de rodilla, y la fusión articular como procedimiento de rescate si falla la prótesis).</w:t>
      </w:r>
      <w:r>
        <w:rPr>
          <w:position w:val="7"/>
          <w:sz w:val="13"/>
        </w:rPr>
        <w:t>2,34-37</w:t>
      </w:r>
    </w:p>
    <w:p>
      <w:pPr>
        <w:pStyle w:val="BodyText"/>
      </w:pPr>
    </w:p>
    <w:p>
      <w:pPr>
        <w:pStyle w:val="BodyText"/>
        <w:spacing w:before="36"/>
      </w:pPr>
    </w:p>
    <w:p>
      <w:pPr>
        <w:pStyle w:val="Heading2"/>
      </w:pPr>
      <w:r>
        <w:rPr/>
        <w:t>RECOMENDACIONES</w:t>
      </w:r>
      <w:r>
        <w:rPr>
          <w:spacing w:val="-9"/>
        </w:rPr>
        <w:t> </w:t>
      </w:r>
      <w:r>
        <w:rPr/>
        <w:t>Y</w:t>
      </w:r>
      <w:r>
        <w:rPr>
          <w:spacing w:val="-6"/>
        </w:rPr>
        <w:t> </w:t>
      </w:r>
      <w:r>
        <w:rPr/>
        <w:t>BENEFICIOS</w:t>
      </w:r>
      <w:r>
        <w:rPr>
          <w:spacing w:val="-8"/>
        </w:rPr>
        <w:t> </w:t>
      </w:r>
      <w:r>
        <w:rPr/>
        <w:t>DEL</w:t>
      </w:r>
      <w:r>
        <w:rPr>
          <w:spacing w:val="-7"/>
        </w:rPr>
        <w:t> </w:t>
      </w:r>
      <w:r>
        <w:rPr/>
        <w:t>EJERCICIO</w:t>
      </w:r>
      <w:r>
        <w:rPr>
          <w:spacing w:val="-8"/>
        </w:rPr>
        <w:t> </w:t>
      </w:r>
      <w:r>
        <w:rPr/>
        <w:t>EN</w:t>
      </w:r>
      <w:r>
        <w:rPr>
          <w:spacing w:val="-6"/>
        </w:rPr>
        <w:t> </w:t>
      </w:r>
      <w:r>
        <w:rPr/>
        <w:t>LA</w:t>
      </w:r>
      <w:r>
        <w:rPr>
          <w:spacing w:val="-6"/>
        </w:rPr>
        <w:t> </w:t>
      </w:r>
      <w:r>
        <w:rPr>
          <w:spacing w:val="-5"/>
        </w:rPr>
        <w:t>OA</w:t>
      </w:r>
    </w:p>
    <w:p>
      <w:pPr>
        <w:pStyle w:val="BodyText"/>
        <w:spacing w:before="37"/>
        <w:rPr>
          <w:b/>
        </w:rPr>
      </w:pPr>
    </w:p>
    <w:p>
      <w:pPr>
        <w:pStyle w:val="BodyText"/>
        <w:ind w:left="1" w:right="446"/>
        <w:rPr>
          <w:sz w:val="13"/>
        </w:rPr>
      </w:pPr>
      <w:r>
        <w:rPr/>
        <w:t>Las</w:t>
      </w:r>
      <w:r>
        <w:rPr>
          <w:spacing w:val="-4"/>
        </w:rPr>
        <w:t> </w:t>
      </w:r>
      <w:r>
        <w:rPr/>
        <w:t>organizaciones</w:t>
      </w:r>
      <w:r>
        <w:rPr>
          <w:spacing w:val="-4"/>
        </w:rPr>
        <w:t> </w:t>
      </w:r>
      <w:r>
        <w:rPr/>
        <w:t>e</w:t>
      </w:r>
      <w:r>
        <w:rPr>
          <w:spacing w:val="-4"/>
        </w:rPr>
        <w:t> </w:t>
      </w:r>
      <w:r>
        <w:rPr/>
        <w:t>investigadores</w:t>
      </w:r>
      <w:r>
        <w:rPr>
          <w:spacing w:val="-4"/>
        </w:rPr>
        <w:t> </w:t>
      </w:r>
      <w:r>
        <w:rPr/>
        <w:t>especializados</w:t>
      </w:r>
      <w:r>
        <w:rPr>
          <w:spacing w:val="-4"/>
        </w:rPr>
        <w:t> </w:t>
      </w:r>
      <w:r>
        <w:rPr/>
        <w:t>recomiendan</w:t>
      </w:r>
      <w:r>
        <w:rPr>
          <w:spacing w:val="-4"/>
        </w:rPr>
        <w:t> </w:t>
      </w:r>
      <w:r>
        <w:rPr/>
        <w:t>el</w:t>
      </w:r>
      <w:r>
        <w:rPr>
          <w:spacing w:val="-4"/>
        </w:rPr>
        <w:t> </w:t>
      </w:r>
      <w:r>
        <w:rPr/>
        <w:t>ejercicio</w:t>
      </w:r>
      <w:r>
        <w:rPr>
          <w:spacing w:val="-4"/>
        </w:rPr>
        <w:t> </w:t>
      </w:r>
      <w:r>
        <w:rPr/>
        <w:t>aeróbico, el de fuerza y el de flexibilidad, como terapia de la OA de múltiples localizaciones, pero la mayoría de la evidencia existe para la OA de rodilla y en segundo lugar la OA </w:t>
      </w:r>
      <w:r>
        <w:rPr>
          <w:spacing w:val="-2"/>
          <w:position w:val="-6"/>
        </w:rPr>
        <w:t>decadera.</w:t>
      </w:r>
      <w:r>
        <w:rPr>
          <w:spacing w:val="-2"/>
          <w:sz w:val="13"/>
        </w:rPr>
        <w:t>2,19,28,32-42</w:t>
      </w:r>
    </w:p>
    <w:p>
      <w:pPr>
        <w:pStyle w:val="BodyText"/>
        <w:spacing w:before="38"/>
      </w:pPr>
    </w:p>
    <w:p>
      <w:pPr>
        <w:pStyle w:val="BodyText"/>
        <w:ind w:left="1" w:right="454"/>
        <w:rPr>
          <w:position w:val="7"/>
          <w:sz w:val="13"/>
        </w:rPr>
      </w:pPr>
      <w:r>
        <w:rPr/>
        <w:t>A parte de los beneficios del ejercicio en los diferentes sistemas (cardiovascular, respiratorio,</w:t>
      </w:r>
      <w:r>
        <w:rPr>
          <w:spacing w:val="-3"/>
        </w:rPr>
        <w:t> </w:t>
      </w:r>
      <w:r>
        <w:rPr/>
        <w:t>metabólico,</w:t>
      </w:r>
      <w:r>
        <w:rPr>
          <w:spacing w:val="-3"/>
        </w:rPr>
        <w:t> </w:t>
      </w:r>
      <w:r>
        <w:rPr/>
        <w:t>etc.)</w:t>
      </w:r>
      <w:r>
        <w:rPr>
          <w:spacing w:val="-3"/>
        </w:rPr>
        <w:t> </w:t>
      </w:r>
      <w:r>
        <w:rPr/>
        <w:t>y</w:t>
      </w:r>
      <w:r>
        <w:rPr>
          <w:spacing w:val="-4"/>
        </w:rPr>
        <w:t> </w:t>
      </w:r>
      <w:r>
        <w:rPr/>
        <w:t>en</w:t>
      </w:r>
      <w:r>
        <w:rPr>
          <w:spacing w:val="-5"/>
        </w:rPr>
        <w:t> </w:t>
      </w:r>
      <w:r>
        <w:rPr/>
        <w:t>la</w:t>
      </w:r>
      <w:r>
        <w:rPr>
          <w:spacing w:val="-4"/>
        </w:rPr>
        <w:t> </w:t>
      </w:r>
      <w:r>
        <w:rPr/>
        <w:t>salud</w:t>
      </w:r>
      <w:r>
        <w:rPr>
          <w:spacing w:val="-4"/>
        </w:rPr>
        <w:t> </w:t>
      </w:r>
      <w:r>
        <w:rPr/>
        <w:t>en</w:t>
      </w:r>
      <w:r>
        <w:rPr>
          <w:spacing w:val="-4"/>
        </w:rPr>
        <w:t> </w:t>
      </w:r>
      <w:r>
        <w:rPr/>
        <w:t>general,</w:t>
      </w:r>
      <w:r>
        <w:rPr>
          <w:spacing w:val="-3"/>
        </w:rPr>
        <w:t> </w:t>
      </w:r>
      <w:r>
        <w:rPr/>
        <w:t>el</w:t>
      </w:r>
      <w:r>
        <w:rPr>
          <w:spacing w:val="-2"/>
        </w:rPr>
        <w:t> </w:t>
      </w:r>
      <w:r>
        <w:rPr/>
        <w:t>paciente</w:t>
      </w:r>
      <w:r>
        <w:rPr>
          <w:spacing w:val="-4"/>
        </w:rPr>
        <w:t> </w:t>
      </w:r>
      <w:r>
        <w:rPr/>
        <w:t>con</w:t>
      </w:r>
      <w:r>
        <w:rPr>
          <w:spacing w:val="-3"/>
        </w:rPr>
        <w:t> </w:t>
      </w:r>
      <w:r>
        <w:rPr/>
        <w:t>OA</w:t>
      </w:r>
      <w:r>
        <w:rPr>
          <w:spacing w:val="-4"/>
        </w:rPr>
        <w:t> </w:t>
      </w:r>
      <w:r>
        <w:rPr/>
        <w:t>puede obtener otros efectos específicos.</w:t>
      </w:r>
      <w:r>
        <w:rPr>
          <w:position w:val="7"/>
          <w:sz w:val="13"/>
        </w:rPr>
        <w:t>2,4,10,43-46</w:t>
      </w:r>
    </w:p>
    <w:p>
      <w:pPr>
        <w:pStyle w:val="BodyText"/>
      </w:pPr>
    </w:p>
    <w:p>
      <w:pPr>
        <w:pStyle w:val="BodyText"/>
        <w:spacing w:before="69"/>
      </w:pPr>
    </w:p>
    <w:p>
      <w:pPr>
        <w:pStyle w:val="BodyText"/>
        <w:spacing w:before="1"/>
        <w:ind w:left="1"/>
      </w:pPr>
      <w:r>
        <w:rPr/>
        <w:t>EJERCICIO</w:t>
      </w:r>
      <w:r>
        <w:rPr>
          <w:spacing w:val="-5"/>
        </w:rPr>
        <w:t> </w:t>
      </w:r>
      <w:r>
        <w:rPr/>
        <w:t>EN</w:t>
      </w:r>
      <w:r>
        <w:rPr>
          <w:spacing w:val="-3"/>
        </w:rPr>
        <w:t> </w:t>
      </w:r>
      <w:r>
        <w:rPr/>
        <w:t>ARTROSIS</w:t>
      </w:r>
      <w:r>
        <w:rPr>
          <w:spacing w:val="-3"/>
        </w:rPr>
        <w:t> </w:t>
      </w:r>
      <w:r>
        <w:rPr/>
        <w:t>DE</w:t>
      </w:r>
      <w:r>
        <w:rPr>
          <w:spacing w:val="-1"/>
        </w:rPr>
        <w:t> </w:t>
      </w:r>
      <w:r>
        <w:rPr>
          <w:spacing w:val="-2"/>
        </w:rPr>
        <w:t>RODILLA</w:t>
      </w:r>
    </w:p>
    <w:p>
      <w:pPr>
        <w:pStyle w:val="BodyText"/>
        <w:spacing w:before="36"/>
      </w:pPr>
    </w:p>
    <w:p>
      <w:pPr>
        <w:pStyle w:val="BodyText"/>
        <w:spacing w:before="1"/>
        <w:ind w:left="1" w:right="361"/>
      </w:pPr>
      <w:r>
        <w:rPr/>
        <w:t>Una revisión de la literatura de numerosos ensayos clínicos aleatorizados (RCT) de buena</w:t>
      </w:r>
      <w:r>
        <w:rPr>
          <w:spacing w:val="-3"/>
        </w:rPr>
        <w:t> </w:t>
      </w:r>
      <w:r>
        <w:rPr/>
        <w:t>calidad,</w:t>
      </w:r>
      <w:r>
        <w:rPr>
          <w:spacing w:val="-3"/>
        </w:rPr>
        <w:t> </w:t>
      </w:r>
      <w:r>
        <w:rPr/>
        <w:t>nivel</w:t>
      </w:r>
      <w:r>
        <w:rPr>
          <w:spacing w:val="-3"/>
        </w:rPr>
        <w:t> </w:t>
      </w:r>
      <w:r>
        <w:rPr/>
        <w:t>I</w:t>
      </w:r>
      <w:r>
        <w:rPr>
          <w:spacing w:val="-3"/>
        </w:rPr>
        <w:t> </w:t>
      </w:r>
      <w:r>
        <w:rPr/>
        <w:t>en</w:t>
      </w:r>
      <w:r>
        <w:rPr>
          <w:spacing w:val="-3"/>
        </w:rPr>
        <w:t> </w:t>
      </w:r>
      <w:r>
        <w:rPr/>
        <w:t>forma</w:t>
      </w:r>
      <w:r>
        <w:rPr>
          <w:spacing w:val="-3"/>
        </w:rPr>
        <w:t> </w:t>
      </w:r>
      <w:r>
        <w:rPr/>
        <w:t>de</w:t>
      </w:r>
      <w:r>
        <w:rPr>
          <w:spacing w:val="-6"/>
        </w:rPr>
        <w:t> </w:t>
      </w:r>
      <w:r>
        <w:rPr/>
        <w:t>revisiones</w:t>
      </w:r>
      <w:r>
        <w:rPr>
          <w:spacing w:val="-3"/>
        </w:rPr>
        <w:t> </w:t>
      </w:r>
      <w:r>
        <w:rPr/>
        <w:t>Cochrane</w:t>
      </w:r>
      <w:r>
        <w:rPr>
          <w:spacing w:val="-3"/>
        </w:rPr>
        <w:t> </w:t>
      </w:r>
      <w:r>
        <w:rPr/>
        <w:t>y</w:t>
      </w:r>
      <w:r>
        <w:rPr>
          <w:spacing w:val="-3"/>
        </w:rPr>
        <w:t> </w:t>
      </w:r>
      <w:r>
        <w:rPr/>
        <w:t>sistemáticas,</w:t>
      </w:r>
      <w:r>
        <w:rPr>
          <w:position w:val="7"/>
          <w:sz w:val="13"/>
        </w:rPr>
        <w:t>41,42,47,48</w:t>
      </w:r>
      <w:r>
        <w:rPr>
          <w:spacing w:val="21"/>
          <w:position w:val="7"/>
          <w:sz w:val="13"/>
        </w:rPr>
        <w:t> </w:t>
      </w:r>
      <w:r>
        <w:rPr/>
        <w:t>incluso una RS de RSs sobre los efectos del ejercicio en la OA de rodilla establecida,</w:t>
      </w:r>
      <w:r>
        <w:rPr>
          <w:position w:val="7"/>
          <w:sz w:val="13"/>
        </w:rPr>
        <w:t>49 </w:t>
      </w:r>
      <w:r>
        <w:rPr/>
        <w:t>encuentra pequeños problemas con el cegamiento, con la asignación al azar, el análisis de intención a tratar, la adherencia y la heterogeneidad en la evaluación de esos estudios.</w:t>
      </w:r>
      <w:r>
        <w:rPr>
          <w:position w:val="7"/>
          <w:sz w:val="13"/>
        </w:rPr>
        <w:t>23</w:t>
      </w:r>
      <w:r>
        <w:rPr>
          <w:spacing w:val="37"/>
          <w:position w:val="7"/>
          <w:sz w:val="13"/>
        </w:rPr>
        <w:t> </w:t>
      </w:r>
      <w:r>
        <w:rPr/>
        <w:t>Las intervenciones evaluadas incluyeron entrenamiento de fuerza progresivo,</w:t>
      </w:r>
      <w:r>
        <w:rPr>
          <w:spacing w:val="-3"/>
        </w:rPr>
        <w:t> </w:t>
      </w:r>
      <w:r>
        <w:rPr/>
        <w:t>fortalecimiento</w:t>
      </w:r>
      <w:r>
        <w:rPr>
          <w:spacing w:val="-3"/>
        </w:rPr>
        <w:t> </w:t>
      </w:r>
      <w:r>
        <w:rPr/>
        <w:t>de</w:t>
      </w:r>
      <w:r>
        <w:rPr>
          <w:spacing w:val="-3"/>
        </w:rPr>
        <w:t> </w:t>
      </w:r>
      <w:r>
        <w:rPr/>
        <w:t>los</w:t>
      </w:r>
      <w:r>
        <w:rPr>
          <w:spacing w:val="-3"/>
        </w:rPr>
        <w:t> </w:t>
      </w:r>
      <w:r>
        <w:rPr/>
        <w:t>cuádriceps,</w:t>
      </w:r>
      <w:r>
        <w:rPr>
          <w:spacing w:val="-3"/>
        </w:rPr>
        <w:t> </w:t>
      </w:r>
      <w:r>
        <w:rPr/>
        <w:t>ejercicios</w:t>
      </w:r>
      <w:r>
        <w:rPr>
          <w:spacing w:val="-3"/>
        </w:rPr>
        <w:t> </w:t>
      </w:r>
      <w:r>
        <w:rPr/>
        <w:t>acuáticos,</w:t>
      </w:r>
      <w:r>
        <w:rPr>
          <w:spacing w:val="-5"/>
        </w:rPr>
        <w:t> </w:t>
      </w:r>
      <w:r>
        <w:rPr/>
        <w:t>ejercicios</w:t>
      </w:r>
      <w:r>
        <w:rPr>
          <w:spacing w:val="-3"/>
        </w:rPr>
        <w:t> </w:t>
      </w:r>
      <w:r>
        <w:rPr/>
        <w:t>en</w:t>
      </w:r>
      <w:r>
        <w:rPr>
          <w:spacing w:val="-3"/>
        </w:rPr>
        <w:t> </w:t>
      </w:r>
      <w:r>
        <w:rPr/>
        <w:t>tierra,</w:t>
      </w:r>
    </w:p>
    <w:p>
      <w:pPr>
        <w:pStyle w:val="BodyText"/>
        <w:spacing w:after="0"/>
        <w:sectPr>
          <w:pgSz w:w="11910" w:h="16840"/>
          <w:pgMar w:header="707" w:footer="1125" w:top="1320" w:bottom="1320" w:left="1700" w:right="1133"/>
        </w:sectPr>
      </w:pPr>
    </w:p>
    <w:p>
      <w:pPr>
        <w:pStyle w:val="BodyText"/>
        <w:spacing w:before="90"/>
        <w:ind w:left="1"/>
      </w:pPr>
      <w:r>
        <w:rPr/>
        <w:t>caminando,</w:t>
      </w:r>
      <w:r>
        <w:rPr>
          <w:spacing w:val="-3"/>
        </w:rPr>
        <w:t> </w:t>
      </w:r>
      <w:r>
        <w:rPr/>
        <w:t>intensificación</w:t>
      </w:r>
      <w:r>
        <w:rPr>
          <w:spacing w:val="-4"/>
        </w:rPr>
        <w:t> </w:t>
      </w:r>
      <w:r>
        <w:rPr/>
        <w:t>de</w:t>
      </w:r>
      <w:r>
        <w:rPr>
          <w:spacing w:val="-3"/>
        </w:rPr>
        <w:t> </w:t>
      </w:r>
      <w:r>
        <w:rPr/>
        <w:t>actividades</w:t>
      </w:r>
      <w:r>
        <w:rPr>
          <w:spacing w:val="-4"/>
        </w:rPr>
        <w:t> </w:t>
      </w:r>
      <w:r>
        <w:rPr/>
        <w:t>de</w:t>
      </w:r>
      <w:r>
        <w:rPr>
          <w:spacing w:val="-3"/>
        </w:rPr>
        <w:t> </w:t>
      </w:r>
      <w:r>
        <w:rPr/>
        <w:t>la</w:t>
      </w:r>
      <w:r>
        <w:rPr>
          <w:spacing w:val="-4"/>
        </w:rPr>
        <w:t> </w:t>
      </w:r>
      <w:r>
        <w:rPr/>
        <w:t>vida,</w:t>
      </w:r>
      <w:r>
        <w:rPr>
          <w:spacing w:val="-3"/>
        </w:rPr>
        <w:t> </w:t>
      </w:r>
      <w:r>
        <w:rPr/>
        <w:t>entrenamiento</w:t>
      </w:r>
      <w:r>
        <w:rPr>
          <w:spacing w:val="-4"/>
        </w:rPr>
        <w:t> </w:t>
      </w:r>
      <w:r>
        <w:rPr/>
        <w:t>aeróbico</w:t>
      </w:r>
      <w:r>
        <w:rPr>
          <w:spacing w:val="-3"/>
        </w:rPr>
        <w:t> </w:t>
      </w:r>
      <w:r>
        <w:rPr/>
        <w:t>y</w:t>
      </w:r>
      <w:r>
        <w:rPr>
          <w:spacing w:val="-4"/>
        </w:rPr>
        <w:t> </w:t>
      </w:r>
      <w:r>
        <w:rPr/>
        <w:t>otras modalidades de ejercicio y concluyen lo siguiente: sólo evalúan los efectos de las intervenciones sobre los síntomas y el grado de discapacidad de los pacientes.</w:t>
      </w:r>
    </w:p>
    <w:p>
      <w:pPr>
        <w:pStyle w:val="BodyText"/>
        <w:spacing w:before="1"/>
        <w:ind w:left="1" w:right="454"/>
      </w:pPr>
      <w:r>
        <w:rPr/>
        <w:t>No realizan evaluaciones clínicas o radiológicas. En general, los niveles de intervención</w:t>
      </w:r>
      <w:r>
        <w:rPr>
          <w:spacing w:val="-3"/>
        </w:rPr>
        <w:t> </w:t>
      </w:r>
      <w:r>
        <w:rPr/>
        <w:t>de</w:t>
      </w:r>
      <w:r>
        <w:rPr>
          <w:spacing w:val="-3"/>
        </w:rPr>
        <w:t> </w:t>
      </w:r>
      <w:r>
        <w:rPr/>
        <w:t>ejercicios</w:t>
      </w:r>
      <w:r>
        <w:rPr>
          <w:spacing w:val="-3"/>
        </w:rPr>
        <w:t> </w:t>
      </w:r>
      <w:r>
        <w:rPr/>
        <w:t>fueron</w:t>
      </w:r>
      <w:r>
        <w:rPr>
          <w:spacing w:val="-3"/>
        </w:rPr>
        <w:t> </w:t>
      </w:r>
      <w:r>
        <w:rPr/>
        <w:t>bajos</w:t>
      </w:r>
      <w:r>
        <w:rPr>
          <w:spacing w:val="-3"/>
        </w:rPr>
        <w:t> </w:t>
      </w:r>
      <w:r>
        <w:rPr/>
        <w:t>o</w:t>
      </w:r>
      <w:r>
        <w:rPr>
          <w:spacing w:val="-3"/>
        </w:rPr>
        <w:t> </w:t>
      </w:r>
      <w:r>
        <w:rPr/>
        <w:t>moderados.</w:t>
      </w:r>
      <w:r>
        <w:rPr>
          <w:spacing w:val="-3"/>
        </w:rPr>
        <w:t> </w:t>
      </w:r>
      <w:r>
        <w:rPr/>
        <w:t>Si</w:t>
      </w:r>
      <w:r>
        <w:rPr>
          <w:spacing w:val="-3"/>
        </w:rPr>
        <w:t> </w:t>
      </w:r>
      <w:r>
        <w:rPr/>
        <w:t>el</w:t>
      </w:r>
      <w:r>
        <w:rPr>
          <w:spacing w:val="-3"/>
        </w:rPr>
        <w:t> </w:t>
      </w:r>
      <w:r>
        <w:rPr/>
        <w:t>ejercicio</w:t>
      </w:r>
      <w:r>
        <w:rPr>
          <w:spacing w:val="-3"/>
        </w:rPr>
        <w:t> </w:t>
      </w:r>
      <w:r>
        <w:rPr/>
        <w:t>es</w:t>
      </w:r>
      <w:r>
        <w:rPr>
          <w:spacing w:val="-3"/>
        </w:rPr>
        <w:t> </w:t>
      </w:r>
      <w:r>
        <w:rPr/>
        <w:t>estructurado</w:t>
      </w:r>
      <w:r>
        <w:rPr>
          <w:spacing w:val="-3"/>
        </w:rPr>
        <w:t> </w:t>
      </w:r>
      <w:r>
        <w:rPr/>
        <w:t>y progresivo, muestra beneficio en las personas sedentarias.</w:t>
      </w:r>
    </w:p>
    <w:p>
      <w:pPr>
        <w:pStyle w:val="BodyText"/>
        <w:spacing w:before="36"/>
      </w:pPr>
    </w:p>
    <w:p>
      <w:pPr>
        <w:pStyle w:val="BodyText"/>
        <w:ind w:left="1" w:right="454"/>
      </w:pPr>
      <w:r>
        <w:rPr/>
        <w:t>Hay poca correlación entre la severidad de los síntomas de la OA al inicio de la actividad y el grado de beneficio. Probablemente tiene ventaja el ejercicio dinámico sobre</w:t>
      </w:r>
      <w:r>
        <w:rPr>
          <w:spacing w:val="-3"/>
        </w:rPr>
        <w:t> </w:t>
      </w:r>
      <w:r>
        <w:rPr/>
        <w:t>el</w:t>
      </w:r>
      <w:r>
        <w:rPr>
          <w:spacing w:val="-3"/>
        </w:rPr>
        <w:t> </w:t>
      </w:r>
      <w:r>
        <w:rPr/>
        <w:t>estático.</w:t>
      </w:r>
      <w:r>
        <w:rPr>
          <w:spacing w:val="-3"/>
        </w:rPr>
        <w:t> </w:t>
      </w:r>
      <w:r>
        <w:rPr/>
        <w:t>La</w:t>
      </w:r>
      <w:r>
        <w:rPr>
          <w:spacing w:val="-3"/>
        </w:rPr>
        <w:t> </w:t>
      </w:r>
      <w:r>
        <w:rPr/>
        <w:t>obesidad</w:t>
      </w:r>
      <w:r>
        <w:rPr>
          <w:spacing w:val="-3"/>
        </w:rPr>
        <w:t> </w:t>
      </w:r>
      <w:r>
        <w:rPr/>
        <w:t>es</w:t>
      </w:r>
      <w:r>
        <w:rPr>
          <w:spacing w:val="-3"/>
        </w:rPr>
        <w:t> </w:t>
      </w:r>
      <w:r>
        <w:rPr/>
        <w:t>una</w:t>
      </w:r>
      <w:r>
        <w:rPr>
          <w:spacing w:val="-3"/>
        </w:rPr>
        <w:t> </w:t>
      </w:r>
      <w:r>
        <w:rPr/>
        <w:t>comorbilidad</w:t>
      </w:r>
      <w:r>
        <w:rPr>
          <w:spacing w:val="-3"/>
        </w:rPr>
        <w:t> </w:t>
      </w:r>
      <w:r>
        <w:rPr/>
        <w:t>frecuente.</w:t>
      </w:r>
      <w:r>
        <w:rPr>
          <w:spacing w:val="-4"/>
        </w:rPr>
        <w:t> </w:t>
      </w:r>
      <w:r>
        <w:rPr/>
        <w:t>El</w:t>
      </w:r>
      <w:r>
        <w:rPr>
          <w:spacing w:val="-4"/>
        </w:rPr>
        <w:t> </w:t>
      </w:r>
      <w:r>
        <w:rPr/>
        <w:t>ejercicio</w:t>
      </w:r>
      <w:r>
        <w:rPr>
          <w:spacing w:val="-3"/>
        </w:rPr>
        <w:t> </w:t>
      </w:r>
      <w:r>
        <w:rPr/>
        <w:t>es</w:t>
      </w:r>
      <w:r>
        <w:rPr>
          <w:spacing w:val="-3"/>
        </w:rPr>
        <w:t> </w:t>
      </w:r>
      <w:r>
        <w:rPr/>
        <w:t>seguro</w:t>
      </w:r>
      <w:r>
        <w:rPr>
          <w:spacing w:val="-3"/>
        </w:rPr>
        <w:t> </w:t>
      </w:r>
      <w:r>
        <w:rPr/>
        <w:t>y la disminución de la grasa corporal y/o el peso brinda beneficios. La mayor parte de los</w:t>
      </w:r>
      <w:r>
        <w:rPr>
          <w:spacing w:val="-2"/>
        </w:rPr>
        <w:t> </w:t>
      </w:r>
      <w:r>
        <w:rPr/>
        <w:t>beneficios</w:t>
      </w:r>
      <w:r>
        <w:rPr>
          <w:spacing w:val="-2"/>
        </w:rPr>
        <w:t> </w:t>
      </w:r>
      <w:r>
        <w:rPr/>
        <w:t>se</w:t>
      </w:r>
      <w:r>
        <w:rPr>
          <w:spacing w:val="-2"/>
        </w:rPr>
        <w:t> </w:t>
      </w:r>
      <w:r>
        <w:rPr/>
        <w:t>miden</w:t>
      </w:r>
      <w:r>
        <w:rPr>
          <w:spacing w:val="-2"/>
        </w:rPr>
        <w:t> </w:t>
      </w:r>
      <w:r>
        <w:rPr/>
        <w:t>a</w:t>
      </w:r>
      <w:r>
        <w:rPr>
          <w:spacing w:val="-2"/>
        </w:rPr>
        <w:t> </w:t>
      </w:r>
      <w:r>
        <w:rPr/>
        <w:t>corto</w:t>
      </w:r>
      <w:r>
        <w:rPr>
          <w:spacing w:val="-2"/>
        </w:rPr>
        <w:t> </w:t>
      </w:r>
      <w:r>
        <w:rPr/>
        <w:t>plazo.</w:t>
      </w:r>
      <w:r>
        <w:rPr>
          <w:spacing w:val="-2"/>
        </w:rPr>
        <w:t> </w:t>
      </w:r>
      <w:r>
        <w:rPr/>
        <w:t>No</w:t>
      </w:r>
      <w:r>
        <w:rPr>
          <w:spacing w:val="-4"/>
        </w:rPr>
        <w:t> </w:t>
      </w:r>
      <w:r>
        <w:rPr/>
        <w:t>se</w:t>
      </w:r>
      <w:r>
        <w:rPr>
          <w:spacing w:val="-2"/>
        </w:rPr>
        <w:t> </w:t>
      </w:r>
      <w:r>
        <w:rPr/>
        <w:t>han</w:t>
      </w:r>
      <w:r>
        <w:rPr>
          <w:spacing w:val="-2"/>
        </w:rPr>
        <w:t> </w:t>
      </w:r>
      <w:r>
        <w:rPr/>
        <w:t>demostrado</w:t>
      </w:r>
      <w:r>
        <w:rPr>
          <w:spacing w:val="-2"/>
        </w:rPr>
        <w:t> </w:t>
      </w:r>
      <w:r>
        <w:rPr/>
        <w:t>beneficios</w:t>
      </w:r>
      <w:r>
        <w:rPr>
          <w:spacing w:val="-2"/>
        </w:rPr>
        <w:t> </w:t>
      </w:r>
      <w:r>
        <w:rPr/>
        <w:t>a</w:t>
      </w:r>
      <w:r>
        <w:rPr>
          <w:spacing w:val="-2"/>
        </w:rPr>
        <w:t> </w:t>
      </w:r>
      <w:r>
        <w:rPr/>
        <w:t>largo</w:t>
      </w:r>
      <w:r>
        <w:rPr>
          <w:spacing w:val="-2"/>
        </w:rPr>
        <w:t> </w:t>
      </w:r>
      <w:r>
        <w:rPr/>
        <w:t>plazo (más de 6 meses), a menos que se hagan "sesiones de refuerzo" después del entrenamiento. Los efectos benéficos sobre el dolor son pequeños a moderados.</w:t>
      </w:r>
    </w:p>
    <w:p>
      <w:pPr>
        <w:pStyle w:val="BodyText"/>
        <w:spacing w:before="37"/>
      </w:pPr>
    </w:p>
    <w:p>
      <w:pPr>
        <w:pStyle w:val="BodyText"/>
        <w:ind w:left="1" w:right="359" w:hanging="1"/>
        <w:rPr>
          <w:b/>
        </w:rPr>
      </w:pPr>
      <w:r>
        <w:rPr/>
        <w:t>Todas las intervenciones, excepto el entrenamiento de fuerza progresivo, tiene un efecto pequeño a moderado en la discapacidad. Los beneficios de los ejercicios en tierra pueden ser similares a los obtenidos con los AINES. Generalmente, el manejo no</w:t>
      </w:r>
      <w:r>
        <w:rPr>
          <w:spacing w:val="-3"/>
        </w:rPr>
        <w:t> </w:t>
      </w:r>
      <w:r>
        <w:rPr/>
        <w:t>farmacológico</w:t>
      </w:r>
      <w:r>
        <w:rPr>
          <w:spacing w:val="-3"/>
        </w:rPr>
        <w:t> </w:t>
      </w:r>
      <w:r>
        <w:rPr/>
        <w:t>es</w:t>
      </w:r>
      <w:r>
        <w:rPr>
          <w:spacing w:val="-3"/>
        </w:rPr>
        <w:t> </w:t>
      </w:r>
      <w:r>
        <w:rPr/>
        <w:t>tan</w:t>
      </w:r>
      <w:r>
        <w:rPr>
          <w:spacing w:val="-3"/>
        </w:rPr>
        <w:t> </w:t>
      </w:r>
      <w:r>
        <w:rPr/>
        <w:t>efectivo</w:t>
      </w:r>
      <w:r>
        <w:rPr>
          <w:spacing w:val="-3"/>
        </w:rPr>
        <w:t> </w:t>
      </w:r>
      <w:r>
        <w:rPr/>
        <w:t>como</w:t>
      </w:r>
      <w:r>
        <w:rPr>
          <w:spacing w:val="-3"/>
        </w:rPr>
        <w:t> </w:t>
      </w:r>
      <w:r>
        <w:rPr/>
        <w:t>el</w:t>
      </w:r>
      <w:r>
        <w:rPr>
          <w:spacing w:val="-6"/>
        </w:rPr>
        <w:t> </w:t>
      </w:r>
      <w:r>
        <w:rPr/>
        <w:t>farmacológico.</w:t>
      </w:r>
      <w:r>
        <w:rPr>
          <w:spacing w:val="-3"/>
        </w:rPr>
        <w:t> </w:t>
      </w:r>
      <w:r>
        <w:rPr/>
        <w:t>El</w:t>
      </w:r>
      <w:r>
        <w:rPr>
          <w:spacing w:val="-4"/>
        </w:rPr>
        <w:t> </w:t>
      </w:r>
      <w:r>
        <w:rPr/>
        <w:t>ejercicio</w:t>
      </w:r>
      <w:r>
        <w:rPr>
          <w:spacing w:val="-2"/>
        </w:rPr>
        <w:t> </w:t>
      </w:r>
      <w:r>
        <w:rPr/>
        <w:t>ligero</w:t>
      </w:r>
      <w:r>
        <w:rPr>
          <w:spacing w:val="-3"/>
        </w:rPr>
        <w:t> </w:t>
      </w:r>
      <w:r>
        <w:rPr/>
        <w:t>o</w:t>
      </w:r>
      <w:r>
        <w:rPr>
          <w:spacing w:val="-3"/>
        </w:rPr>
        <w:t> </w:t>
      </w:r>
      <w:r>
        <w:rPr/>
        <w:t>moderado no provoca aumento del dolor o discapacidad</w:t>
      </w:r>
      <w:r>
        <w:rPr>
          <w:b/>
        </w:rPr>
        <w:t>.</w:t>
      </w:r>
    </w:p>
    <w:p>
      <w:pPr>
        <w:pStyle w:val="BodyText"/>
        <w:spacing w:before="37"/>
        <w:rPr>
          <w:b/>
        </w:rPr>
      </w:pPr>
    </w:p>
    <w:p>
      <w:pPr>
        <w:pStyle w:val="BodyText"/>
        <w:ind w:left="1" w:right="454"/>
        <w:rPr>
          <w:position w:val="7"/>
          <w:sz w:val="13"/>
        </w:rPr>
      </w:pPr>
      <w:r>
        <w:rPr/>
        <w:t>Otras</w:t>
      </w:r>
      <w:r>
        <w:rPr>
          <w:spacing w:val="-3"/>
        </w:rPr>
        <w:t> </w:t>
      </w:r>
      <w:r>
        <w:rPr/>
        <w:t>recomendaciones</w:t>
      </w:r>
      <w:r>
        <w:rPr>
          <w:spacing w:val="-3"/>
        </w:rPr>
        <w:t> </w:t>
      </w:r>
      <w:r>
        <w:rPr/>
        <w:t>no</w:t>
      </w:r>
      <w:r>
        <w:rPr>
          <w:spacing w:val="-3"/>
        </w:rPr>
        <w:t> </w:t>
      </w:r>
      <w:r>
        <w:rPr/>
        <w:t>referidas</w:t>
      </w:r>
      <w:r>
        <w:rPr>
          <w:spacing w:val="-3"/>
        </w:rPr>
        <w:t> </w:t>
      </w:r>
      <w:r>
        <w:rPr/>
        <w:t>en</w:t>
      </w:r>
      <w:r>
        <w:rPr>
          <w:spacing w:val="-3"/>
        </w:rPr>
        <w:t> </w:t>
      </w:r>
      <w:r>
        <w:rPr/>
        <w:t>la</w:t>
      </w:r>
      <w:r>
        <w:rPr>
          <w:spacing w:val="-5"/>
        </w:rPr>
        <w:t> </w:t>
      </w:r>
      <w:r>
        <w:rPr/>
        <w:t>revisión</w:t>
      </w:r>
      <w:r>
        <w:rPr>
          <w:spacing w:val="-3"/>
        </w:rPr>
        <w:t> </w:t>
      </w:r>
      <w:r>
        <w:rPr/>
        <w:t>mencionada</w:t>
      </w:r>
      <w:r>
        <w:rPr>
          <w:spacing w:val="-3"/>
        </w:rPr>
        <w:t> </w:t>
      </w:r>
      <w:r>
        <w:rPr/>
        <w:t>que</w:t>
      </w:r>
      <w:r>
        <w:rPr>
          <w:spacing w:val="-5"/>
        </w:rPr>
        <w:t> </w:t>
      </w:r>
      <w:r>
        <w:rPr/>
        <w:t>se</w:t>
      </w:r>
      <w:r>
        <w:rPr>
          <w:spacing w:val="-4"/>
        </w:rPr>
        <w:t> </w:t>
      </w:r>
      <w:r>
        <w:rPr/>
        <w:t>derivan</w:t>
      </w:r>
      <w:r>
        <w:rPr>
          <w:spacing w:val="-3"/>
        </w:rPr>
        <w:t> </w:t>
      </w:r>
      <w:r>
        <w:rPr/>
        <w:t>del consenso "MOVE" y de las guías de práctica clínica basadas en la evidencia del "Ottawa Panel", con nivel IA se resumen a continuación:</w:t>
      </w:r>
      <w:r>
        <w:rPr>
          <w:position w:val="7"/>
          <w:sz w:val="13"/>
        </w:rPr>
        <w:t>16,40,50</w:t>
      </w:r>
    </w:p>
    <w:p>
      <w:pPr>
        <w:pStyle w:val="BodyText"/>
        <w:spacing w:before="37"/>
      </w:pPr>
    </w:p>
    <w:p>
      <w:pPr>
        <w:pStyle w:val="ListParagraph"/>
        <w:numPr>
          <w:ilvl w:val="0"/>
          <w:numId w:val="2"/>
        </w:numPr>
        <w:tabs>
          <w:tab w:pos="270" w:val="left" w:leader="none"/>
        </w:tabs>
        <w:spacing w:line="240" w:lineRule="auto" w:before="0" w:after="0"/>
        <w:ind w:left="1" w:right="694" w:firstLine="0"/>
        <w:jc w:val="left"/>
        <w:rPr>
          <w:sz w:val="20"/>
        </w:rPr>
      </w:pPr>
      <w:r>
        <w:rPr>
          <w:sz w:val="20"/>
        </w:rPr>
        <w:t>Recomendaciones</w:t>
      </w:r>
      <w:r>
        <w:rPr>
          <w:spacing w:val="-3"/>
          <w:sz w:val="20"/>
        </w:rPr>
        <w:t> </w:t>
      </w:r>
      <w:r>
        <w:rPr>
          <w:sz w:val="20"/>
        </w:rPr>
        <w:t>del</w:t>
      </w:r>
      <w:r>
        <w:rPr>
          <w:spacing w:val="-3"/>
          <w:sz w:val="20"/>
        </w:rPr>
        <w:t> </w:t>
      </w:r>
      <w:r>
        <w:rPr>
          <w:sz w:val="20"/>
        </w:rPr>
        <w:t>consenso</w:t>
      </w:r>
      <w:r>
        <w:rPr>
          <w:spacing w:val="-4"/>
          <w:sz w:val="20"/>
        </w:rPr>
        <w:t> </w:t>
      </w:r>
      <w:r>
        <w:rPr>
          <w:sz w:val="20"/>
        </w:rPr>
        <w:t>"MOVE"</w:t>
      </w:r>
      <w:r>
        <w:rPr>
          <w:spacing w:val="-3"/>
          <w:sz w:val="20"/>
        </w:rPr>
        <w:t> </w:t>
      </w:r>
      <w:r>
        <w:rPr>
          <w:sz w:val="20"/>
        </w:rPr>
        <w:t>acerca</w:t>
      </w:r>
      <w:r>
        <w:rPr>
          <w:spacing w:val="-3"/>
          <w:sz w:val="20"/>
        </w:rPr>
        <w:t> </w:t>
      </w:r>
      <w:r>
        <w:rPr>
          <w:sz w:val="20"/>
        </w:rPr>
        <w:t>el</w:t>
      </w:r>
      <w:r>
        <w:rPr>
          <w:spacing w:val="-3"/>
          <w:sz w:val="20"/>
        </w:rPr>
        <w:t> </w:t>
      </w:r>
      <w:r>
        <w:rPr>
          <w:sz w:val="20"/>
        </w:rPr>
        <w:t>papel</w:t>
      </w:r>
      <w:r>
        <w:rPr>
          <w:spacing w:val="-3"/>
          <w:sz w:val="20"/>
        </w:rPr>
        <w:t> </w:t>
      </w:r>
      <w:r>
        <w:rPr>
          <w:sz w:val="20"/>
        </w:rPr>
        <w:t>del</w:t>
      </w:r>
      <w:r>
        <w:rPr>
          <w:spacing w:val="-3"/>
          <w:sz w:val="20"/>
        </w:rPr>
        <w:t> </w:t>
      </w:r>
      <w:r>
        <w:rPr>
          <w:sz w:val="20"/>
        </w:rPr>
        <w:t>ejercicio</w:t>
      </w:r>
      <w:r>
        <w:rPr>
          <w:spacing w:val="-2"/>
          <w:sz w:val="20"/>
        </w:rPr>
        <w:t> </w:t>
      </w:r>
      <w:r>
        <w:rPr>
          <w:sz w:val="20"/>
        </w:rPr>
        <w:t>en</w:t>
      </w:r>
      <w:r>
        <w:rPr>
          <w:spacing w:val="-3"/>
          <w:sz w:val="20"/>
        </w:rPr>
        <w:t> </w:t>
      </w:r>
      <w:r>
        <w:rPr>
          <w:sz w:val="20"/>
        </w:rPr>
        <w:t>la</w:t>
      </w:r>
      <w:r>
        <w:rPr>
          <w:spacing w:val="-3"/>
          <w:sz w:val="20"/>
        </w:rPr>
        <w:t> </w:t>
      </w:r>
      <w:r>
        <w:rPr>
          <w:sz w:val="20"/>
        </w:rPr>
        <w:t>OA</w:t>
      </w:r>
      <w:r>
        <w:rPr>
          <w:spacing w:val="-3"/>
          <w:sz w:val="20"/>
        </w:rPr>
        <w:t> </w:t>
      </w:r>
      <w:r>
        <w:rPr>
          <w:sz w:val="20"/>
        </w:rPr>
        <w:t>de rodilla y cadera:</w:t>
      </w:r>
    </w:p>
    <w:p>
      <w:pPr>
        <w:pStyle w:val="BodyText"/>
        <w:spacing w:before="36"/>
      </w:pPr>
    </w:p>
    <w:p>
      <w:pPr>
        <w:pStyle w:val="ListParagraph"/>
        <w:numPr>
          <w:ilvl w:val="1"/>
          <w:numId w:val="2"/>
        </w:numPr>
        <w:tabs>
          <w:tab w:pos="281" w:val="left" w:leader="none"/>
        </w:tabs>
        <w:spacing w:line="240" w:lineRule="auto" w:before="0" w:after="0"/>
        <w:ind w:left="1" w:right="1067" w:firstLine="0"/>
        <w:jc w:val="left"/>
        <w:rPr>
          <w:sz w:val="20"/>
        </w:rPr>
      </w:pPr>
      <w:r>
        <w:rPr>
          <w:sz w:val="20"/>
        </w:rPr>
        <w:t>El</w:t>
      </w:r>
      <w:r>
        <w:rPr>
          <w:spacing w:val="-4"/>
          <w:sz w:val="20"/>
        </w:rPr>
        <w:t> </w:t>
      </w:r>
      <w:r>
        <w:rPr>
          <w:sz w:val="20"/>
        </w:rPr>
        <w:t>fortalecimiento</w:t>
      </w:r>
      <w:r>
        <w:rPr>
          <w:spacing w:val="-3"/>
          <w:sz w:val="20"/>
        </w:rPr>
        <w:t> </w:t>
      </w:r>
      <w:r>
        <w:rPr>
          <w:sz w:val="20"/>
        </w:rPr>
        <w:t>y</w:t>
      </w:r>
      <w:r>
        <w:rPr>
          <w:spacing w:val="-4"/>
          <w:sz w:val="20"/>
        </w:rPr>
        <w:t> </w:t>
      </w:r>
      <w:r>
        <w:rPr>
          <w:sz w:val="20"/>
        </w:rPr>
        <w:t>el</w:t>
      </w:r>
      <w:r>
        <w:rPr>
          <w:spacing w:val="-3"/>
          <w:sz w:val="20"/>
        </w:rPr>
        <w:t> </w:t>
      </w:r>
      <w:r>
        <w:rPr>
          <w:sz w:val="20"/>
        </w:rPr>
        <w:t>ejercicio</w:t>
      </w:r>
      <w:r>
        <w:rPr>
          <w:spacing w:val="-2"/>
          <w:sz w:val="20"/>
        </w:rPr>
        <w:t> </w:t>
      </w:r>
      <w:r>
        <w:rPr>
          <w:sz w:val="20"/>
        </w:rPr>
        <w:t>aeróbico</w:t>
      </w:r>
      <w:r>
        <w:rPr>
          <w:spacing w:val="-3"/>
          <w:sz w:val="20"/>
        </w:rPr>
        <w:t> </w:t>
      </w:r>
      <w:r>
        <w:rPr>
          <w:sz w:val="20"/>
        </w:rPr>
        <w:t>pueden</w:t>
      </w:r>
      <w:r>
        <w:rPr>
          <w:spacing w:val="-3"/>
          <w:sz w:val="20"/>
        </w:rPr>
        <w:t> </w:t>
      </w:r>
      <w:r>
        <w:rPr>
          <w:sz w:val="20"/>
        </w:rPr>
        <w:t>reducir</w:t>
      </w:r>
      <w:r>
        <w:rPr>
          <w:spacing w:val="-3"/>
          <w:sz w:val="20"/>
        </w:rPr>
        <w:t> </w:t>
      </w:r>
      <w:r>
        <w:rPr>
          <w:sz w:val="20"/>
        </w:rPr>
        <w:t>el</w:t>
      </w:r>
      <w:r>
        <w:rPr>
          <w:spacing w:val="-3"/>
          <w:sz w:val="20"/>
        </w:rPr>
        <w:t> </w:t>
      </w:r>
      <w:r>
        <w:rPr>
          <w:sz w:val="20"/>
        </w:rPr>
        <w:t>dolor</w:t>
      </w:r>
      <w:r>
        <w:rPr>
          <w:spacing w:val="-3"/>
          <w:sz w:val="20"/>
        </w:rPr>
        <w:t> </w:t>
      </w:r>
      <w:r>
        <w:rPr>
          <w:sz w:val="20"/>
        </w:rPr>
        <w:t>y</w:t>
      </w:r>
      <w:r>
        <w:rPr>
          <w:spacing w:val="-3"/>
          <w:sz w:val="20"/>
        </w:rPr>
        <w:t> </w:t>
      </w:r>
      <w:r>
        <w:rPr>
          <w:sz w:val="20"/>
        </w:rPr>
        <w:t>mejorar</w:t>
      </w:r>
      <w:r>
        <w:rPr>
          <w:spacing w:val="-2"/>
          <w:sz w:val="20"/>
        </w:rPr>
        <w:t> </w:t>
      </w:r>
      <w:r>
        <w:rPr>
          <w:sz w:val="20"/>
        </w:rPr>
        <w:t>la función y el estado de salud.</w:t>
      </w:r>
    </w:p>
    <w:p>
      <w:pPr>
        <w:pStyle w:val="BodyText"/>
        <w:spacing w:before="38"/>
      </w:pPr>
    </w:p>
    <w:p>
      <w:pPr>
        <w:pStyle w:val="ListParagraph"/>
        <w:numPr>
          <w:ilvl w:val="1"/>
          <w:numId w:val="2"/>
        </w:numPr>
        <w:tabs>
          <w:tab w:pos="286" w:val="left" w:leader="none"/>
        </w:tabs>
        <w:spacing w:line="240" w:lineRule="auto" w:before="0" w:after="0"/>
        <w:ind w:left="1" w:right="561" w:firstLine="0"/>
        <w:jc w:val="left"/>
        <w:rPr>
          <w:sz w:val="20"/>
        </w:rPr>
      </w:pPr>
      <w:r>
        <w:rPr>
          <w:sz w:val="20"/>
        </w:rPr>
        <w:t>Para ser eficaces, los programas de ejercicio deben incluir asesoramiento y educación</w:t>
      </w:r>
      <w:r>
        <w:rPr>
          <w:spacing w:val="-2"/>
          <w:sz w:val="20"/>
        </w:rPr>
        <w:t> </w:t>
      </w:r>
      <w:r>
        <w:rPr>
          <w:sz w:val="20"/>
        </w:rPr>
        <w:t>para</w:t>
      </w:r>
      <w:r>
        <w:rPr>
          <w:spacing w:val="-2"/>
          <w:sz w:val="20"/>
        </w:rPr>
        <w:t> </w:t>
      </w:r>
      <w:r>
        <w:rPr>
          <w:sz w:val="20"/>
        </w:rPr>
        <w:t>promover</w:t>
      </w:r>
      <w:r>
        <w:rPr>
          <w:spacing w:val="-2"/>
          <w:sz w:val="20"/>
        </w:rPr>
        <w:t> </w:t>
      </w:r>
      <w:r>
        <w:rPr>
          <w:sz w:val="20"/>
        </w:rPr>
        <w:t>un</w:t>
      </w:r>
      <w:r>
        <w:rPr>
          <w:spacing w:val="-3"/>
          <w:sz w:val="20"/>
        </w:rPr>
        <w:t> </w:t>
      </w:r>
      <w:r>
        <w:rPr>
          <w:sz w:val="20"/>
        </w:rPr>
        <w:t>cambio</w:t>
      </w:r>
      <w:r>
        <w:rPr>
          <w:spacing w:val="-2"/>
          <w:sz w:val="20"/>
        </w:rPr>
        <w:t> </w:t>
      </w:r>
      <w:r>
        <w:rPr>
          <w:sz w:val="20"/>
        </w:rPr>
        <w:t>de</w:t>
      </w:r>
      <w:r>
        <w:rPr>
          <w:spacing w:val="-2"/>
          <w:sz w:val="20"/>
        </w:rPr>
        <w:t> </w:t>
      </w:r>
      <w:r>
        <w:rPr>
          <w:sz w:val="20"/>
        </w:rPr>
        <w:t>estilo</w:t>
      </w:r>
      <w:r>
        <w:rPr>
          <w:spacing w:val="-5"/>
          <w:sz w:val="20"/>
        </w:rPr>
        <w:t> </w:t>
      </w:r>
      <w:r>
        <w:rPr>
          <w:sz w:val="20"/>
        </w:rPr>
        <w:t>de</w:t>
      </w:r>
      <w:r>
        <w:rPr>
          <w:spacing w:val="-2"/>
          <w:sz w:val="20"/>
        </w:rPr>
        <w:t> </w:t>
      </w:r>
      <w:r>
        <w:rPr>
          <w:sz w:val="20"/>
        </w:rPr>
        <w:t>vida</w:t>
      </w:r>
      <w:r>
        <w:rPr>
          <w:spacing w:val="-2"/>
          <w:sz w:val="20"/>
        </w:rPr>
        <w:t> </w:t>
      </w:r>
      <w:r>
        <w:rPr>
          <w:sz w:val="20"/>
        </w:rPr>
        <w:t>positivo</w:t>
      </w:r>
      <w:r>
        <w:rPr>
          <w:spacing w:val="-2"/>
          <w:sz w:val="20"/>
        </w:rPr>
        <w:t> </w:t>
      </w:r>
      <w:r>
        <w:rPr>
          <w:sz w:val="20"/>
        </w:rPr>
        <w:t>con</w:t>
      </w:r>
      <w:r>
        <w:rPr>
          <w:spacing w:val="-3"/>
          <w:sz w:val="20"/>
        </w:rPr>
        <w:t> </w:t>
      </w:r>
      <w:r>
        <w:rPr>
          <w:sz w:val="20"/>
        </w:rPr>
        <w:t>un</w:t>
      </w:r>
      <w:r>
        <w:rPr>
          <w:spacing w:val="-4"/>
          <w:sz w:val="20"/>
        </w:rPr>
        <w:t> </w:t>
      </w:r>
      <w:r>
        <w:rPr>
          <w:sz w:val="20"/>
        </w:rPr>
        <w:t>aumento</w:t>
      </w:r>
      <w:r>
        <w:rPr>
          <w:spacing w:val="-2"/>
          <w:sz w:val="20"/>
        </w:rPr>
        <w:t> </w:t>
      </w:r>
      <w:r>
        <w:rPr>
          <w:sz w:val="20"/>
        </w:rPr>
        <w:t>de</w:t>
      </w:r>
      <w:r>
        <w:rPr>
          <w:spacing w:val="-4"/>
          <w:sz w:val="20"/>
        </w:rPr>
        <w:t> </w:t>
      </w:r>
      <w:r>
        <w:rPr>
          <w:sz w:val="20"/>
        </w:rPr>
        <w:t>la actividad física.</w:t>
      </w:r>
    </w:p>
    <w:p>
      <w:pPr>
        <w:pStyle w:val="BodyText"/>
        <w:spacing w:before="37"/>
      </w:pPr>
    </w:p>
    <w:p>
      <w:pPr>
        <w:pStyle w:val="ListParagraph"/>
        <w:numPr>
          <w:ilvl w:val="1"/>
          <w:numId w:val="2"/>
        </w:numPr>
        <w:tabs>
          <w:tab w:pos="265" w:val="left" w:leader="none"/>
        </w:tabs>
        <w:spacing w:line="240" w:lineRule="auto" w:before="0" w:after="0"/>
        <w:ind w:left="1" w:right="996" w:firstLine="0"/>
        <w:jc w:val="left"/>
        <w:rPr>
          <w:sz w:val="20"/>
        </w:rPr>
      </w:pPr>
      <w:r>
        <w:rPr>
          <w:sz w:val="20"/>
        </w:rPr>
        <w:t>Los</w:t>
      </w:r>
      <w:r>
        <w:rPr>
          <w:spacing w:val="-3"/>
          <w:sz w:val="20"/>
        </w:rPr>
        <w:t> </w:t>
      </w:r>
      <w:r>
        <w:rPr>
          <w:sz w:val="20"/>
        </w:rPr>
        <w:t>ejercicios</w:t>
      </w:r>
      <w:r>
        <w:rPr>
          <w:spacing w:val="-3"/>
          <w:sz w:val="20"/>
        </w:rPr>
        <w:t> </w:t>
      </w:r>
      <w:r>
        <w:rPr>
          <w:sz w:val="20"/>
        </w:rPr>
        <w:t>ambulatorios</w:t>
      </w:r>
      <w:r>
        <w:rPr>
          <w:spacing w:val="-3"/>
          <w:sz w:val="20"/>
        </w:rPr>
        <w:t> </w:t>
      </w:r>
      <w:r>
        <w:rPr>
          <w:sz w:val="20"/>
        </w:rPr>
        <w:t>y</w:t>
      </w:r>
      <w:r>
        <w:rPr>
          <w:spacing w:val="-3"/>
          <w:sz w:val="20"/>
        </w:rPr>
        <w:t> </w:t>
      </w:r>
      <w:r>
        <w:rPr>
          <w:sz w:val="20"/>
        </w:rPr>
        <w:t>los</w:t>
      </w:r>
      <w:r>
        <w:rPr>
          <w:spacing w:val="-3"/>
          <w:sz w:val="20"/>
        </w:rPr>
        <w:t> </w:t>
      </w:r>
      <w:r>
        <w:rPr>
          <w:sz w:val="20"/>
        </w:rPr>
        <w:t>grupales</w:t>
      </w:r>
      <w:r>
        <w:rPr>
          <w:spacing w:val="-3"/>
          <w:sz w:val="20"/>
        </w:rPr>
        <w:t> </w:t>
      </w:r>
      <w:r>
        <w:rPr>
          <w:sz w:val="20"/>
        </w:rPr>
        <w:t>son</w:t>
      </w:r>
      <w:r>
        <w:rPr>
          <w:spacing w:val="-3"/>
          <w:sz w:val="20"/>
        </w:rPr>
        <w:t> </w:t>
      </w:r>
      <w:r>
        <w:rPr>
          <w:sz w:val="20"/>
        </w:rPr>
        <w:t>igualmente</w:t>
      </w:r>
      <w:r>
        <w:rPr>
          <w:spacing w:val="-3"/>
          <w:sz w:val="20"/>
        </w:rPr>
        <w:t> </w:t>
      </w:r>
      <w:r>
        <w:rPr>
          <w:sz w:val="20"/>
        </w:rPr>
        <w:t>efectivos</w:t>
      </w:r>
      <w:r>
        <w:rPr>
          <w:spacing w:val="-4"/>
          <w:sz w:val="20"/>
        </w:rPr>
        <w:t> </w:t>
      </w:r>
      <w:r>
        <w:rPr>
          <w:sz w:val="20"/>
        </w:rPr>
        <w:t>y</w:t>
      </w:r>
      <w:r>
        <w:rPr>
          <w:spacing w:val="-3"/>
          <w:sz w:val="20"/>
        </w:rPr>
        <w:t> </w:t>
      </w:r>
      <w:r>
        <w:rPr>
          <w:sz w:val="20"/>
        </w:rPr>
        <w:t>se</w:t>
      </w:r>
      <w:r>
        <w:rPr>
          <w:spacing w:val="-3"/>
          <w:sz w:val="20"/>
        </w:rPr>
        <w:t> </w:t>
      </w:r>
      <w:r>
        <w:rPr>
          <w:sz w:val="20"/>
        </w:rPr>
        <w:t>debe considerar la preferencia del paciente.</w:t>
      </w:r>
    </w:p>
    <w:p>
      <w:pPr>
        <w:pStyle w:val="BodyText"/>
        <w:spacing w:before="36"/>
      </w:pPr>
    </w:p>
    <w:p>
      <w:pPr>
        <w:pStyle w:val="ListParagraph"/>
        <w:numPr>
          <w:ilvl w:val="1"/>
          <w:numId w:val="2"/>
        </w:numPr>
        <w:tabs>
          <w:tab w:pos="286" w:val="left" w:leader="none"/>
        </w:tabs>
        <w:spacing w:line="240" w:lineRule="auto" w:before="0" w:after="0"/>
        <w:ind w:left="1" w:right="393" w:firstLine="0"/>
        <w:jc w:val="left"/>
        <w:rPr>
          <w:sz w:val="20"/>
        </w:rPr>
      </w:pPr>
      <w:r>
        <w:rPr>
          <w:sz w:val="20"/>
        </w:rPr>
        <w:t>Deben adoptarse estrategias para mejorar y mantener la adherencia, por ejemplo, monitore</w:t>
      </w:r>
      <w:r>
        <w:rPr>
          <w:spacing w:val="-2"/>
          <w:sz w:val="20"/>
        </w:rPr>
        <w:t> </w:t>
      </w:r>
      <w:r>
        <w:rPr>
          <w:sz w:val="20"/>
        </w:rPr>
        <w:t>y</w:t>
      </w:r>
      <w:r>
        <w:rPr>
          <w:spacing w:val="-4"/>
          <w:sz w:val="20"/>
        </w:rPr>
        <w:t> </w:t>
      </w:r>
      <w:r>
        <w:rPr>
          <w:sz w:val="20"/>
        </w:rPr>
        <w:t>revisión</w:t>
      </w:r>
      <w:r>
        <w:rPr>
          <w:spacing w:val="-2"/>
          <w:sz w:val="20"/>
        </w:rPr>
        <w:t> </w:t>
      </w:r>
      <w:r>
        <w:rPr>
          <w:sz w:val="20"/>
        </w:rPr>
        <w:t>a</w:t>
      </w:r>
      <w:r>
        <w:rPr>
          <w:spacing w:val="-2"/>
          <w:sz w:val="20"/>
        </w:rPr>
        <w:t> </w:t>
      </w:r>
      <w:r>
        <w:rPr>
          <w:sz w:val="20"/>
        </w:rPr>
        <w:t>largo</w:t>
      </w:r>
      <w:r>
        <w:rPr>
          <w:spacing w:val="-2"/>
          <w:sz w:val="20"/>
        </w:rPr>
        <w:t> </w:t>
      </w:r>
      <w:r>
        <w:rPr>
          <w:sz w:val="20"/>
        </w:rPr>
        <w:t>plazo</w:t>
      </w:r>
      <w:r>
        <w:rPr>
          <w:spacing w:val="-2"/>
          <w:sz w:val="20"/>
        </w:rPr>
        <w:t> </w:t>
      </w:r>
      <w:r>
        <w:rPr>
          <w:sz w:val="20"/>
        </w:rPr>
        <w:t>y</w:t>
      </w:r>
      <w:r>
        <w:rPr>
          <w:spacing w:val="-4"/>
          <w:sz w:val="20"/>
        </w:rPr>
        <w:t> </w:t>
      </w:r>
      <w:r>
        <w:rPr>
          <w:sz w:val="20"/>
        </w:rPr>
        <w:t>la</w:t>
      </w:r>
      <w:r>
        <w:rPr>
          <w:spacing w:val="-2"/>
          <w:sz w:val="20"/>
        </w:rPr>
        <w:t> </w:t>
      </w:r>
      <w:r>
        <w:rPr>
          <w:sz w:val="20"/>
        </w:rPr>
        <w:t>inclusión</w:t>
      </w:r>
      <w:r>
        <w:rPr>
          <w:spacing w:val="-2"/>
          <w:sz w:val="20"/>
        </w:rPr>
        <w:t> </w:t>
      </w:r>
      <w:r>
        <w:rPr>
          <w:sz w:val="20"/>
        </w:rPr>
        <w:t>del</w:t>
      </w:r>
      <w:r>
        <w:rPr>
          <w:spacing w:val="-2"/>
          <w:sz w:val="20"/>
        </w:rPr>
        <w:t> </w:t>
      </w:r>
      <w:r>
        <w:rPr>
          <w:sz w:val="20"/>
        </w:rPr>
        <w:t>cónyuge</w:t>
      </w:r>
      <w:r>
        <w:rPr>
          <w:spacing w:val="-2"/>
          <w:sz w:val="20"/>
        </w:rPr>
        <w:t> </w:t>
      </w:r>
      <w:r>
        <w:rPr>
          <w:sz w:val="20"/>
        </w:rPr>
        <w:t>y</w:t>
      </w:r>
      <w:r>
        <w:rPr>
          <w:spacing w:val="-2"/>
          <w:sz w:val="20"/>
        </w:rPr>
        <w:t> </w:t>
      </w:r>
      <w:r>
        <w:rPr>
          <w:sz w:val="20"/>
        </w:rPr>
        <w:t>la</w:t>
      </w:r>
      <w:r>
        <w:rPr>
          <w:spacing w:val="-2"/>
          <w:sz w:val="20"/>
        </w:rPr>
        <w:t> </w:t>
      </w:r>
      <w:r>
        <w:rPr>
          <w:sz w:val="20"/>
        </w:rPr>
        <w:t>familia</w:t>
      </w:r>
      <w:r>
        <w:rPr>
          <w:spacing w:val="-1"/>
          <w:sz w:val="20"/>
        </w:rPr>
        <w:t> </w:t>
      </w:r>
      <w:r>
        <w:rPr>
          <w:sz w:val="20"/>
        </w:rPr>
        <w:t>en</w:t>
      </w:r>
      <w:r>
        <w:rPr>
          <w:spacing w:val="-2"/>
          <w:sz w:val="20"/>
        </w:rPr>
        <w:t> </w:t>
      </w:r>
      <w:r>
        <w:rPr>
          <w:sz w:val="20"/>
        </w:rPr>
        <w:t>el</w:t>
      </w:r>
      <w:r>
        <w:rPr>
          <w:spacing w:val="-2"/>
          <w:sz w:val="20"/>
        </w:rPr>
        <w:t> </w:t>
      </w:r>
      <w:r>
        <w:rPr>
          <w:sz w:val="20"/>
        </w:rPr>
        <w:t>ejercicio.</w:t>
      </w:r>
    </w:p>
    <w:p>
      <w:pPr>
        <w:pStyle w:val="BodyText"/>
        <w:spacing w:before="38"/>
      </w:pPr>
    </w:p>
    <w:p>
      <w:pPr>
        <w:pStyle w:val="ListParagraph"/>
        <w:numPr>
          <w:ilvl w:val="0"/>
          <w:numId w:val="2"/>
        </w:numPr>
        <w:tabs>
          <w:tab w:pos="270" w:val="left" w:leader="none"/>
        </w:tabs>
        <w:spacing w:line="240" w:lineRule="auto" w:before="0" w:after="0"/>
        <w:ind w:left="270" w:right="0" w:hanging="269"/>
        <w:jc w:val="left"/>
        <w:rPr>
          <w:sz w:val="20"/>
        </w:rPr>
      </w:pPr>
      <w:r>
        <w:rPr>
          <w:sz w:val="20"/>
        </w:rPr>
        <w:t>Recomendaciones</w:t>
      </w:r>
      <w:r>
        <w:rPr>
          <w:spacing w:val="-5"/>
          <w:sz w:val="20"/>
        </w:rPr>
        <w:t> </w:t>
      </w:r>
      <w:r>
        <w:rPr>
          <w:sz w:val="20"/>
        </w:rPr>
        <w:t>del</w:t>
      </w:r>
      <w:r>
        <w:rPr>
          <w:spacing w:val="-3"/>
          <w:sz w:val="20"/>
        </w:rPr>
        <w:t> </w:t>
      </w:r>
      <w:r>
        <w:rPr>
          <w:sz w:val="20"/>
        </w:rPr>
        <w:t>Ottawa</w:t>
      </w:r>
      <w:r>
        <w:rPr>
          <w:spacing w:val="-3"/>
          <w:sz w:val="20"/>
        </w:rPr>
        <w:t> </w:t>
      </w:r>
      <w:r>
        <w:rPr>
          <w:sz w:val="20"/>
        </w:rPr>
        <w:t>Panel</w:t>
      </w:r>
      <w:r>
        <w:rPr>
          <w:spacing w:val="-3"/>
          <w:sz w:val="20"/>
        </w:rPr>
        <w:t> </w:t>
      </w:r>
      <w:r>
        <w:rPr>
          <w:sz w:val="20"/>
        </w:rPr>
        <w:t>sobre</w:t>
      </w:r>
      <w:r>
        <w:rPr>
          <w:spacing w:val="-3"/>
          <w:sz w:val="20"/>
        </w:rPr>
        <w:t> </w:t>
      </w:r>
      <w:r>
        <w:rPr>
          <w:sz w:val="20"/>
        </w:rPr>
        <w:t>el</w:t>
      </w:r>
      <w:r>
        <w:rPr>
          <w:spacing w:val="-3"/>
          <w:sz w:val="20"/>
        </w:rPr>
        <w:t> </w:t>
      </w:r>
      <w:r>
        <w:rPr>
          <w:sz w:val="20"/>
        </w:rPr>
        <w:t>EF</w:t>
      </w:r>
      <w:r>
        <w:rPr>
          <w:spacing w:val="-4"/>
          <w:sz w:val="20"/>
        </w:rPr>
        <w:t> </w:t>
      </w:r>
      <w:r>
        <w:rPr>
          <w:sz w:val="20"/>
        </w:rPr>
        <w:t>en</w:t>
      </w:r>
      <w:r>
        <w:rPr>
          <w:spacing w:val="-3"/>
          <w:sz w:val="20"/>
        </w:rPr>
        <w:t> </w:t>
      </w:r>
      <w:r>
        <w:rPr>
          <w:sz w:val="20"/>
        </w:rPr>
        <w:t>el</w:t>
      </w:r>
      <w:r>
        <w:rPr>
          <w:spacing w:val="-3"/>
          <w:sz w:val="20"/>
        </w:rPr>
        <w:t> </w:t>
      </w:r>
      <w:r>
        <w:rPr>
          <w:sz w:val="20"/>
        </w:rPr>
        <w:t>manejo</w:t>
      </w:r>
      <w:r>
        <w:rPr>
          <w:spacing w:val="-3"/>
          <w:sz w:val="20"/>
        </w:rPr>
        <w:t> </w:t>
      </w:r>
      <w:r>
        <w:rPr>
          <w:sz w:val="20"/>
        </w:rPr>
        <w:t>de</w:t>
      </w:r>
      <w:r>
        <w:rPr>
          <w:spacing w:val="-3"/>
          <w:sz w:val="20"/>
        </w:rPr>
        <w:t> </w:t>
      </w:r>
      <w:r>
        <w:rPr>
          <w:sz w:val="20"/>
        </w:rPr>
        <w:t>la</w:t>
      </w:r>
      <w:r>
        <w:rPr>
          <w:spacing w:val="-2"/>
          <w:sz w:val="20"/>
        </w:rPr>
        <w:t> </w:t>
      </w:r>
      <w:r>
        <w:rPr>
          <w:spacing w:val="-5"/>
          <w:sz w:val="20"/>
        </w:rPr>
        <w:t>OA:</w:t>
      </w:r>
    </w:p>
    <w:p>
      <w:pPr>
        <w:pStyle w:val="BodyText"/>
        <w:spacing w:before="35"/>
      </w:pPr>
    </w:p>
    <w:p>
      <w:pPr>
        <w:pStyle w:val="ListParagraph"/>
        <w:numPr>
          <w:ilvl w:val="1"/>
          <w:numId w:val="2"/>
        </w:numPr>
        <w:tabs>
          <w:tab w:pos="281" w:val="left" w:leader="none"/>
        </w:tabs>
        <w:spacing w:line="240" w:lineRule="auto" w:before="1" w:after="0"/>
        <w:ind w:left="1" w:right="587" w:firstLine="0"/>
        <w:jc w:val="left"/>
        <w:rPr>
          <w:sz w:val="20"/>
        </w:rPr>
      </w:pPr>
      <w:r>
        <w:rPr>
          <w:sz w:val="20"/>
        </w:rPr>
        <w:t>Fortalecimiento</w:t>
      </w:r>
      <w:r>
        <w:rPr>
          <w:spacing w:val="-4"/>
          <w:sz w:val="20"/>
        </w:rPr>
        <w:t> </w:t>
      </w:r>
      <w:r>
        <w:rPr>
          <w:sz w:val="20"/>
        </w:rPr>
        <w:t>isotónico</w:t>
      </w:r>
      <w:r>
        <w:rPr>
          <w:spacing w:val="-4"/>
          <w:sz w:val="20"/>
        </w:rPr>
        <w:t> </w:t>
      </w:r>
      <w:r>
        <w:rPr>
          <w:sz w:val="20"/>
        </w:rPr>
        <w:t>e</w:t>
      </w:r>
      <w:r>
        <w:rPr>
          <w:spacing w:val="-4"/>
          <w:sz w:val="20"/>
        </w:rPr>
        <w:t> </w:t>
      </w:r>
      <w:r>
        <w:rPr>
          <w:sz w:val="20"/>
        </w:rPr>
        <w:t>isométrico</w:t>
      </w:r>
      <w:r>
        <w:rPr>
          <w:spacing w:val="-4"/>
          <w:sz w:val="20"/>
        </w:rPr>
        <w:t> </w:t>
      </w:r>
      <w:r>
        <w:rPr>
          <w:sz w:val="20"/>
        </w:rPr>
        <w:t>de</w:t>
      </w:r>
      <w:r>
        <w:rPr>
          <w:spacing w:val="-4"/>
          <w:sz w:val="20"/>
        </w:rPr>
        <w:t> </w:t>
      </w:r>
      <w:r>
        <w:rPr>
          <w:sz w:val="20"/>
        </w:rPr>
        <w:t>miembros</w:t>
      </w:r>
      <w:r>
        <w:rPr>
          <w:spacing w:val="-4"/>
          <w:sz w:val="20"/>
        </w:rPr>
        <w:t> </w:t>
      </w:r>
      <w:r>
        <w:rPr>
          <w:sz w:val="20"/>
        </w:rPr>
        <w:t>inferiores,</w:t>
      </w:r>
      <w:r>
        <w:rPr>
          <w:spacing w:val="-4"/>
          <w:sz w:val="20"/>
        </w:rPr>
        <w:t> </w:t>
      </w:r>
      <w:r>
        <w:rPr>
          <w:sz w:val="20"/>
        </w:rPr>
        <w:t>principalmente</w:t>
      </w:r>
      <w:r>
        <w:rPr>
          <w:spacing w:val="-5"/>
          <w:sz w:val="20"/>
        </w:rPr>
        <w:t> </w:t>
      </w:r>
      <w:r>
        <w:rPr>
          <w:sz w:val="20"/>
        </w:rPr>
        <w:t>del cuadriceps y los isquiotibiales, para el dolor al levantarse y acostarse y el estado </w:t>
      </w:r>
      <w:r>
        <w:rPr>
          <w:spacing w:val="-2"/>
          <w:sz w:val="20"/>
        </w:rPr>
        <w:t>funcional.</w:t>
      </w:r>
    </w:p>
    <w:p>
      <w:pPr>
        <w:pStyle w:val="BodyText"/>
        <w:spacing w:before="36"/>
      </w:pPr>
    </w:p>
    <w:p>
      <w:pPr>
        <w:pStyle w:val="ListParagraph"/>
        <w:numPr>
          <w:ilvl w:val="1"/>
          <w:numId w:val="2"/>
        </w:numPr>
        <w:tabs>
          <w:tab w:pos="285" w:val="left" w:leader="none"/>
        </w:tabs>
        <w:spacing w:line="240" w:lineRule="auto" w:before="1" w:after="0"/>
        <w:ind w:left="285" w:right="0" w:hanging="284"/>
        <w:jc w:val="left"/>
        <w:rPr>
          <w:sz w:val="20"/>
        </w:rPr>
      </w:pPr>
      <w:r>
        <w:rPr>
          <w:sz w:val="20"/>
        </w:rPr>
        <w:t>EF</w:t>
      </w:r>
      <w:r>
        <w:rPr>
          <w:spacing w:val="-4"/>
          <w:sz w:val="20"/>
        </w:rPr>
        <w:t> </w:t>
      </w:r>
      <w:r>
        <w:rPr>
          <w:sz w:val="20"/>
        </w:rPr>
        <w:t>concéntrico</w:t>
      </w:r>
      <w:r>
        <w:rPr>
          <w:spacing w:val="-3"/>
          <w:sz w:val="20"/>
        </w:rPr>
        <w:t> </w:t>
      </w:r>
      <w:r>
        <w:rPr>
          <w:sz w:val="20"/>
        </w:rPr>
        <w:t>para</w:t>
      </w:r>
      <w:r>
        <w:rPr>
          <w:spacing w:val="-5"/>
          <w:sz w:val="20"/>
        </w:rPr>
        <w:t> </w:t>
      </w:r>
      <w:r>
        <w:rPr>
          <w:sz w:val="20"/>
        </w:rPr>
        <w:t>el</w:t>
      </w:r>
      <w:r>
        <w:rPr>
          <w:spacing w:val="-3"/>
          <w:sz w:val="20"/>
        </w:rPr>
        <w:t> </w:t>
      </w:r>
      <w:r>
        <w:rPr>
          <w:sz w:val="20"/>
        </w:rPr>
        <w:t>dolor</w:t>
      </w:r>
      <w:r>
        <w:rPr>
          <w:spacing w:val="-4"/>
          <w:sz w:val="20"/>
        </w:rPr>
        <w:t> </w:t>
      </w:r>
      <w:r>
        <w:rPr>
          <w:sz w:val="20"/>
        </w:rPr>
        <w:t>en</w:t>
      </w:r>
      <w:r>
        <w:rPr>
          <w:spacing w:val="-3"/>
          <w:sz w:val="20"/>
        </w:rPr>
        <w:t> </w:t>
      </w:r>
      <w:r>
        <w:rPr>
          <w:sz w:val="20"/>
        </w:rPr>
        <w:t>reposo</w:t>
      </w:r>
      <w:r>
        <w:rPr>
          <w:spacing w:val="-4"/>
          <w:sz w:val="20"/>
        </w:rPr>
        <w:t> </w:t>
      </w:r>
      <w:r>
        <w:rPr>
          <w:sz w:val="20"/>
        </w:rPr>
        <w:t>y</w:t>
      </w:r>
      <w:r>
        <w:rPr>
          <w:spacing w:val="-3"/>
          <w:sz w:val="20"/>
        </w:rPr>
        <w:t> </w:t>
      </w:r>
      <w:r>
        <w:rPr>
          <w:sz w:val="20"/>
        </w:rPr>
        <w:t>durante</w:t>
      </w:r>
      <w:r>
        <w:rPr>
          <w:spacing w:val="-4"/>
          <w:sz w:val="20"/>
        </w:rPr>
        <w:t> </w:t>
      </w:r>
      <w:r>
        <w:rPr>
          <w:sz w:val="20"/>
        </w:rPr>
        <w:t>las</w:t>
      </w:r>
      <w:r>
        <w:rPr>
          <w:spacing w:val="-3"/>
          <w:sz w:val="20"/>
        </w:rPr>
        <w:t> </w:t>
      </w:r>
      <w:r>
        <w:rPr>
          <w:spacing w:val="-2"/>
          <w:sz w:val="20"/>
        </w:rPr>
        <w:t>actividades.</w:t>
      </w:r>
    </w:p>
    <w:p>
      <w:pPr>
        <w:pStyle w:val="BodyText"/>
        <w:spacing w:before="36"/>
      </w:pPr>
    </w:p>
    <w:p>
      <w:pPr>
        <w:pStyle w:val="ListParagraph"/>
        <w:numPr>
          <w:ilvl w:val="1"/>
          <w:numId w:val="2"/>
        </w:numPr>
        <w:tabs>
          <w:tab w:pos="264" w:val="left" w:leader="none"/>
        </w:tabs>
        <w:spacing w:line="240" w:lineRule="auto" w:before="1" w:after="0"/>
        <w:ind w:left="1" w:right="382" w:firstLine="0"/>
        <w:jc w:val="left"/>
        <w:rPr>
          <w:sz w:val="20"/>
        </w:rPr>
      </w:pPr>
      <w:r>
        <w:rPr>
          <w:sz w:val="20"/>
        </w:rPr>
        <w:t>EF</w:t>
      </w:r>
      <w:r>
        <w:rPr>
          <w:spacing w:val="-3"/>
          <w:sz w:val="20"/>
        </w:rPr>
        <w:t> </w:t>
      </w:r>
      <w:r>
        <w:rPr>
          <w:sz w:val="20"/>
        </w:rPr>
        <w:t>concéntrico-excéntrico</w:t>
      </w:r>
      <w:r>
        <w:rPr>
          <w:spacing w:val="-3"/>
          <w:sz w:val="20"/>
        </w:rPr>
        <w:t> </w:t>
      </w:r>
      <w:r>
        <w:rPr>
          <w:sz w:val="20"/>
        </w:rPr>
        <w:t>para</w:t>
      </w:r>
      <w:r>
        <w:rPr>
          <w:spacing w:val="-4"/>
          <w:sz w:val="20"/>
        </w:rPr>
        <w:t> </w:t>
      </w:r>
      <w:r>
        <w:rPr>
          <w:sz w:val="20"/>
        </w:rPr>
        <w:t>el</w:t>
      </w:r>
      <w:r>
        <w:rPr>
          <w:spacing w:val="-3"/>
          <w:sz w:val="20"/>
        </w:rPr>
        <w:t> </w:t>
      </w:r>
      <w:r>
        <w:rPr>
          <w:sz w:val="20"/>
        </w:rPr>
        <w:t>dolor</w:t>
      </w:r>
      <w:r>
        <w:rPr>
          <w:spacing w:val="-3"/>
          <w:sz w:val="20"/>
        </w:rPr>
        <w:t> </w:t>
      </w:r>
      <w:r>
        <w:rPr>
          <w:sz w:val="20"/>
        </w:rPr>
        <w:t>en</w:t>
      </w:r>
      <w:r>
        <w:rPr>
          <w:spacing w:val="-3"/>
          <w:sz w:val="20"/>
        </w:rPr>
        <w:t> </w:t>
      </w:r>
      <w:r>
        <w:rPr>
          <w:sz w:val="20"/>
        </w:rPr>
        <w:t>reposo</w:t>
      </w:r>
      <w:r>
        <w:rPr>
          <w:spacing w:val="-3"/>
          <w:sz w:val="20"/>
        </w:rPr>
        <w:t> </w:t>
      </w:r>
      <w:r>
        <w:rPr>
          <w:sz w:val="20"/>
        </w:rPr>
        <w:t>y</w:t>
      </w:r>
      <w:r>
        <w:rPr>
          <w:spacing w:val="-3"/>
          <w:sz w:val="20"/>
        </w:rPr>
        <w:t> </w:t>
      </w:r>
      <w:r>
        <w:rPr>
          <w:sz w:val="20"/>
        </w:rPr>
        <w:t>durante</w:t>
      </w:r>
      <w:r>
        <w:rPr>
          <w:spacing w:val="-3"/>
          <w:sz w:val="20"/>
        </w:rPr>
        <w:t> </w:t>
      </w:r>
      <w:r>
        <w:rPr>
          <w:sz w:val="20"/>
        </w:rPr>
        <w:t>actividades</w:t>
      </w:r>
      <w:r>
        <w:rPr>
          <w:spacing w:val="-3"/>
          <w:sz w:val="20"/>
        </w:rPr>
        <w:t> </w:t>
      </w:r>
      <w:r>
        <w:rPr>
          <w:sz w:val="20"/>
        </w:rPr>
        <w:t>funcionales específicas: caminar 15-m y tiempo para subir y bajar.</w:t>
      </w:r>
    </w:p>
    <w:p>
      <w:pPr>
        <w:pStyle w:val="BodyText"/>
        <w:spacing w:before="37"/>
      </w:pPr>
    </w:p>
    <w:p>
      <w:pPr>
        <w:pStyle w:val="ListParagraph"/>
        <w:numPr>
          <w:ilvl w:val="1"/>
          <w:numId w:val="2"/>
        </w:numPr>
        <w:tabs>
          <w:tab w:pos="285" w:val="left" w:leader="none"/>
        </w:tabs>
        <w:spacing w:line="240" w:lineRule="auto" w:before="0" w:after="0"/>
        <w:ind w:left="1" w:right="1383" w:firstLine="0"/>
        <w:jc w:val="left"/>
        <w:rPr>
          <w:sz w:val="20"/>
        </w:rPr>
      </w:pPr>
      <w:r>
        <w:rPr>
          <w:sz w:val="20"/>
        </w:rPr>
        <w:t>EF</w:t>
      </w:r>
      <w:r>
        <w:rPr>
          <w:spacing w:val="-3"/>
          <w:sz w:val="20"/>
        </w:rPr>
        <w:t> </w:t>
      </w:r>
      <w:r>
        <w:rPr>
          <w:sz w:val="20"/>
        </w:rPr>
        <w:t>ambulatorio</w:t>
      </w:r>
      <w:r>
        <w:rPr>
          <w:spacing w:val="-3"/>
          <w:sz w:val="20"/>
        </w:rPr>
        <w:t> </w:t>
      </w:r>
      <w:r>
        <w:rPr>
          <w:sz w:val="20"/>
        </w:rPr>
        <w:t>para</w:t>
      </w:r>
      <w:r>
        <w:rPr>
          <w:spacing w:val="-3"/>
          <w:sz w:val="20"/>
        </w:rPr>
        <w:t> </w:t>
      </w:r>
      <w:r>
        <w:rPr>
          <w:sz w:val="20"/>
        </w:rPr>
        <w:t>el</w:t>
      </w:r>
      <w:r>
        <w:rPr>
          <w:spacing w:val="-3"/>
          <w:sz w:val="20"/>
        </w:rPr>
        <w:t> </w:t>
      </w:r>
      <w:r>
        <w:rPr>
          <w:sz w:val="20"/>
        </w:rPr>
        <w:t>dolor,</w:t>
      </w:r>
      <w:r>
        <w:rPr>
          <w:spacing w:val="-3"/>
          <w:sz w:val="20"/>
        </w:rPr>
        <w:t> </w:t>
      </w:r>
      <w:r>
        <w:rPr>
          <w:sz w:val="20"/>
        </w:rPr>
        <w:t>estado</w:t>
      </w:r>
      <w:r>
        <w:rPr>
          <w:spacing w:val="-6"/>
          <w:sz w:val="20"/>
        </w:rPr>
        <w:t> </w:t>
      </w:r>
      <w:r>
        <w:rPr>
          <w:sz w:val="20"/>
        </w:rPr>
        <w:t>funcional,</w:t>
      </w:r>
      <w:r>
        <w:rPr>
          <w:spacing w:val="-3"/>
          <w:sz w:val="20"/>
        </w:rPr>
        <w:t> </w:t>
      </w:r>
      <w:r>
        <w:rPr>
          <w:sz w:val="20"/>
        </w:rPr>
        <w:t>nivel</w:t>
      </w:r>
      <w:r>
        <w:rPr>
          <w:spacing w:val="-3"/>
          <w:sz w:val="20"/>
        </w:rPr>
        <w:t> </w:t>
      </w:r>
      <w:r>
        <w:rPr>
          <w:sz w:val="20"/>
        </w:rPr>
        <w:t>de</w:t>
      </w:r>
      <w:r>
        <w:rPr>
          <w:spacing w:val="-3"/>
          <w:sz w:val="20"/>
        </w:rPr>
        <w:t> </w:t>
      </w:r>
      <w:r>
        <w:rPr>
          <w:sz w:val="20"/>
        </w:rPr>
        <w:t>energía</w:t>
      </w:r>
      <w:r>
        <w:rPr>
          <w:spacing w:val="-3"/>
          <w:sz w:val="20"/>
        </w:rPr>
        <w:t> </w:t>
      </w:r>
      <w:r>
        <w:rPr>
          <w:sz w:val="20"/>
        </w:rPr>
        <w:t>y</w:t>
      </w:r>
      <w:r>
        <w:rPr>
          <w:spacing w:val="-3"/>
          <w:sz w:val="20"/>
        </w:rPr>
        <w:t> </w:t>
      </w:r>
      <w:r>
        <w:rPr>
          <w:sz w:val="20"/>
        </w:rPr>
        <w:t>arco</w:t>
      </w:r>
      <w:r>
        <w:rPr>
          <w:spacing w:val="-3"/>
          <w:sz w:val="20"/>
        </w:rPr>
        <w:t> </w:t>
      </w:r>
      <w:r>
        <w:rPr>
          <w:sz w:val="20"/>
        </w:rPr>
        <w:t>de movimiento en flexión.</w:t>
      </w:r>
    </w:p>
    <w:p>
      <w:pPr>
        <w:pStyle w:val="ListParagraph"/>
        <w:spacing w:after="0" w:line="240" w:lineRule="auto"/>
        <w:jc w:val="left"/>
        <w:rPr>
          <w:sz w:val="20"/>
        </w:rPr>
        <w:sectPr>
          <w:pgSz w:w="11910" w:h="16840"/>
          <w:pgMar w:header="707" w:footer="1125" w:top="1320" w:bottom="1320" w:left="1700" w:right="1133"/>
        </w:sectPr>
      </w:pPr>
    </w:p>
    <w:p>
      <w:pPr>
        <w:pStyle w:val="ListParagraph"/>
        <w:numPr>
          <w:ilvl w:val="1"/>
          <w:numId w:val="2"/>
        </w:numPr>
        <w:tabs>
          <w:tab w:pos="280" w:val="left" w:leader="none"/>
        </w:tabs>
        <w:spacing w:line="240" w:lineRule="auto" w:before="90" w:after="0"/>
        <w:ind w:left="1" w:right="577" w:firstLine="0"/>
        <w:jc w:val="left"/>
        <w:rPr>
          <w:sz w:val="20"/>
        </w:rPr>
      </w:pPr>
      <w:r>
        <w:rPr>
          <w:sz w:val="20"/>
        </w:rPr>
        <w:t>EF</w:t>
      </w:r>
      <w:r>
        <w:rPr>
          <w:spacing w:val="-3"/>
          <w:sz w:val="20"/>
        </w:rPr>
        <w:t> </w:t>
      </w:r>
      <w:r>
        <w:rPr>
          <w:sz w:val="20"/>
        </w:rPr>
        <w:t>general</w:t>
      </w:r>
      <w:r>
        <w:rPr>
          <w:spacing w:val="-3"/>
          <w:sz w:val="20"/>
        </w:rPr>
        <w:t> </w:t>
      </w:r>
      <w:r>
        <w:rPr>
          <w:sz w:val="20"/>
        </w:rPr>
        <w:t>de</w:t>
      </w:r>
      <w:r>
        <w:rPr>
          <w:spacing w:val="-3"/>
          <w:sz w:val="20"/>
        </w:rPr>
        <w:t> </w:t>
      </w:r>
      <w:r>
        <w:rPr>
          <w:sz w:val="20"/>
        </w:rPr>
        <w:t>miembros</w:t>
      </w:r>
      <w:r>
        <w:rPr>
          <w:spacing w:val="-3"/>
          <w:sz w:val="20"/>
        </w:rPr>
        <w:t> </w:t>
      </w:r>
      <w:r>
        <w:rPr>
          <w:sz w:val="20"/>
        </w:rPr>
        <w:t>inferiores</w:t>
      </w:r>
      <w:r>
        <w:rPr>
          <w:spacing w:val="-3"/>
          <w:sz w:val="20"/>
        </w:rPr>
        <w:t> </w:t>
      </w:r>
      <w:r>
        <w:rPr>
          <w:sz w:val="20"/>
        </w:rPr>
        <w:t>(incluida</w:t>
      </w:r>
      <w:r>
        <w:rPr>
          <w:spacing w:val="-3"/>
          <w:sz w:val="20"/>
        </w:rPr>
        <w:t> </w:t>
      </w:r>
      <w:r>
        <w:rPr>
          <w:sz w:val="20"/>
        </w:rPr>
        <w:t>la</w:t>
      </w:r>
      <w:r>
        <w:rPr>
          <w:spacing w:val="-3"/>
          <w:sz w:val="20"/>
        </w:rPr>
        <w:t> </w:t>
      </w:r>
      <w:r>
        <w:rPr>
          <w:sz w:val="20"/>
        </w:rPr>
        <w:t>fuerza</w:t>
      </w:r>
      <w:r>
        <w:rPr>
          <w:spacing w:val="-2"/>
          <w:sz w:val="20"/>
        </w:rPr>
        <w:t> </w:t>
      </w:r>
      <w:r>
        <w:rPr>
          <w:sz w:val="20"/>
        </w:rPr>
        <w:t>muscular,</w:t>
      </w:r>
      <w:r>
        <w:rPr>
          <w:spacing w:val="-2"/>
          <w:sz w:val="20"/>
        </w:rPr>
        <w:t> </w:t>
      </w:r>
      <w:r>
        <w:rPr>
          <w:sz w:val="20"/>
        </w:rPr>
        <w:t>la</w:t>
      </w:r>
      <w:r>
        <w:rPr>
          <w:spacing w:val="-3"/>
          <w:sz w:val="20"/>
        </w:rPr>
        <w:t> </w:t>
      </w:r>
      <w:r>
        <w:rPr>
          <w:sz w:val="20"/>
        </w:rPr>
        <w:t>flexibilidad</w:t>
      </w:r>
      <w:r>
        <w:rPr>
          <w:spacing w:val="-3"/>
          <w:sz w:val="20"/>
        </w:rPr>
        <w:t> </w:t>
      </w:r>
      <w:r>
        <w:rPr>
          <w:sz w:val="20"/>
        </w:rPr>
        <w:t>y</w:t>
      </w:r>
      <w:r>
        <w:rPr>
          <w:spacing w:val="-2"/>
          <w:sz w:val="20"/>
        </w:rPr>
        <w:t> </w:t>
      </w:r>
      <w:r>
        <w:rPr>
          <w:sz w:val="20"/>
        </w:rPr>
        <w:t>la movilidad/coordinación) para el dolor nocturno y la habilidad en las escaleras.</w:t>
      </w:r>
    </w:p>
    <w:p>
      <w:pPr>
        <w:pStyle w:val="BodyText"/>
        <w:spacing w:before="36"/>
      </w:pPr>
    </w:p>
    <w:p>
      <w:pPr>
        <w:pStyle w:val="ListParagraph"/>
        <w:numPr>
          <w:ilvl w:val="1"/>
          <w:numId w:val="2"/>
        </w:numPr>
        <w:tabs>
          <w:tab w:pos="230" w:val="left" w:leader="none"/>
        </w:tabs>
        <w:spacing w:line="240" w:lineRule="auto" w:before="1" w:after="0"/>
        <w:ind w:left="1" w:right="395" w:firstLine="0"/>
        <w:jc w:val="left"/>
        <w:rPr>
          <w:sz w:val="20"/>
        </w:rPr>
      </w:pPr>
      <w:r>
        <w:rPr>
          <w:sz w:val="20"/>
        </w:rPr>
        <w:t>EF</w:t>
      </w:r>
      <w:r>
        <w:rPr>
          <w:spacing w:val="-3"/>
          <w:sz w:val="20"/>
        </w:rPr>
        <w:t> </w:t>
      </w:r>
      <w:r>
        <w:rPr>
          <w:sz w:val="20"/>
        </w:rPr>
        <w:t>de</w:t>
      </w:r>
      <w:r>
        <w:rPr>
          <w:spacing w:val="-2"/>
          <w:sz w:val="20"/>
        </w:rPr>
        <w:t> </w:t>
      </w:r>
      <w:r>
        <w:rPr>
          <w:sz w:val="20"/>
        </w:rPr>
        <w:t>miembros</w:t>
      </w:r>
      <w:r>
        <w:rPr>
          <w:spacing w:val="-2"/>
          <w:sz w:val="20"/>
        </w:rPr>
        <w:t> </w:t>
      </w:r>
      <w:r>
        <w:rPr>
          <w:sz w:val="20"/>
        </w:rPr>
        <w:t>inferiores</w:t>
      </w:r>
      <w:r>
        <w:rPr>
          <w:spacing w:val="-2"/>
          <w:sz w:val="20"/>
        </w:rPr>
        <w:t> </w:t>
      </w:r>
      <w:r>
        <w:rPr>
          <w:sz w:val="20"/>
        </w:rPr>
        <w:t>con</w:t>
      </w:r>
      <w:r>
        <w:rPr>
          <w:spacing w:val="-2"/>
          <w:sz w:val="20"/>
        </w:rPr>
        <w:t> </w:t>
      </w:r>
      <w:r>
        <w:rPr>
          <w:sz w:val="20"/>
        </w:rPr>
        <w:t>progresión</w:t>
      </w:r>
      <w:r>
        <w:rPr>
          <w:spacing w:val="-4"/>
          <w:sz w:val="20"/>
        </w:rPr>
        <w:t> </w:t>
      </w:r>
      <w:r>
        <w:rPr>
          <w:sz w:val="20"/>
        </w:rPr>
        <w:t>de</w:t>
      </w:r>
      <w:r>
        <w:rPr>
          <w:spacing w:val="-2"/>
          <w:sz w:val="20"/>
        </w:rPr>
        <w:t> </w:t>
      </w:r>
      <w:r>
        <w:rPr>
          <w:sz w:val="20"/>
        </w:rPr>
        <w:t>cargas</w:t>
      </w:r>
      <w:r>
        <w:rPr>
          <w:spacing w:val="-2"/>
          <w:sz w:val="20"/>
        </w:rPr>
        <w:t> </w:t>
      </w:r>
      <w:r>
        <w:rPr>
          <w:sz w:val="20"/>
        </w:rPr>
        <w:t>para</w:t>
      </w:r>
      <w:r>
        <w:rPr>
          <w:spacing w:val="-2"/>
          <w:sz w:val="20"/>
        </w:rPr>
        <w:t> </w:t>
      </w:r>
      <w:r>
        <w:rPr>
          <w:sz w:val="20"/>
        </w:rPr>
        <w:t>el</w:t>
      </w:r>
      <w:r>
        <w:rPr>
          <w:spacing w:val="-2"/>
          <w:sz w:val="20"/>
        </w:rPr>
        <w:t> </w:t>
      </w:r>
      <w:r>
        <w:rPr>
          <w:sz w:val="20"/>
        </w:rPr>
        <w:t>dolor</w:t>
      </w:r>
      <w:r>
        <w:rPr>
          <w:spacing w:val="-2"/>
          <w:sz w:val="20"/>
        </w:rPr>
        <w:t> </w:t>
      </w:r>
      <w:r>
        <w:rPr>
          <w:sz w:val="20"/>
        </w:rPr>
        <w:t>en</w:t>
      </w:r>
      <w:r>
        <w:rPr>
          <w:spacing w:val="-2"/>
          <w:sz w:val="20"/>
        </w:rPr>
        <w:t> </w:t>
      </w:r>
      <w:r>
        <w:rPr>
          <w:sz w:val="20"/>
        </w:rPr>
        <w:t>reposo</w:t>
      </w:r>
      <w:r>
        <w:rPr>
          <w:spacing w:val="-2"/>
          <w:sz w:val="20"/>
        </w:rPr>
        <w:t> </w:t>
      </w:r>
      <w:r>
        <w:rPr>
          <w:sz w:val="20"/>
        </w:rPr>
        <w:t>y</w:t>
      </w:r>
      <w:r>
        <w:rPr>
          <w:spacing w:val="-3"/>
          <w:sz w:val="20"/>
        </w:rPr>
        <w:t> </w:t>
      </w:r>
      <w:r>
        <w:rPr>
          <w:sz w:val="20"/>
        </w:rPr>
        <w:t>arcos de movimiento.</w:t>
      </w:r>
    </w:p>
    <w:p>
      <w:pPr>
        <w:pStyle w:val="BodyText"/>
        <w:spacing w:before="37"/>
      </w:pPr>
    </w:p>
    <w:p>
      <w:pPr>
        <w:pStyle w:val="ListParagraph"/>
        <w:numPr>
          <w:ilvl w:val="0"/>
          <w:numId w:val="2"/>
        </w:numPr>
        <w:tabs>
          <w:tab w:pos="270" w:val="left" w:leader="none"/>
        </w:tabs>
        <w:spacing w:line="240" w:lineRule="auto" w:before="0" w:after="0"/>
        <w:ind w:left="1" w:right="537" w:firstLine="0"/>
        <w:jc w:val="left"/>
        <w:rPr>
          <w:sz w:val="20"/>
        </w:rPr>
      </w:pPr>
      <w:r>
        <w:rPr>
          <w:sz w:val="20"/>
        </w:rPr>
        <w:t>Recomendaciones</w:t>
      </w:r>
      <w:r>
        <w:rPr>
          <w:spacing w:val="-3"/>
          <w:sz w:val="20"/>
        </w:rPr>
        <w:t> </w:t>
      </w:r>
      <w:r>
        <w:rPr>
          <w:sz w:val="20"/>
        </w:rPr>
        <w:t>de</w:t>
      </w:r>
      <w:r>
        <w:rPr>
          <w:spacing w:val="-3"/>
          <w:sz w:val="20"/>
        </w:rPr>
        <w:t> </w:t>
      </w:r>
      <w:r>
        <w:rPr>
          <w:sz w:val="20"/>
        </w:rPr>
        <w:t>la</w:t>
      </w:r>
      <w:r>
        <w:rPr>
          <w:spacing w:val="-3"/>
          <w:sz w:val="20"/>
        </w:rPr>
        <w:t> </w:t>
      </w:r>
      <w:r>
        <w:rPr>
          <w:sz w:val="20"/>
        </w:rPr>
        <w:t>actividad</w:t>
      </w:r>
      <w:r>
        <w:rPr>
          <w:spacing w:val="-3"/>
          <w:sz w:val="20"/>
        </w:rPr>
        <w:t> </w:t>
      </w:r>
      <w:r>
        <w:rPr>
          <w:sz w:val="20"/>
        </w:rPr>
        <w:t>física</w:t>
      </w:r>
      <w:r>
        <w:rPr>
          <w:spacing w:val="-3"/>
          <w:sz w:val="20"/>
        </w:rPr>
        <w:t> </w:t>
      </w:r>
      <w:r>
        <w:rPr>
          <w:sz w:val="20"/>
        </w:rPr>
        <w:t>general,</w:t>
      </w:r>
      <w:r>
        <w:rPr>
          <w:spacing w:val="-3"/>
          <w:sz w:val="20"/>
        </w:rPr>
        <w:t> </w:t>
      </w:r>
      <w:r>
        <w:rPr>
          <w:sz w:val="20"/>
        </w:rPr>
        <w:t>Fitness</w:t>
      </w:r>
      <w:r>
        <w:rPr>
          <w:spacing w:val="-3"/>
          <w:sz w:val="20"/>
        </w:rPr>
        <w:t> </w:t>
      </w:r>
      <w:r>
        <w:rPr>
          <w:sz w:val="20"/>
        </w:rPr>
        <w:t>y</w:t>
      </w:r>
      <w:r>
        <w:rPr>
          <w:spacing w:val="-3"/>
          <w:sz w:val="20"/>
        </w:rPr>
        <w:t> </w:t>
      </w:r>
      <w:r>
        <w:rPr>
          <w:sz w:val="20"/>
        </w:rPr>
        <w:t>ejercicio</w:t>
      </w:r>
      <w:r>
        <w:rPr>
          <w:spacing w:val="-3"/>
          <w:sz w:val="20"/>
        </w:rPr>
        <w:t> </w:t>
      </w:r>
      <w:r>
        <w:rPr>
          <w:sz w:val="20"/>
        </w:rPr>
        <w:t>aeróbico</w:t>
      </w:r>
      <w:r>
        <w:rPr>
          <w:spacing w:val="-3"/>
          <w:sz w:val="20"/>
        </w:rPr>
        <w:t> </w:t>
      </w:r>
      <w:r>
        <w:rPr>
          <w:sz w:val="20"/>
        </w:rPr>
        <w:t>según el Ottawa Panel:</w:t>
      </w:r>
    </w:p>
    <w:p>
      <w:pPr>
        <w:pStyle w:val="BodyText"/>
        <w:spacing w:before="36"/>
      </w:pPr>
    </w:p>
    <w:p>
      <w:pPr>
        <w:pStyle w:val="ListParagraph"/>
        <w:numPr>
          <w:ilvl w:val="1"/>
          <w:numId w:val="2"/>
        </w:numPr>
        <w:tabs>
          <w:tab w:pos="281" w:val="left" w:leader="none"/>
        </w:tabs>
        <w:spacing w:line="240" w:lineRule="auto" w:before="1" w:after="0"/>
        <w:ind w:left="1" w:right="368" w:firstLine="0"/>
        <w:jc w:val="left"/>
        <w:rPr>
          <w:sz w:val="20"/>
        </w:rPr>
      </w:pPr>
      <w:r>
        <w:rPr>
          <w:sz w:val="20"/>
        </w:rPr>
        <w:t>Ejercicios</w:t>
      </w:r>
      <w:r>
        <w:rPr>
          <w:spacing w:val="-2"/>
          <w:sz w:val="20"/>
        </w:rPr>
        <w:t> </w:t>
      </w:r>
      <w:r>
        <w:rPr>
          <w:sz w:val="20"/>
        </w:rPr>
        <w:t>funcionales</w:t>
      </w:r>
      <w:r>
        <w:rPr>
          <w:spacing w:val="-3"/>
          <w:sz w:val="20"/>
        </w:rPr>
        <w:t> </w:t>
      </w:r>
      <w:r>
        <w:rPr>
          <w:sz w:val="20"/>
        </w:rPr>
        <w:t>de</w:t>
      </w:r>
      <w:r>
        <w:rPr>
          <w:spacing w:val="-3"/>
          <w:sz w:val="20"/>
        </w:rPr>
        <w:t> </w:t>
      </w:r>
      <w:r>
        <w:rPr>
          <w:sz w:val="20"/>
        </w:rPr>
        <w:t>todo</w:t>
      </w:r>
      <w:r>
        <w:rPr>
          <w:spacing w:val="-3"/>
          <w:sz w:val="20"/>
        </w:rPr>
        <w:t> </w:t>
      </w:r>
      <w:r>
        <w:rPr>
          <w:sz w:val="20"/>
        </w:rPr>
        <w:t>el</w:t>
      </w:r>
      <w:r>
        <w:rPr>
          <w:spacing w:val="-4"/>
          <w:sz w:val="20"/>
        </w:rPr>
        <w:t> </w:t>
      </w:r>
      <w:r>
        <w:rPr>
          <w:sz w:val="20"/>
        </w:rPr>
        <w:t>cuerpo</w:t>
      </w:r>
      <w:r>
        <w:rPr>
          <w:spacing w:val="-3"/>
          <w:sz w:val="20"/>
        </w:rPr>
        <w:t> </w:t>
      </w:r>
      <w:r>
        <w:rPr>
          <w:sz w:val="20"/>
        </w:rPr>
        <w:t>para</w:t>
      </w:r>
      <w:r>
        <w:rPr>
          <w:spacing w:val="-4"/>
          <w:sz w:val="20"/>
        </w:rPr>
        <w:t> </w:t>
      </w:r>
      <w:r>
        <w:rPr>
          <w:sz w:val="20"/>
        </w:rPr>
        <w:t>el</w:t>
      </w:r>
      <w:r>
        <w:rPr>
          <w:spacing w:val="-3"/>
          <w:sz w:val="20"/>
        </w:rPr>
        <w:t> </w:t>
      </w:r>
      <w:r>
        <w:rPr>
          <w:sz w:val="20"/>
        </w:rPr>
        <w:t>dolor</w:t>
      </w:r>
      <w:r>
        <w:rPr>
          <w:spacing w:val="-3"/>
          <w:sz w:val="20"/>
        </w:rPr>
        <w:t> </w:t>
      </w:r>
      <w:r>
        <w:rPr>
          <w:sz w:val="20"/>
        </w:rPr>
        <w:t>y</w:t>
      </w:r>
      <w:r>
        <w:rPr>
          <w:spacing w:val="-3"/>
          <w:sz w:val="20"/>
        </w:rPr>
        <w:t> </w:t>
      </w:r>
      <w:r>
        <w:rPr>
          <w:sz w:val="20"/>
        </w:rPr>
        <w:t>estado</w:t>
      </w:r>
      <w:r>
        <w:rPr>
          <w:spacing w:val="-3"/>
          <w:sz w:val="20"/>
        </w:rPr>
        <w:t> </w:t>
      </w:r>
      <w:r>
        <w:rPr>
          <w:sz w:val="20"/>
        </w:rPr>
        <w:t>funcional</w:t>
      </w:r>
      <w:r>
        <w:rPr>
          <w:spacing w:val="-3"/>
          <w:sz w:val="20"/>
        </w:rPr>
        <w:t> </w:t>
      </w:r>
      <w:r>
        <w:rPr>
          <w:sz w:val="20"/>
        </w:rPr>
        <w:t>(movilidad, caminar, trabajo, actividades diarias).</w:t>
      </w:r>
    </w:p>
    <w:p>
      <w:pPr>
        <w:pStyle w:val="BodyText"/>
        <w:spacing w:before="37"/>
      </w:pPr>
    </w:p>
    <w:p>
      <w:pPr>
        <w:pStyle w:val="ListParagraph"/>
        <w:numPr>
          <w:ilvl w:val="1"/>
          <w:numId w:val="2"/>
        </w:numPr>
        <w:tabs>
          <w:tab w:pos="286" w:val="left" w:leader="none"/>
        </w:tabs>
        <w:spacing w:line="240" w:lineRule="auto" w:before="0" w:after="0"/>
        <w:ind w:left="1" w:right="548" w:firstLine="0"/>
        <w:jc w:val="left"/>
        <w:rPr>
          <w:sz w:val="20"/>
        </w:rPr>
      </w:pPr>
      <w:r>
        <w:rPr>
          <w:sz w:val="20"/>
        </w:rPr>
        <w:t>Programas</w:t>
      </w:r>
      <w:r>
        <w:rPr>
          <w:spacing w:val="-3"/>
          <w:sz w:val="20"/>
        </w:rPr>
        <w:t> </w:t>
      </w:r>
      <w:r>
        <w:rPr>
          <w:sz w:val="20"/>
        </w:rPr>
        <w:t>de</w:t>
      </w:r>
      <w:r>
        <w:rPr>
          <w:spacing w:val="-3"/>
          <w:sz w:val="20"/>
        </w:rPr>
        <w:t> </w:t>
      </w:r>
      <w:r>
        <w:rPr>
          <w:sz w:val="20"/>
        </w:rPr>
        <w:t>caminata</w:t>
      </w:r>
      <w:r>
        <w:rPr>
          <w:spacing w:val="-3"/>
          <w:sz w:val="20"/>
        </w:rPr>
        <w:t> </w:t>
      </w:r>
      <w:r>
        <w:rPr>
          <w:sz w:val="20"/>
        </w:rPr>
        <w:t>para</w:t>
      </w:r>
      <w:r>
        <w:rPr>
          <w:spacing w:val="-3"/>
          <w:sz w:val="20"/>
        </w:rPr>
        <w:t> </w:t>
      </w:r>
      <w:r>
        <w:rPr>
          <w:sz w:val="20"/>
        </w:rPr>
        <w:t>el</w:t>
      </w:r>
      <w:r>
        <w:rPr>
          <w:spacing w:val="-3"/>
          <w:sz w:val="20"/>
        </w:rPr>
        <w:t> </w:t>
      </w:r>
      <w:r>
        <w:rPr>
          <w:sz w:val="20"/>
        </w:rPr>
        <w:t>dolor,</w:t>
      </w:r>
      <w:r>
        <w:rPr>
          <w:spacing w:val="-3"/>
          <w:sz w:val="20"/>
        </w:rPr>
        <w:t> </w:t>
      </w:r>
      <w:r>
        <w:rPr>
          <w:sz w:val="20"/>
        </w:rPr>
        <w:t>estado</w:t>
      </w:r>
      <w:r>
        <w:rPr>
          <w:spacing w:val="-3"/>
          <w:sz w:val="20"/>
        </w:rPr>
        <w:t> </w:t>
      </w:r>
      <w:r>
        <w:rPr>
          <w:sz w:val="20"/>
        </w:rPr>
        <w:t>funcional,</w:t>
      </w:r>
      <w:r>
        <w:rPr>
          <w:spacing w:val="-3"/>
          <w:sz w:val="20"/>
        </w:rPr>
        <w:t> </w:t>
      </w:r>
      <w:r>
        <w:rPr>
          <w:sz w:val="20"/>
        </w:rPr>
        <w:t>la</w:t>
      </w:r>
      <w:r>
        <w:rPr>
          <w:spacing w:val="-3"/>
          <w:sz w:val="20"/>
        </w:rPr>
        <w:t> </w:t>
      </w:r>
      <w:r>
        <w:rPr>
          <w:sz w:val="20"/>
        </w:rPr>
        <w:t>longitud</w:t>
      </w:r>
      <w:r>
        <w:rPr>
          <w:spacing w:val="-4"/>
          <w:sz w:val="20"/>
        </w:rPr>
        <w:t> </w:t>
      </w:r>
      <w:r>
        <w:rPr>
          <w:sz w:val="20"/>
        </w:rPr>
        <w:t>de</w:t>
      </w:r>
      <w:r>
        <w:rPr>
          <w:spacing w:val="-3"/>
          <w:sz w:val="20"/>
        </w:rPr>
        <w:t> </w:t>
      </w:r>
      <w:r>
        <w:rPr>
          <w:sz w:val="20"/>
        </w:rPr>
        <w:t>la</w:t>
      </w:r>
      <w:r>
        <w:rPr>
          <w:spacing w:val="-3"/>
          <w:sz w:val="20"/>
        </w:rPr>
        <w:t> </w:t>
      </w:r>
      <w:r>
        <w:rPr>
          <w:sz w:val="20"/>
        </w:rPr>
        <w:t>zancada, funcionalidad para ir a la cama y el baño, capacidad aeróbica, nivel de energía y el uso de medicamentos.</w:t>
      </w:r>
    </w:p>
    <w:p>
      <w:pPr>
        <w:pStyle w:val="BodyText"/>
        <w:spacing w:before="37"/>
      </w:pPr>
    </w:p>
    <w:p>
      <w:pPr>
        <w:pStyle w:val="ListParagraph"/>
        <w:numPr>
          <w:ilvl w:val="1"/>
          <w:numId w:val="2"/>
        </w:numPr>
        <w:tabs>
          <w:tab w:pos="264" w:val="left" w:leader="none"/>
        </w:tabs>
        <w:spacing w:line="240" w:lineRule="auto" w:before="0" w:after="0"/>
        <w:ind w:left="264" w:right="0" w:hanging="263"/>
        <w:jc w:val="left"/>
        <w:rPr>
          <w:sz w:val="20"/>
        </w:rPr>
      </w:pPr>
      <w:r>
        <w:rPr>
          <w:sz w:val="20"/>
        </w:rPr>
        <w:t>Correr</w:t>
      </w:r>
      <w:r>
        <w:rPr>
          <w:spacing w:val="-4"/>
          <w:sz w:val="20"/>
        </w:rPr>
        <w:t> </w:t>
      </w:r>
      <w:r>
        <w:rPr>
          <w:sz w:val="20"/>
        </w:rPr>
        <w:t>en</w:t>
      </w:r>
      <w:r>
        <w:rPr>
          <w:spacing w:val="-4"/>
          <w:sz w:val="20"/>
        </w:rPr>
        <w:t> </w:t>
      </w:r>
      <w:r>
        <w:rPr>
          <w:sz w:val="20"/>
        </w:rPr>
        <w:t>el</w:t>
      </w:r>
      <w:r>
        <w:rPr>
          <w:spacing w:val="-4"/>
          <w:sz w:val="20"/>
        </w:rPr>
        <w:t> </w:t>
      </w:r>
      <w:r>
        <w:rPr>
          <w:sz w:val="20"/>
        </w:rPr>
        <w:t>agua</w:t>
      </w:r>
      <w:r>
        <w:rPr>
          <w:spacing w:val="-3"/>
          <w:sz w:val="20"/>
        </w:rPr>
        <w:t> </w:t>
      </w:r>
      <w:r>
        <w:rPr>
          <w:sz w:val="20"/>
        </w:rPr>
        <w:t>para</w:t>
      </w:r>
      <w:r>
        <w:rPr>
          <w:spacing w:val="-4"/>
          <w:sz w:val="20"/>
        </w:rPr>
        <w:t> </w:t>
      </w:r>
      <w:r>
        <w:rPr>
          <w:sz w:val="20"/>
        </w:rPr>
        <w:t>la</w:t>
      </w:r>
      <w:r>
        <w:rPr>
          <w:spacing w:val="-4"/>
          <w:sz w:val="20"/>
        </w:rPr>
        <w:t> </w:t>
      </w:r>
      <w:r>
        <w:rPr>
          <w:sz w:val="20"/>
        </w:rPr>
        <w:t>actividad</w:t>
      </w:r>
      <w:r>
        <w:rPr>
          <w:spacing w:val="-4"/>
          <w:sz w:val="20"/>
        </w:rPr>
        <w:t> </w:t>
      </w:r>
      <w:r>
        <w:rPr>
          <w:sz w:val="20"/>
        </w:rPr>
        <w:t>física</w:t>
      </w:r>
      <w:r>
        <w:rPr>
          <w:spacing w:val="-3"/>
          <w:sz w:val="20"/>
        </w:rPr>
        <w:t> </w:t>
      </w:r>
      <w:r>
        <w:rPr>
          <w:sz w:val="20"/>
        </w:rPr>
        <w:t>y</w:t>
      </w:r>
      <w:r>
        <w:rPr>
          <w:spacing w:val="-4"/>
          <w:sz w:val="20"/>
        </w:rPr>
        <w:t> </w:t>
      </w:r>
      <w:r>
        <w:rPr>
          <w:sz w:val="20"/>
        </w:rPr>
        <w:t>la</w:t>
      </w:r>
      <w:r>
        <w:rPr>
          <w:spacing w:val="-5"/>
          <w:sz w:val="20"/>
        </w:rPr>
        <w:t> </w:t>
      </w:r>
      <w:r>
        <w:rPr>
          <w:sz w:val="20"/>
        </w:rPr>
        <w:t>capacidad</w:t>
      </w:r>
      <w:r>
        <w:rPr>
          <w:spacing w:val="-3"/>
          <w:sz w:val="20"/>
        </w:rPr>
        <w:t> </w:t>
      </w:r>
      <w:r>
        <w:rPr>
          <w:spacing w:val="-2"/>
          <w:sz w:val="20"/>
        </w:rPr>
        <w:t>aeróbica.</w:t>
      </w:r>
    </w:p>
    <w:p>
      <w:pPr>
        <w:pStyle w:val="BodyText"/>
        <w:spacing w:before="36"/>
      </w:pPr>
    </w:p>
    <w:p>
      <w:pPr>
        <w:pStyle w:val="ListParagraph"/>
        <w:numPr>
          <w:ilvl w:val="1"/>
          <w:numId w:val="2"/>
        </w:numPr>
        <w:tabs>
          <w:tab w:pos="286" w:val="left" w:leader="none"/>
        </w:tabs>
        <w:spacing w:line="240" w:lineRule="auto" w:before="0" w:after="0"/>
        <w:ind w:left="286" w:right="0" w:hanging="285"/>
        <w:jc w:val="left"/>
        <w:rPr>
          <w:sz w:val="20"/>
        </w:rPr>
      </w:pPr>
      <w:r>
        <w:rPr>
          <w:sz w:val="20"/>
        </w:rPr>
        <w:t>Yoga</w:t>
      </w:r>
      <w:r>
        <w:rPr>
          <w:spacing w:val="-7"/>
          <w:sz w:val="20"/>
        </w:rPr>
        <w:t> </w:t>
      </w:r>
      <w:r>
        <w:rPr>
          <w:sz w:val="20"/>
        </w:rPr>
        <w:t>para</w:t>
      </w:r>
      <w:r>
        <w:rPr>
          <w:spacing w:val="-3"/>
          <w:sz w:val="20"/>
        </w:rPr>
        <w:t> </w:t>
      </w:r>
      <w:r>
        <w:rPr>
          <w:sz w:val="20"/>
        </w:rPr>
        <w:t>el</w:t>
      </w:r>
      <w:r>
        <w:rPr>
          <w:spacing w:val="-3"/>
          <w:sz w:val="20"/>
        </w:rPr>
        <w:t> </w:t>
      </w:r>
      <w:r>
        <w:rPr>
          <w:sz w:val="20"/>
        </w:rPr>
        <w:t>dolor</w:t>
      </w:r>
      <w:r>
        <w:rPr>
          <w:spacing w:val="-3"/>
          <w:sz w:val="20"/>
        </w:rPr>
        <w:t> </w:t>
      </w:r>
      <w:r>
        <w:rPr>
          <w:sz w:val="20"/>
        </w:rPr>
        <w:t>durante</w:t>
      </w:r>
      <w:r>
        <w:rPr>
          <w:spacing w:val="-3"/>
          <w:sz w:val="20"/>
        </w:rPr>
        <w:t> </w:t>
      </w:r>
      <w:r>
        <w:rPr>
          <w:sz w:val="20"/>
        </w:rPr>
        <w:t>la</w:t>
      </w:r>
      <w:r>
        <w:rPr>
          <w:spacing w:val="-5"/>
          <w:sz w:val="20"/>
        </w:rPr>
        <w:t> </w:t>
      </w:r>
      <w:r>
        <w:rPr>
          <w:sz w:val="20"/>
        </w:rPr>
        <w:t>actividad</w:t>
      </w:r>
      <w:r>
        <w:rPr>
          <w:spacing w:val="-3"/>
          <w:sz w:val="20"/>
        </w:rPr>
        <w:t> </w:t>
      </w:r>
      <w:r>
        <w:rPr>
          <w:sz w:val="20"/>
        </w:rPr>
        <w:t>y</w:t>
      </w:r>
      <w:r>
        <w:rPr>
          <w:spacing w:val="-3"/>
          <w:sz w:val="20"/>
        </w:rPr>
        <w:t> </w:t>
      </w:r>
      <w:r>
        <w:rPr>
          <w:sz w:val="20"/>
        </w:rPr>
        <w:t>arcos</w:t>
      </w:r>
      <w:r>
        <w:rPr>
          <w:spacing w:val="-3"/>
          <w:sz w:val="20"/>
        </w:rPr>
        <w:t> </w:t>
      </w:r>
      <w:r>
        <w:rPr>
          <w:sz w:val="20"/>
        </w:rPr>
        <w:t>de</w:t>
      </w:r>
      <w:r>
        <w:rPr>
          <w:spacing w:val="-3"/>
          <w:sz w:val="20"/>
        </w:rPr>
        <w:t> </w:t>
      </w:r>
      <w:r>
        <w:rPr>
          <w:spacing w:val="-2"/>
          <w:sz w:val="20"/>
        </w:rPr>
        <w:t>movimiento.</w:t>
      </w:r>
    </w:p>
    <w:p>
      <w:pPr>
        <w:pStyle w:val="BodyText"/>
        <w:spacing w:before="37"/>
      </w:pPr>
    </w:p>
    <w:p>
      <w:pPr>
        <w:pStyle w:val="ListParagraph"/>
        <w:numPr>
          <w:ilvl w:val="1"/>
          <w:numId w:val="2"/>
        </w:numPr>
        <w:tabs>
          <w:tab w:pos="280" w:val="left" w:leader="none"/>
        </w:tabs>
        <w:spacing w:line="240" w:lineRule="auto" w:before="0" w:after="0"/>
        <w:ind w:left="280" w:right="0" w:hanging="279"/>
        <w:jc w:val="left"/>
        <w:rPr>
          <w:sz w:val="20"/>
        </w:rPr>
      </w:pPr>
      <w:r>
        <w:rPr>
          <w:sz w:val="20"/>
        </w:rPr>
        <w:t>Terapia</w:t>
      </w:r>
      <w:r>
        <w:rPr>
          <w:spacing w:val="-4"/>
          <w:sz w:val="20"/>
        </w:rPr>
        <w:t> </w:t>
      </w:r>
      <w:r>
        <w:rPr>
          <w:sz w:val="20"/>
        </w:rPr>
        <w:t>manual</w:t>
      </w:r>
      <w:r>
        <w:rPr>
          <w:spacing w:val="-4"/>
          <w:sz w:val="20"/>
        </w:rPr>
        <w:t> </w:t>
      </w:r>
      <w:r>
        <w:rPr>
          <w:sz w:val="20"/>
        </w:rPr>
        <w:t>con</w:t>
      </w:r>
      <w:r>
        <w:rPr>
          <w:spacing w:val="-4"/>
          <w:sz w:val="20"/>
        </w:rPr>
        <w:t> </w:t>
      </w:r>
      <w:r>
        <w:rPr>
          <w:sz w:val="20"/>
        </w:rPr>
        <w:t>ejercicio</w:t>
      </w:r>
      <w:r>
        <w:rPr>
          <w:spacing w:val="-4"/>
          <w:sz w:val="20"/>
        </w:rPr>
        <w:t> </w:t>
      </w:r>
      <w:r>
        <w:rPr>
          <w:sz w:val="20"/>
        </w:rPr>
        <w:t>para</w:t>
      </w:r>
      <w:r>
        <w:rPr>
          <w:spacing w:val="-4"/>
          <w:sz w:val="20"/>
        </w:rPr>
        <w:t> </w:t>
      </w:r>
      <w:r>
        <w:rPr>
          <w:sz w:val="20"/>
        </w:rPr>
        <w:t>el</w:t>
      </w:r>
      <w:r>
        <w:rPr>
          <w:spacing w:val="-3"/>
          <w:sz w:val="20"/>
        </w:rPr>
        <w:t> </w:t>
      </w:r>
      <w:r>
        <w:rPr>
          <w:spacing w:val="-2"/>
          <w:sz w:val="20"/>
        </w:rPr>
        <w:t>dolor.</w:t>
      </w:r>
    </w:p>
    <w:p>
      <w:pPr>
        <w:pStyle w:val="BodyText"/>
      </w:pPr>
    </w:p>
    <w:p>
      <w:pPr>
        <w:pStyle w:val="BodyText"/>
        <w:spacing w:before="37"/>
      </w:pPr>
    </w:p>
    <w:p>
      <w:pPr>
        <w:pStyle w:val="BodyText"/>
        <w:spacing w:before="1"/>
        <w:ind w:left="1" w:right="454"/>
        <w:rPr>
          <w:position w:val="7"/>
          <w:sz w:val="13"/>
        </w:rPr>
      </w:pPr>
      <w:r>
        <w:rPr/>
        <w:t>Las</w:t>
      </w:r>
      <w:r>
        <w:rPr>
          <w:spacing w:val="-4"/>
        </w:rPr>
        <w:t> </w:t>
      </w:r>
      <w:r>
        <w:rPr/>
        <w:t>recomendaciones</w:t>
      </w:r>
      <w:r>
        <w:rPr>
          <w:spacing w:val="-4"/>
        </w:rPr>
        <w:t> </w:t>
      </w:r>
      <w:r>
        <w:rPr/>
        <w:t>anteriores</w:t>
      </w:r>
      <w:r>
        <w:rPr>
          <w:spacing w:val="-4"/>
        </w:rPr>
        <w:t> </w:t>
      </w:r>
      <w:r>
        <w:rPr/>
        <w:t>relacionadas</w:t>
      </w:r>
      <w:r>
        <w:rPr>
          <w:spacing w:val="-4"/>
        </w:rPr>
        <w:t> </w:t>
      </w:r>
      <w:r>
        <w:rPr/>
        <w:t>con</w:t>
      </w:r>
      <w:r>
        <w:rPr>
          <w:spacing w:val="-4"/>
        </w:rPr>
        <w:t> </w:t>
      </w:r>
      <w:r>
        <w:rPr/>
        <w:t>el</w:t>
      </w:r>
      <w:r>
        <w:rPr>
          <w:spacing w:val="-4"/>
        </w:rPr>
        <w:t> </w:t>
      </w:r>
      <w:r>
        <w:rPr/>
        <w:t>entrenamiento</w:t>
      </w:r>
      <w:r>
        <w:rPr>
          <w:spacing w:val="-4"/>
        </w:rPr>
        <w:t> </w:t>
      </w:r>
      <w:r>
        <w:rPr/>
        <w:t>de</w:t>
      </w:r>
      <w:r>
        <w:rPr>
          <w:spacing w:val="-4"/>
        </w:rPr>
        <w:t> </w:t>
      </w:r>
      <w:r>
        <w:rPr/>
        <w:t>fuerza</w:t>
      </w:r>
      <w:r>
        <w:rPr>
          <w:spacing w:val="-4"/>
        </w:rPr>
        <w:t> </w:t>
      </w:r>
      <w:r>
        <w:rPr/>
        <w:t>(EF) están avaladas por una RS y RCTs recientes que reportan que este ejercicio al optimizar la fuerza muscular, el balance y activación muscular, y la superficie de carga articular mejora el dolor, la función, el tiempo de caminada y el torque muscular del paciente con OA de rodilla.</w:t>
      </w:r>
      <w:r>
        <w:rPr>
          <w:position w:val="7"/>
          <w:sz w:val="13"/>
        </w:rPr>
        <w:t>51-58</w:t>
      </w:r>
    </w:p>
    <w:p>
      <w:pPr>
        <w:pStyle w:val="BodyText"/>
        <w:spacing w:before="36"/>
      </w:pPr>
    </w:p>
    <w:p>
      <w:pPr>
        <w:pStyle w:val="BodyText"/>
        <w:ind w:left="1" w:right="333"/>
      </w:pPr>
      <w:r>
        <w:rPr/>
        <w:t>En</w:t>
      </w:r>
      <w:r>
        <w:rPr>
          <w:spacing w:val="-2"/>
        </w:rPr>
        <w:t> </w:t>
      </w:r>
      <w:r>
        <w:rPr/>
        <w:t>resumen,</w:t>
      </w:r>
      <w:r>
        <w:rPr>
          <w:spacing w:val="-2"/>
        </w:rPr>
        <w:t> </w:t>
      </w:r>
      <w:r>
        <w:rPr/>
        <w:t>y</w:t>
      </w:r>
      <w:r>
        <w:rPr>
          <w:spacing w:val="-2"/>
        </w:rPr>
        <w:t> </w:t>
      </w:r>
      <w:r>
        <w:rPr/>
        <w:t>demostrado</w:t>
      </w:r>
      <w:r>
        <w:rPr>
          <w:spacing w:val="-2"/>
        </w:rPr>
        <w:t> </w:t>
      </w:r>
      <w:r>
        <w:rPr/>
        <w:t>con</w:t>
      </w:r>
      <w:r>
        <w:rPr>
          <w:spacing w:val="-3"/>
        </w:rPr>
        <w:t> </w:t>
      </w:r>
      <w:r>
        <w:rPr/>
        <w:t>nuevos</w:t>
      </w:r>
      <w:r>
        <w:rPr>
          <w:spacing w:val="-2"/>
        </w:rPr>
        <w:t> </w:t>
      </w:r>
      <w:r>
        <w:rPr/>
        <w:t>RCTs,</w:t>
      </w:r>
      <w:r>
        <w:rPr>
          <w:spacing w:val="-6"/>
        </w:rPr>
        <w:t> </w:t>
      </w:r>
      <w:r>
        <w:rPr/>
        <w:t>los</w:t>
      </w:r>
      <w:r>
        <w:rPr>
          <w:spacing w:val="-2"/>
        </w:rPr>
        <w:t> </w:t>
      </w:r>
      <w:r>
        <w:rPr/>
        <w:t>pacientes</w:t>
      </w:r>
      <w:r>
        <w:rPr>
          <w:spacing w:val="-2"/>
        </w:rPr>
        <w:t> </w:t>
      </w:r>
      <w:r>
        <w:rPr/>
        <w:t>con</w:t>
      </w:r>
      <w:r>
        <w:rPr>
          <w:spacing w:val="-2"/>
        </w:rPr>
        <w:t> </w:t>
      </w:r>
      <w:r>
        <w:rPr/>
        <w:t>OA</w:t>
      </w:r>
      <w:r>
        <w:rPr>
          <w:spacing w:val="-2"/>
        </w:rPr>
        <w:t> </w:t>
      </w:r>
      <w:r>
        <w:rPr/>
        <w:t>de</w:t>
      </w:r>
      <w:r>
        <w:rPr>
          <w:spacing w:val="-4"/>
        </w:rPr>
        <w:t> </w:t>
      </w:r>
      <w:r>
        <w:rPr/>
        <w:t>rodilla</w:t>
      </w:r>
      <w:r>
        <w:rPr>
          <w:spacing w:val="-2"/>
        </w:rPr>
        <w:t> </w:t>
      </w:r>
      <w:r>
        <w:rPr/>
        <w:t>obtienen beneficios uniformes en el funcionamiento físico, con reducción del dolor y la discapacidad, mediante el ejercicio aeróbico, de fuerza muscular, acuático, o del basado en fisioterapia.</w:t>
      </w:r>
    </w:p>
    <w:p>
      <w:pPr>
        <w:pStyle w:val="BodyText"/>
      </w:pPr>
    </w:p>
    <w:p>
      <w:pPr>
        <w:pStyle w:val="BodyText"/>
        <w:spacing w:before="37"/>
      </w:pPr>
    </w:p>
    <w:p>
      <w:pPr>
        <w:pStyle w:val="BodyText"/>
        <w:ind w:left="1"/>
      </w:pPr>
      <w:r>
        <w:rPr/>
        <w:t>EJERCICIO</w:t>
      </w:r>
      <w:r>
        <w:rPr>
          <w:spacing w:val="-5"/>
        </w:rPr>
        <w:t> </w:t>
      </w:r>
      <w:r>
        <w:rPr/>
        <w:t>EN</w:t>
      </w:r>
      <w:r>
        <w:rPr>
          <w:spacing w:val="-3"/>
        </w:rPr>
        <w:t> </w:t>
      </w:r>
      <w:r>
        <w:rPr/>
        <w:t>ARTROSIS</w:t>
      </w:r>
      <w:r>
        <w:rPr>
          <w:spacing w:val="-3"/>
        </w:rPr>
        <w:t> </w:t>
      </w:r>
      <w:r>
        <w:rPr/>
        <w:t>DE</w:t>
      </w:r>
      <w:r>
        <w:rPr>
          <w:spacing w:val="-3"/>
        </w:rPr>
        <w:t> </w:t>
      </w:r>
      <w:r>
        <w:rPr>
          <w:spacing w:val="-2"/>
        </w:rPr>
        <w:t>CADERA</w:t>
      </w:r>
    </w:p>
    <w:p>
      <w:pPr>
        <w:pStyle w:val="BodyText"/>
        <w:spacing w:before="37"/>
      </w:pPr>
    </w:p>
    <w:p>
      <w:pPr>
        <w:pStyle w:val="BodyText"/>
        <w:ind w:left="1" w:right="329"/>
        <w:rPr>
          <w:position w:val="7"/>
          <w:sz w:val="13"/>
        </w:rPr>
      </w:pPr>
      <w:r>
        <w:rPr/>
        <w:t>El</w:t>
      </w:r>
      <w:r>
        <w:rPr>
          <w:spacing w:val="-3"/>
        </w:rPr>
        <w:t> </w:t>
      </w:r>
      <w:r>
        <w:rPr/>
        <w:t>ejercicio</w:t>
      </w:r>
      <w:r>
        <w:rPr>
          <w:spacing w:val="-1"/>
        </w:rPr>
        <w:t> </w:t>
      </w:r>
      <w:r>
        <w:rPr/>
        <w:t>para</w:t>
      </w:r>
      <w:r>
        <w:rPr>
          <w:spacing w:val="-2"/>
        </w:rPr>
        <w:t> </w:t>
      </w:r>
      <w:r>
        <w:rPr/>
        <w:t>la</w:t>
      </w:r>
      <w:r>
        <w:rPr>
          <w:spacing w:val="-2"/>
        </w:rPr>
        <w:t> </w:t>
      </w:r>
      <w:r>
        <w:rPr/>
        <w:t>OA</w:t>
      </w:r>
      <w:r>
        <w:rPr>
          <w:spacing w:val="-2"/>
        </w:rPr>
        <w:t> </w:t>
      </w:r>
      <w:r>
        <w:rPr/>
        <w:t>de</w:t>
      </w:r>
      <w:r>
        <w:rPr>
          <w:spacing w:val="-2"/>
        </w:rPr>
        <w:t> </w:t>
      </w:r>
      <w:r>
        <w:rPr/>
        <w:t>cadera</w:t>
      </w:r>
      <w:r>
        <w:rPr>
          <w:spacing w:val="-2"/>
        </w:rPr>
        <w:t> </w:t>
      </w:r>
      <w:r>
        <w:rPr/>
        <w:t>y</w:t>
      </w:r>
      <w:r>
        <w:rPr>
          <w:spacing w:val="-2"/>
        </w:rPr>
        <w:t> </w:t>
      </w:r>
      <w:r>
        <w:rPr/>
        <w:t>rodilla</w:t>
      </w:r>
      <w:r>
        <w:rPr>
          <w:spacing w:val="-6"/>
        </w:rPr>
        <w:t> </w:t>
      </w:r>
      <w:r>
        <w:rPr/>
        <w:t>tiene</w:t>
      </w:r>
      <w:r>
        <w:rPr>
          <w:spacing w:val="-2"/>
        </w:rPr>
        <w:t> </w:t>
      </w:r>
      <w:r>
        <w:rPr/>
        <w:t>el</w:t>
      </w:r>
      <w:r>
        <w:rPr>
          <w:spacing w:val="-2"/>
        </w:rPr>
        <w:t> </w:t>
      </w:r>
      <w:r>
        <w:rPr/>
        <w:t>mismo</w:t>
      </w:r>
      <w:r>
        <w:rPr>
          <w:spacing w:val="-1"/>
        </w:rPr>
        <w:t> </w:t>
      </w:r>
      <w:r>
        <w:rPr/>
        <w:t>objetivo</w:t>
      </w:r>
      <w:r>
        <w:rPr>
          <w:spacing w:val="-2"/>
        </w:rPr>
        <w:t> </w:t>
      </w:r>
      <w:r>
        <w:rPr/>
        <w:t>principal:</w:t>
      </w:r>
      <w:r>
        <w:rPr>
          <w:spacing w:val="-2"/>
        </w:rPr>
        <w:t> </w:t>
      </w:r>
      <w:r>
        <w:rPr/>
        <w:t>mejorar</w:t>
      </w:r>
      <w:r>
        <w:rPr>
          <w:spacing w:val="-2"/>
        </w:rPr>
        <w:t> </w:t>
      </w:r>
      <w:r>
        <w:rPr/>
        <w:t>el rango de movilidad articular, elongar, fortalecer y volver resistente el músculo y el tendón, y disminuir el dolor y la carga en el compartimiento sintomático.</w:t>
      </w:r>
      <w:r>
        <w:rPr>
          <w:position w:val="7"/>
          <w:sz w:val="13"/>
        </w:rPr>
        <w:t>33</w:t>
      </w:r>
    </w:p>
    <w:p>
      <w:pPr>
        <w:pStyle w:val="BodyText"/>
        <w:spacing w:before="37"/>
      </w:pPr>
    </w:p>
    <w:p>
      <w:pPr>
        <w:pStyle w:val="BodyText"/>
        <w:ind w:left="1" w:right="329"/>
        <w:rPr>
          <w:position w:val="7"/>
          <w:sz w:val="13"/>
        </w:rPr>
      </w:pPr>
      <w:r>
        <w:rPr/>
        <w:t>Hay controversia con el beneficio del ejercicio en la OA de cadera debido a que varias guías</w:t>
      </w:r>
      <w:r>
        <w:rPr>
          <w:spacing w:val="-3"/>
        </w:rPr>
        <w:t> </w:t>
      </w:r>
      <w:r>
        <w:rPr/>
        <w:t>y</w:t>
      </w:r>
      <w:r>
        <w:rPr>
          <w:spacing w:val="-3"/>
        </w:rPr>
        <w:t> </w:t>
      </w:r>
      <w:r>
        <w:rPr/>
        <w:t>consensos</w:t>
      </w:r>
      <w:r>
        <w:rPr>
          <w:spacing w:val="-3"/>
        </w:rPr>
        <w:t> </w:t>
      </w:r>
      <w:r>
        <w:rPr/>
        <w:t>proponen</w:t>
      </w:r>
      <w:r>
        <w:rPr>
          <w:spacing w:val="-3"/>
        </w:rPr>
        <w:t> </w:t>
      </w:r>
      <w:r>
        <w:rPr/>
        <w:t>el</w:t>
      </w:r>
      <w:r>
        <w:rPr>
          <w:spacing w:val="-5"/>
        </w:rPr>
        <w:t> </w:t>
      </w:r>
      <w:r>
        <w:rPr/>
        <w:t>ejercicio</w:t>
      </w:r>
      <w:r>
        <w:rPr>
          <w:spacing w:val="-3"/>
        </w:rPr>
        <w:t> </w:t>
      </w:r>
      <w:r>
        <w:rPr/>
        <w:t>aeróbico</w:t>
      </w:r>
      <w:r>
        <w:rPr>
          <w:spacing w:val="-3"/>
        </w:rPr>
        <w:t> </w:t>
      </w:r>
      <w:r>
        <w:rPr/>
        <w:t>(incluyendo</w:t>
      </w:r>
      <w:r>
        <w:rPr>
          <w:spacing w:val="-3"/>
        </w:rPr>
        <w:t> </w:t>
      </w:r>
      <w:r>
        <w:rPr/>
        <w:t>el</w:t>
      </w:r>
      <w:r>
        <w:rPr>
          <w:spacing w:val="-4"/>
        </w:rPr>
        <w:t> </w:t>
      </w:r>
      <w:r>
        <w:rPr/>
        <w:t>acuático),</w:t>
      </w:r>
      <w:r>
        <w:rPr>
          <w:spacing w:val="-3"/>
        </w:rPr>
        <w:t> </w:t>
      </w:r>
      <w:r>
        <w:rPr/>
        <w:t>el</w:t>
      </w:r>
      <w:r>
        <w:rPr>
          <w:spacing w:val="-3"/>
        </w:rPr>
        <w:t> </w:t>
      </w:r>
      <w:r>
        <w:rPr/>
        <w:t>de</w:t>
      </w:r>
      <w:r>
        <w:rPr>
          <w:spacing w:val="-3"/>
        </w:rPr>
        <w:t> </w:t>
      </w:r>
      <w:r>
        <w:rPr/>
        <w:t>fuerza y de flexibilidad para disminuir el dolor, mejorar la función y la calidad de vida de los pacientes, pero los efectos y recomendaciones del ejercicio en ellos se han basado o extrapolado</w:t>
      </w:r>
      <w:r>
        <w:rPr>
          <w:spacing w:val="-1"/>
        </w:rPr>
        <w:t> </w:t>
      </w:r>
      <w:r>
        <w:rPr/>
        <w:t>de</w:t>
      </w:r>
      <w:r>
        <w:rPr>
          <w:spacing w:val="-2"/>
        </w:rPr>
        <w:t> </w:t>
      </w:r>
      <w:r>
        <w:rPr/>
        <w:t>aquellos</w:t>
      </w:r>
      <w:r>
        <w:rPr>
          <w:spacing w:val="-2"/>
        </w:rPr>
        <w:t> </w:t>
      </w:r>
      <w:r>
        <w:rPr/>
        <w:t>con</w:t>
      </w:r>
      <w:r>
        <w:rPr>
          <w:spacing w:val="-2"/>
        </w:rPr>
        <w:t> </w:t>
      </w:r>
      <w:r>
        <w:rPr/>
        <w:t>OA</w:t>
      </w:r>
      <w:r>
        <w:rPr>
          <w:spacing w:val="-3"/>
        </w:rPr>
        <w:t> </w:t>
      </w:r>
      <w:r>
        <w:rPr/>
        <w:t>de</w:t>
      </w:r>
      <w:r>
        <w:rPr>
          <w:spacing w:val="-3"/>
        </w:rPr>
        <w:t> </w:t>
      </w:r>
      <w:r>
        <w:rPr/>
        <w:t>rodilla,</w:t>
      </w:r>
      <w:r>
        <w:rPr>
          <w:position w:val="7"/>
          <w:sz w:val="13"/>
        </w:rPr>
        <w:t>33,35,39,48,50,59-62</w:t>
      </w:r>
      <w:r>
        <w:rPr>
          <w:spacing w:val="22"/>
          <w:position w:val="7"/>
          <w:sz w:val="13"/>
        </w:rPr>
        <w:t> </w:t>
      </w:r>
      <w:r>
        <w:rPr/>
        <w:t>según</w:t>
      </w:r>
      <w:r>
        <w:rPr>
          <w:spacing w:val="-2"/>
        </w:rPr>
        <w:t> </w:t>
      </w:r>
      <w:r>
        <w:rPr/>
        <w:t>las</w:t>
      </w:r>
      <w:r>
        <w:rPr>
          <w:spacing w:val="-2"/>
        </w:rPr>
        <w:t> </w:t>
      </w:r>
      <w:r>
        <w:rPr/>
        <w:t>RS,</w:t>
      </w:r>
      <w:r>
        <w:rPr>
          <w:spacing w:val="-2"/>
        </w:rPr>
        <w:t> </w:t>
      </w:r>
      <w:r>
        <w:rPr/>
        <w:t>hay</w:t>
      </w:r>
      <w:r>
        <w:rPr>
          <w:spacing w:val="-2"/>
        </w:rPr>
        <w:t> </w:t>
      </w:r>
      <w:r>
        <w:rPr/>
        <w:t>pocos</w:t>
      </w:r>
      <w:r>
        <w:rPr>
          <w:spacing w:val="-4"/>
        </w:rPr>
        <w:t> </w:t>
      </w:r>
      <w:r>
        <w:rPr/>
        <w:t>RCT exclusivos para OA de cadera y no se pueden confirmar los beneficios por la calidad metodológica de éstos.</w:t>
      </w:r>
      <w:r>
        <w:rPr>
          <w:position w:val="7"/>
          <w:sz w:val="13"/>
        </w:rPr>
        <w:t>42,59,60,61,63</w:t>
      </w:r>
    </w:p>
    <w:p>
      <w:pPr>
        <w:pStyle w:val="BodyText"/>
        <w:spacing w:before="37"/>
      </w:pPr>
    </w:p>
    <w:p>
      <w:pPr>
        <w:pStyle w:val="BodyText"/>
        <w:ind w:left="1" w:right="329"/>
      </w:pPr>
      <w:r>
        <w:rPr/>
        <w:t>De manera similar, una RS en la que sólo 6 intervenciones con ejercicio en la OA de cadera cumplieron los criterios de selección encontró evidencia insuficiente para respaldar al ejercicio como tratamiento para disminuir el dolor, mejorar la función o mejorar la calidad de vida. Se debe tener en cuenta que ninguno de los estudios cumplió</w:t>
      </w:r>
      <w:r>
        <w:rPr>
          <w:spacing w:val="-3"/>
        </w:rPr>
        <w:t> </w:t>
      </w:r>
      <w:r>
        <w:rPr/>
        <w:t>con</w:t>
      </w:r>
      <w:r>
        <w:rPr>
          <w:spacing w:val="-3"/>
        </w:rPr>
        <w:t> </w:t>
      </w:r>
      <w:r>
        <w:rPr/>
        <w:t>los</w:t>
      </w:r>
      <w:r>
        <w:rPr>
          <w:spacing w:val="-3"/>
        </w:rPr>
        <w:t> </w:t>
      </w:r>
      <w:r>
        <w:rPr/>
        <w:t>parámetros</w:t>
      </w:r>
      <w:r>
        <w:rPr>
          <w:spacing w:val="-3"/>
        </w:rPr>
        <w:t> </w:t>
      </w:r>
      <w:r>
        <w:rPr/>
        <w:t>del</w:t>
      </w:r>
      <w:r>
        <w:rPr>
          <w:spacing w:val="-3"/>
        </w:rPr>
        <w:t> </w:t>
      </w:r>
      <w:r>
        <w:rPr/>
        <w:t>ejercicio</w:t>
      </w:r>
      <w:r>
        <w:rPr>
          <w:spacing w:val="-3"/>
        </w:rPr>
        <w:t> </w:t>
      </w:r>
      <w:r>
        <w:rPr/>
        <w:t>recomendados</w:t>
      </w:r>
      <w:r>
        <w:rPr>
          <w:spacing w:val="-3"/>
        </w:rPr>
        <w:t> </w:t>
      </w:r>
      <w:r>
        <w:rPr/>
        <w:t>para</w:t>
      </w:r>
      <w:r>
        <w:rPr>
          <w:spacing w:val="-3"/>
        </w:rPr>
        <w:t> </w:t>
      </w:r>
      <w:r>
        <w:rPr/>
        <w:t>la</w:t>
      </w:r>
      <w:r>
        <w:rPr>
          <w:spacing w:val="-3"/>
        </w:rPr>
        <w:t> </w:t>
      </w:r>
      <w:r>
        <w:rPr/>
        <w:t>OA</w:t>
      </w:r>
      <w:r>
        <w:rPr>
          <w:spacing w:val="-3"/>
        </w:rPr>
        <w:t> </w:t>
      </w:r>
      <w:r>
        <w:rPr/>
        <w:t>y</w:t>
      </w:r>
      <w:r>
        <w:rPr>
          <w:spacing w:val="-3"/>
        </w:rPr>
        <w:t> </w:t>
      </w:r>
      <w:r>
        <w:rPr/>
        <w:t>concluyen</w:t>
      </w:r>
      <w:r>
        <w:rPr>
          <w:spacing w:val="-4"/>
        </w:rPr>
        <w:t> </w:t>
      </w:r>
      <w:r>
        <w:rPr/>
        <w:t>que</w:t>
      </w:r>
      <w:r>
        <w:rPr>
          <w:spacing w:val="-3"/>
        </w:rPr>
        <w:t> </w:t>
      </w:r>
      <w:r>
        <w:rPr/>
        <w:t>se</w:t>
      </w:r>
    </w:p>
    <w:p>
      <w:pPr>
        <w:pStyle w:val="BodyText"/>
        <w:spacing w:after="0"/>
        <w:sectPr>
          <w:pgSz w:w="11910" w:h="16840"/>
          <w:pgMar w:header="707" w:footer="1125" w:top="1320" w:bottom="1320" w:left="1700" w:right="1133"/>
        </w:sectPr>
      </w:pPr>
    </w:p>
    <w:p>
      <w:pPr>
        <w:pStyle w:val="BodyText"/>
        <w:spacing w:before="90"/>
        <w:ind w:left="1"/>
        <w:rPr>
          <w:position w:val="7"/>
          <w:sz w:val="13"/>
        </w:rPr>
      </w:pPr>
      <w:r>
        <w:rPr/>
        <w:t>necesitan</w:t>
      </w:r>
      <w:r>
        <w:rPr>
          <w:spacing w:val="-3"/>
        </w:rPr>
        <w:t> </w:t>
      </w:r>
      <w:r>
        <w:rPr/>
        <w:t>RCT</w:t>
      </w:r>
      <w:r>
        <w:rPr>
          <w:spacing w:val="-4"/>
        </w:rPr>
        <w:t> </w:t>
      </w:r>
      <w:r>
        <w:rPr/>
        <w:t>de</w:t>
      </w:r>
      <w:r>
        <w:rPr>
          <w:spacing w:val="-3"/>
        </w:rPr>
        <w:t> </w:t>
      </w:r>
      <w:r>
        <w:rPr/>
        <w:t>alta</w:t>
      </w:r>
      <w:r>
        <w:rPr>
          <w:spacing w:val="-5"/>
        </w:rPr>
        <w:t> </w:t>
      </w:r>
      <w:r>
        <w:rPr/>
        <w:t>calidad</w:t>
      </w:r>
      <w:r>
        <w:rPr>
          <w:spacing w:val="-3"/>
        </w:rPr>
        <w:t> </w:t>
      </w:r>
      <w:r>
        <w:rPr/>
        <w:t>y</w:t>
      </w:r>
      <w:r>
        <w:rPr>
          <w:spacing w:val="-3"/>
        </w:rPr>
        <w:t> </w:t>
      </w:r>
      <w:r>
        <w:rPr/>
        <w:t>deberían</w:t>
      </w:r>
      <w:r>
        <w:rPr>
          <w:spacing w:val="-3"/>
        </w:rPr>
        <w:t> </w:t>
      </w:r>
      <w:r>
        <w:rPr/>
        <w:t>establecerse</w:t>
      </w:r>
      <w:r>
        <w:rPr>
          <w:spacing w:val="-5"/>
        </w:rPr>
        <w:t> </w:t>
      </w:r>
      <w:r>
        <w:rPr/>
        <w:t>las</w:t>
      </w:r>
      <w:r>
        <w:rPr>
          <w:spacing w:val="-3"/>
        </w:rPr>
        <w:t> </w:t>
      </w:r>
      <w:r>
        <w:rPr/>
        <w:t>características</w:t>
      </w:r>
      <w:r>
        <w:rPr>
          <w:spacing w:val="-3"/>
        </w:rPr>
        <w:t> </w:t>
      </w:r>
      <w:r>
        <w:rPr/>
        <w:t>óptimas</w:t>
      </w:r>
      <w:r>
        <w:rPr>
          <w:spacing w:val="-3"/>
        </w:rPr>
        <w:t> </w:t>
      </w:r>
      <w:r>
        <w:rPr/>
        <w:t>del ejercicio para lograr beneficios a largo plazo en el manejo de la OA de la cadera.</w:t>
      </w:r>
      <w:r>
        <w:rPr>
          <w:position w:val="7"/>
          <w:sz w:val="13"/>
        </w:rPr>
        <w:t>64</w:t>
      </w:r>
    </w:p>
    <w:p>
      <w:pPr>
        <w:pStyle w:val="BodyText"/>
        <w:spacing w:before="36"/>
      </w:pPr>
    </w:p>
    <w:p>
      <w:pPr>
        <w:pStyle w:val="BodyText"/>
        <w:spacing w:before="1"/>
        <w:ind w:left="1" w:right="333"/>
      </w:pPr>
      <w:r>
        <w:rPr/>
        <w:t>Para aclarar la controversia en los efectos del ejercicio en la OA, un meta-análisis reciente,</w:t>
      </w:r>
      <w:r>
        <w:rPr>
          <w:spacing w:val="-2"/>
        </w:rPr>
        <w:t> </w:t>
      </w:r>
      <w:r>
        <w:rPr/>
        <w:t>en</w:t>
      </w:r>
      <w:r>
        <w:rPr>
          <w:spacing w:val="-2"/>
        </w:rPr>
        <w:t> </w:t>
      </w:r>
      <w:r>
        <w:rPr/>
        <w:t>el</w:t>
      </w:r>
      <w:r>
        <w:rPr>
          <w:spacing w:val="-2"/>
        </w:rPr>
        <w:t> </w:t>
      </w:r>
      <w:r>
        <w:rPr/>
        <w:t>que</w:t>
      </w:r>
      <w:r>
        <w:rPr>
          <w:spacing w:val="-2"/>
        </w:rPr>
        <w:t> </w:t>
      </w:r>
      <w:r>
        <w:rPr/>
        <w:t>se</w:t>
      </w:r>
      <w:r>
        <w:rPr>
          <w:spacing w:val="-2"/>
        </w:rPr>
        <w:t> </w:t>
      </w:r>
      <w:r>
        <w:rPr/>
        <w:t>extrajeron</w:t>
      </w:r>
      <w:r>
        <w:rPr>
          <w:spacing w:val="-2"/>
        </w:rPr>
        <w:t> </w:t>
      </w:r>
      <w:r>
        <w:rPr/>
        <w:t>los</w:t>
      </w:r>
      <w:r>
        <w:rPr>
          <w:spacing w:val="-2"/>
        </w:rPr>
        <w:t> </w:t>
      </w:r>
      <w:r>
        <w:rPr/>
        <w:t>datos</w:t>
      </w:r>
      <w:r>
        <w:rPr>
          <w:spacing w:val="-2"/>
        </w:rPr>
        <w:t> </w:t>
      </w:r>
      <w:r>
        <w:rPr/>
        <w:t>específicos</w:t>
      </w:r>
      <w:r>
        <w:rPr>
          <w:spacing w:val="-2"/>
        </w:rPr>
        <w:t> </w:t>
      </w:r>
      <w:r>
        <w:rPr/>
        <w:t>de</w:t>
      </w:r>
      <w:r>
        <w:rPr>
          <w:spacing w:val="-2"/>
        </w:rPr>
        <w:t> </w:t>
      </w:r>
      <w:r>
        <w:rPr/>
        <w:t>la</w:t>
      </w:r>
      <w:r>
        <w:rPr>
          <w:spacing w:val="-2"/>
        </w:rPr>
        <w:t> </w:t>
      </w:r>
      <w:r>
        <w:rPr/>
        <w:t>OA</w:t>
      </w:r>
      <w:r>
        <w:rPr>
          <w:spacing w:val="-2"/>
        </w:rPr>
        <w:t> </w:t>
      </w:r>
      <w:r>
        <w:rPr/>
        <w:t>de</w:t>
      </w:r>
      <w:r>
        <w:rPr>
          <w:spacing w:val="-2"/>
        </w:rPr>
        <w:t> </w:t>
      </w:r>
      <w:r>
        <w:rPr/>
        <w:t>cadera</w:t>
      </w:r>
      <w:r>
        <w:rPr>
          <w:spacing w:val="-2"/>
        </w:rPr>
        <w:t> </w:t>
      </w:r>
      <w:r>
        <w:rPr/>
        <w:t>a</w:t>
      </w:r>
      <w:r>
        <w:rPr>
          <w:spacing w:val="-2"/>
        </w:rPr>
        <w:t> </w:t>
      </w:r>
      <w:r>
        <w:rPr/>
        <w:t>partir</w:t>
      </w:r>
      <w:r>
        <w:rPr>
          <w:spacing w:val="-2"/>
        </w:rPr>
        <w:t> </w:t>
      </w:r>
      <w:r>
        <w:rPr/>
        <w:t>de</w:t>
      </w:r>
      <w:r>
        <w:rPr>
          <w:spacing w:val="-2"/>
        </w:rPr>
        <w:t> </w:t>
      </w:r>
      <w:r>
        <w:rPr/>
        <w:t>8 RCTs, con metodología del entrenamiento similares, que evaluaron el efecto del ejercicio sobre la OA de rodilla y cadera, mostraron un tamaño del efecto significativo para el ejercicio (-0,46 [95 % CI -0,64, -0,28; P &lt; 0,0001]).</w:t>
      </w:r>
    </w:p>
    <w:p>
      <w:pPr>
        <w:pStyle w:val="BodyText"/>
        <w:spacing w:before="36"/>
      </w:pPr>
    </w:p>
    <w:p>
      <w:pPr>
        <w:pStyle w:val="BodyText"/>
        <w:ind w:left="1" w:right="384"/>
        <w:rPr>
          <w:position w:val="7"/>
          <w:sz w:val="13"/>
        </w:rPr>
      </w:pPr>
      <w:r>
        <w:rPr/>
        <w:t>El Entrenamiento de fuerza fue la modalidad más utilizada en los RCT y los autores sugieren que éste podría ser el tipo más eficaz de ejercicio.</w:t>
      </w:r>
      <w:r>
        <w:rPr>
          <w:position w:val="7"/>
          <w:sz w:val="13"/>
        </w:rPr>
        <w:t>65</w:t>
      </w:r>
      <w:r>
        <w:rPr>
          <w:spacing w:val="34"/>
          <w:position w:val="7"/>
          <w:sz w:val="13"/>
        </w:rPr>
        <w:t> </w:t>
      </w:r>
      <w:r>
        <w:rPr/>
        <w:t>Adicionalmente, RCTs recientes con ejercicio aeróbico y de fuerza no analizados en las RS, muestran</w:t>
      </w:r>
      <w:r>
        <w:rPr>
          <w:spacing w:val="40"/>
        </w:rPr>
        <w:t> </w:t>
      </w:r>
      <w:r>
        <w:rPr/>
        <w:t>mejoría</w:t>
      </w:r>
      <w:r>
        <w:rPr>
          <w:spacing w:val="-2"/>
        </w:rPr>
        <w:t> </w:t>
      </w:r>
      <w:r>
        <w:rPr/>
        <w:t>del</w:t>
      </w:r>
      <w:r>
        <w:rPr>
          <w:spacing w:val="-1"/>
        </w:rPr>
        <w:t> </w:t>
      </w:r>
      <w:r>
        <w:rPr/>
        <w:t>dolor,</w:t>
      </w:r>
      <w:r>
        <w:rPr>
          <w:spacing w:val="-2"/>
        </w:rPr>
        <w:t> </w:t>
      </w:r>
      <w:r>
        <w:rPr/>
        <w:t>la</w:t>
      </w:r>
      <w:r>
        <w:rPr>
          <w:spacing w:val="-2"/>
        </w:rPr>
        <w:t> </w:t>
      </w:r>
      <w:r>
        <w:rPr/>
        <w:t>función</w:t>
      </w:r>
      <w:r>
        <w:rPr>
          <w:spacing w:val="-2"/>
        </w:rPr>
        <w:t> </w:t>
      </w:r>
      <w:r>
        <w:rPr/>
        <w:t>física</w:t>
      </w:r>
      <w:r>
        <w:rPr>
          <w:spacing w:val="-2"/>
        </w:rPr>
        <w:t> </w:t>
      </w:r>
      <w:r>
        <w:rPr/>
        <w:t>y</w:t>
      </w:r>
      <w:r>
        <w:rPr>
          <w:spacing w:val="-2"/>
        </w:rPr>
        <w:t> </w:t>
      </w:r>
      <w:r>
        <w:rPr/>
        <w:t>la</w:t>
      </w:r>
      <w:r>
        <w:rPr>
          <w:spacing w:val="-2"/>
        </w:rPr>
        <w:t> </w:t>
      </w:r>
      <w:r>
        <w:rPr/>
        <w:t>discapacidad,</w:t>
      </w:r>
      <w:r>
        <w:rPr>
          <w:spacing w:val="-2"/>
        </w:rPr>
        <w:t> </w:t>
      </w:r>
      <w:r>
        <w:rPr/>
        <w:t>lo</w:t>
      </w:r>
      <w:r>
        <w:rPr>
          <w:spacing w:val="-2"/>
        </w:rPr>
        <w:t> </w:t>
      </w:r>
      <w:r>
        <w:rPr/>
        <w:t>cual</w:t>
      </w:r>
      <w:r>
        <w:rPr>
          <w:spacing w:val="-2"/>
        </w:rPr>
        <w:t> </w:t>
      </w:r>
      <w:r>
        <w:rPr/>
        <w:t>podría</w:t>
      </w:r>
      <w:r>
        <w:rPr>
          <w:spacing w:val="-2"/>
        </w:rPr>
        <w:t> </w:t>
      </w:r>
      <w:r>
        <w:rPr/>
        <w:t>dar</w:t>
      </w:r>
      <w:r>
        <w:rPr>
          <w:spacing w:val="-2"/>
        </w:rPr>
        <w:t> </w:t>
      </w:r>
      <w:r>
        <w:rPr/>
        <w:t>más</w:t>
      </w:r>
      <w:r>
        <w:rPr>
          <w:spacing w:val="-2"/>
        </w:rPr>
        <w:t> </w:t>
      </w:r>
      <w:r>
        <w:rPr/>
        <w:t>valor</w:t>
      </w:r>
      <w:r>
        <w:rPr>
          <w:spacing w:val="-2"/>
        </w:rPr>
        <w:t> </w:t>
      </w:r>
      <w:r>
        <w:rPr/>
        <w:t>a</w:t>
      </w:r>
      <w:r>
        <w:rPr>
          <w:spacing w:val="-2"/>
        </w:rPr>
        <w:t> </w:t>
      </w:r>
      <w:r>
        <w:rPr/>
        <w:t>las recomendaciones de las guías basadas en la evidencia.</w:t>
      </w:r>
      <w:r>
        <w:rPr>
          <w:position w:val="7"/>
          <w:sz w:val="13"/>
        </w:rPr>
        <w:t>63,66-69</w:t>
      </w:r>
    </w:p>
    <w:p>
      <w:pPr>
        <w:pStyle w:val="BodyText"/>
      </w:pPr>
    </w:p>
    <w:p>
      <w:pPr>
        <w:pStyle w:val="BodyText"/>
        <w:spacing w:before="70"/>
      </w:pPr>
    </w:p>
    <w:p>
      <w:pPr>
        <w:pStyle w:val="BodyText"/>
        <w:ind w:left="1"/>
      </w:pPr>
      <w:r>
        <w:rPr/>
        <w:t>OTRAS</w:t>
      </w:r>
      <w:r>
        <w:rPr>
          <w:spacing w:val="-3"/>
        </w:rPr>
        <w:t> </w:t>
      </w:r>
      <w:r>
        <w:rPr/>
        <w:t>MODALIDADES</w:t>
      </w:r>
      <w:r>
        <w:rPr>
          <w:spacing w:val="-3"/>
        </w:rPr>
        <w:t> </w:t>
      </w:r>
      <w:r>
        <w:rPr/>
        <w:t>DE</w:t>
      </w:r>
      <w:r>
        <w:rPr>
          <w:spacing w:val="-3"/>
        </w:rPr>
        <w:t> </w:t>
      </w:r>
      <w:r>
        <w:rPr/>
        <w:t>EJERCICIO</w:t>
      </w:r>
      <w:r>
        <w:rPr>
          <w:spacing w:val="-2"/>
        </w:rPr>
        <w:t> </w:t>
      </w:r>
      <w:r>
        <w:rPr/>
        <w:t>PARA</w:t>
      </w:r>
      <w:r>
        <w:rPr>
          <w:spacing w:val="-3"/>
        </w:rPr>
        <w:t> </w:t>
      </w:r>
      <w:r>
        <w:rPr/>
        <w:t>LA</w:t>
      </w:r>
      <w:r>
        <w:rPr>
          <w:spacing w:val="-2"/>
        </w:rPr>
        <w:t> ARTROSIS</w:t>
      </w:r>
    </w:p>
    <w:p>
      <w:pPr>
        <w:pStyle w:val="BodyText"/>
        <w:spacing w:before="37"/>
      </w:pPr>
    </w:p>
    <w:p>
      <w:pPr>
        <w:pStyle w:val="BodyText"/>
        <w:ind w:left="1" w:right="454"/>
        <w:rPr>
          <w:position w:val="7"/>
          <w:sz w:val="13"/>
        </w:rPr>
      </w:pPr>
      <w:r>
        <w:rPr/>
        <w:t>Actualmente, se están utilizando las siguientes modalidades de ejercicio con buenos resultados</w:t>
      </w:r>
      <w:r>
        <w:rPr>
          <w:spacing w:val="-3"/>
        </w:rPr>
        <w:t> </w:t>
      </w:r>
      <w:r>
        <w:rPr/>
        <w:t>en</w:t>
      </w:r>
      <w:r>
        <w:rPr>
          <w:spacing w:val="-3"/>
        </w:rPr>
        <w:t> </w:t>
      </w:r>
      <w:r>
        <w:rPr/>
        <w:t>la</w:t>
      </w:r>
      <w:r>
        <w:rPr>
          <w:spacing w:val="-3"/>
        </w:rPr>
        <w:t> </w:t>
      </w:r>
      <w:r>
        <w:rPr/>
        <w:t>OA,</w:t>
      </w:r>
      <w:r>
        <w:rPr>
          <w:spacing w:val="-3"/>
        </w:rPr>
        <w:t> </w:t>
      </w:r>
      <w:r>
        <w:rPr/>
        <w:t>principalmente</w:t>
      </w:r>
      <w:r>
        <w:rPr>
          <w:spacing w:val="-3"/>
        </w:rPr>
        <w:t> </w:t>
      </w:r>
      <w:r>
        <w:rPr/>
        <w:t>de</w:t>
      </w:r>
      <w:r>
        <w:rPr>
          <w:spacing w:val="-3"/>
        </w:rPr>
        <w:t> </w:t>
      </w:r>
      <w:r>
        <w:rPr/>
        <w:t>rodilla,</w:t>
      </w:r>
      <w:r>
        <w:rPr>
          <w:spacing w:val="-1"/>
        </w:rPr>
        <w:t> </w:t>
      </w:r>
      <w:r>
        <w:rPr/>
        <w:t>pero</w:t>
      </w:r>
      <w:r>
        <w:rPr>
          <w:spacing w:val="-3"/>
        </w:rPr>
        <w:t> </w:t>
      </w:r>
      <w:r>
        <w:rPr/>
        <w:t>falta</w:t>
      </w:r>
      <w:r>
        <w:rPr>
          <w:spacing w:val="-3"/>
        </w:rPr>
        <w:t> </w:t>
      </w:r>
      <w:r>
        <w:rPr/>
        <w:t>análisis</w:t>
      </w:r>
      <w:r>
        <w:rPr>
          <w:spacing w:val="-3"/>
        </w:rPr>
        <w:t> </w:t>
      </w:r>
      <w:r>
        <w:rPr/>
        <w:t>para</w:t>
      </w:r>
      <w:r>
        <w:rPr>
          <w:spacing w:val="-3"/>
        </w:rPr>
        <w:t> </w:t>
      </w:r>
      <w:r>
        <w:rPr/>
        <w:t>evidenciar</w:t>
      </w:r>
      <w:r>
        <w:rPr>
          <w:spacing w:val="-3"/>
        </w:rPr>
        <w:t> </w:t>
      </w:r>
      <w:r>
        <w:rPr/>
        <w:t>sus beneficios con propiedad: ejercicios propioceptivos y vibratorios, terapia Spa, Hidroterapia "Kneipp", terapia manual, Baduanjin y TaiChi.</w:t>
      </w:r>
      <w:r>
        <w:rPr>
          <w:position w:val="7"/>
          <w:sz w:val="13"/>
        </w:rPr>
        <w:t>70-82</w:t>
      </w:r>
    </w:p>
    <w:p>
      <w:pPr>
        <w:pStyle w:val="BodyText"/>
        <w:spacing w:before="37"/>
      </w:pPr>
    </w:p>
    <w:p>
      <w:pPr>
        <w:pStyle w:val="BodyText"/>
        <w:spacing w:before="1"/>
        <w:ind w:left="1" w:right="454"/>
        <w:rPr>
          <w:position w:val="7"/>
          <w:sz w:val="13"/>
        </w:rPr>
      </w:pPr>
      <w:r>
        <w:rPr/>
        <w:t>Una</w:t>
      </w:r>
      <w:r>
        <w:rPr>
          <w:spacing w:val="-2"/>
        </w:rPr>
        <w:t> </w:t>
      </w:r>
      <w:r>
        <w:rPr/>
        <w:t>RS</w:t>
      </w:r>
      <w:r>
        <w:rPr>
          <w:spacing w:val="-3"/>
        </w:rPr>
        <w:t> </w:t>
      </w:r>
      <w:r>
        <w:rPr/>
        <w:t>de</w:t>
      </w:r>
      <w:r>
        <w:rPr>
          <w:spacing w:val="-3"/>
        </w:rPr>
        <w:t> </w:t>
      </w:r>
      <w:r>
        <w:rPr/>
        <w:t>5</w:t>
      </w:r>
      <w:r>
        <w:rPr>
          <w:spacing w:val="-2"/>
        </w:rPr>
        <w:t> </w:t>
      </w:r>
      <w:r>
        <w:rPr/>
        <w:t>RCTs</w:t>
      </w:r>
      <w:r>
        <w:rPr>
          <w:spacing w:val="-2"/>
        </w:rPr>
        <w:t> </w:t>
      </w:r>
      <w:r>
        <w:rPr/>
        <w:t>concluye</w:t>
      </w:r>
      <w:r>
        <w:rPr>
          <w:spacing w:val="-2"/>
        </w:rPr>
        <w:t> </w:t>
      </w:r>
      <w:r>
        <w:rPr/>
        <w:t>que</w:t>
      </w:r>
      <w:r>
        <w:rPr>
          <w:spacing w:val="-2"/>
        </w:rPr>
        <w:t> </w:t>
      </w:r>
      <w:r>
        <w:rPr/>
        <w:t>el</w:t>
      </w:r>
      <w:r>
        <w:rPr>
          <w:spacing w:val="-2"/>
        </w:rPr>
        <w:t> </w:t>
      </w:r>
      <w:r>
        <w:rPr/>
        <w:t>Taichí</w:t>
      </w:r>
      <w:r>
        <w:rPr>
          <w:spacing w:val="-2"/>
        </w:rPr>
        <w:t> </w:t>
      </w:r>
      <w:r>
        <w:rPr/>
        <w:t>puede</w:t>
      </w:r>
      <w:r>
        <w:rPr>
          <w:spacing w:val="-2"/>
        </w:rPr>
        <w:t> </w:t>
      </w:r>
      <w:r>
        <w:rPr/>
        <w:t>ser</w:t>
      </w:r>
      <w:r>
        <w:rPr>
          <w:spacing w:val="-2"/>
        </w:rPr>
        <w:t> </w:t>
      </w:r>
      <w:r>
        <w:rPr/>
        <w:t>efectivo</w:t>
      </w:r>
      <w:r>
        <w:rPr>
          <w:spacing w:val="-2"/>
        </w:rPr>
        <w:t> </w:t>
      </w:r>
      <w:r>
        <w:rPr/>
        <w:t>para</w:t>
      </w:r>
      <w:r>
        <w:rPr>
          <w:spacing w:val="-2"/>
        </w:rPr>
        <w:t> </w:t>
      </w:r>
      <w:r>
        <w:rPr/>
        <w:t>el</w:t>
      </w:r>
      <w:r>
        <w:rPr>
          <w:spacing w:val="-2"/>
        </w:rPr>
        <w:t> </w:t>
      </w:r>
      <w:r>
        <w:rPr/>
        <w:t>control</w:t>
      </w:r>
      <w:r>
        <w:rPr>
          <w:spacing w:val="-2"/>
        </w:rPr>
        <w:t> </w:t>
      </w:r>
      <w:r>
        <w:rPr/>
        <w:t>del</w:t>
      </w:r>
      <w:r>
        <w:rPr>
          <w:spacing w:val="-2"/>
        </w:rPr>
        <w:t> </w:t>
      </w:r>
      <w:r>
        <w:rPr/>
        <w:t>dolor pero hay controversia en la mejoría de la función física (mejoró en 2 de 4 RCT).</w:t>
      </w:r>
      <w:r>
        <w:rPr>
          <w:position w:val="7"/>
          <w:sz w:val="13"/>
        </w:rPr>
        <w:t>71</w:t>
      </w:r>
      <w:r>
        <w:rPr>
          <w:spacing w:val="26"/>
          <w:position w:val="7"/>
          <w:sz w:val="13"/>
        </w:rPr>
        <w:t> </w:t>
      </w:r>
      <w:r>
        <w:rPr/>
        <w:t>4 RCTs más recientes en pacientes con OA de</w:t>
      </w:r>
      <w:r>
        <w:rPr>
          <w:spacing w:val="-1"/>
        </w:rPr>
        <w:t> </w:t>
      </w:r>
      <w:r>
        <w:rPr/>
        <w:t>rodilla, utilizaron TaiChí 60 minutos por sesión, de 2</w:t>
      </w:r>
      <w:r>
        <w:rPr>
          <w:spacing w:val="-1"/>
        </w:rPr>
        <w:t> </w:t>
      </w:r>
      <w:r>
        <w:rPr/>
        <w:t>a 4</w:t>
      </w:r>
      <w:r>
        <w:rPr>
          <w:spacing w:val="-1"/>
        </w:rPr>
        <w:t> </w:t>
      </w:r>
      <w:r>
        <w:rPr/>
        <w:t>veces semanales, durante 6, 12, 12 o</w:t>
      </w:r>
      <w:r>
        <w:rPr>
          <w:spacing w:val="-2"/>
        </w:rPr>
        <w:t> </w:t>
      </w:r>
      <w:r>
        <w:rPr/>
        <w:t>24 semanas, encontrando</w:t>
      </w:r>
      <w:r>
        <w:rPr>
          <w:spacing w:val="-2"/>
        </w:rPr>
        <w:t> </w:t>
      </w:r>
      <w:r>
        <w:rPr/>
        <w:t>de manera</w:t>
      </w:r>
      <w:r>
        <w:rPr>
          <w:spacing w:val="-3"/>
        </w:rPr>
        <w:t> </w:t>
      </w:r>
      <w:r>
        <w:rPr/>
        <w:t>significativa,</w:t>
      </w:r>
      <w:r>
        <w:rPr>
          <w:spacing w:val="-3"/>
        </w:rPr>
        <w:t> </w:t>
      </w:r>
      <w:r>
        <w:rPr/>
        <w:t>disminución</w:t>
      </w:r>
      <w:r>
        <w:rPr>
          <w:spacing w:val="-3"/>
        </w:rPr>
        <w:t> </w:t>
      </w:r>
      <w:r>
        <w:rPr/>
        <w:t>del</w:t>
      </w:r>
      <w:r>
        <w:rPr>
          <w:spacing w:val="-3"/>
        </w:rPr>
        <w:t> </w:t>
      </w:r>
      <w:r>
        <w:rPr/>
        <w:t>dolor</w:t>
      </w:r>
      <w:r>
        <w:rPr>
          <w:spacing w:val="-3"/>
        </w:rPr>
        <w:t> </w:t>
      </w:r>
      <w:r>
        <w:rPr/>
        <w:t>y</w:t>
      </w:r>
      <w:r>
        <w:rPr>
          <w:spacing w:val="-3"/>
        </w:rPr>
        <w:t> </w:t>
      </w:r>
      <w:r>
        <w:rPr/>
        <w:t>la</w:t>
      </w:r>
      <w:r>
        <w:rPr>
          <w:spacing w:val="-3"/>
        </w:rPr>
        <w:t> </w:t>
      </w:r>
      <w:r>
        <w:rPr/>
        <w:t>rigidez</w:t>
      </w:r>
      <w:r>
        <w:rPr>
          <w:spacing w:val="-3"/>
        </w:rPr>
        <w:t> </w:t>
      </w:r>
      <w:r>
        <w:rPr/>
        <w:t>y</w:t>
      </w:r>
      <w:r>
        <w:rPr>
          <w:spacing w:val="-3"/>
        </w:rPr>
        <w:t> </w:t>
      </w:r>
      <w:r>
        <w:rPr/>
        <w:t>mejoría</w:t>
      </w:r>
      <w:r>
        <w:rPr>
          <w:spacing w:val="-3"/>
        </w:rPr>
        <w:t> </w:t>
      </w:r>
      <w:r>
        <w:rPr/>
        <w:t>de</w:t>
      </w:r>
      <w:r>
        <w:rPr>
          <w:spacing w:val="-3"/>
        </w:rPr>
        <w:t> </w:t>
      </w:r>
      <w:r>
        <w:rPr/>
        <w:t>la</w:t>
      </w:r>
      <w:r>
        <w:rPr>
          <w:spacing w:val="-3"/>
        </w:rPr>
        <w:t> </w:t>
      </w:r>
      <w:r>
        <w:rPr/>
        <w:t>función</w:t>
      </w:r>
      <w:r>
        <w:rPr>
          <w:spacing w:val="-3"/>
        </w:rPr>
        <w:t> </w:t>
      </w:r>
      <w:r>
        <w:rPr/>
        <w:t>física, la auto-eficacia, la depresión y la calidad de vida relacionada con la salud,</w:t>
      </w:r>
      <w:r>
        <w:rPr>
          <w:position w:val="7"/>
          <w:sz w:val="13"/>
        </w:rPr>
        <w:t>83-86</w:t>
      </w:r>
      <w:r>
        <w:rPr>
          <w:spacing w:val="25"/>
          <w:position w:val="7"/>
          <w:sz w:val="13"/>
        </w:rPr>
        <w:t> </w:t>
      </w:r>
      <w:r>
        <w:rPr/>
        <w:t>tanto que las recomendaciones de 2012 del </w:t>
      </w:r>
      <w:r>
        <w:rPr>
          <w:i/>
        </w:rPr>
        <w:t>American College of Rheumatology </w:t>
      </w:r>
      <w:r>
        <w:rPr/>
        <w:t>EULAR de 2013 lo incluyen en OA de rodilla y cadera.</w:t>
      </w:r>
      <w:r>
        <w:rPr>
          <w:position w:val="7"/>
          <w:sz w:val="13"/>
        </w:rPr>
        <w:t>28,37</w:t>
      </w:r>
    </w:p>
    <w:p>
      <w:pPr>
        <w:pStyle w:val="BodyText"/>
      </w:pPr>
    </w:p>
    <w:p>
      <w:pPr>
        <w:pStyle w:val="BodyText"/>
        <w:spacing w:before="70"/>
      </w:pPr>
    </w:p>
    <w:p>
      <w:pPr>
        <w:pStyle w:val="BodyText"/>
        <w:ind w:left="1"/>
      </w:pPr>
      <w:r>
        <w:rPr/>
        <w:t>PRESCRIPCIÓN</w:t>
      </w:r>
      <w:r>
        <w:rPr>
          <w:spacing w:val="-3"/>
        </w:rPr>
        <w:t> </w:t>
      </w:r>
      <w:r>
        <w:rPr/>
        <w:t>DEL</w:t>
      </w:r>
      <w:r>
        <w:rPr>
          <w:spacing w:val="-4"/>
        </w:rPr>
        <w:t> </w:t>
      </w:r>
      <w:r>
        <w:rPr/>
        <w:t>EJERCICIO</w:t>
      </w:r>
      <w:r>
        <w:rPr>
          <w:spacing w:val="-3"/>
        </w:rPr>
        <w:t> </w:t>
      </w:r>
      <w:r>
        <w:rPr/>
        <w:t>PARA</w:t>
      </w:r>
      <w:r>
        <w:rPr>
          <w:spacing w:val="-3"/>
        </w:rPr>
        <w:t> </w:t>
      </w:r>
      <w:r>
        <w:rPr/>
        <w:t>LA</w:t>
      </w:r>
      <w:r>
        <w:rPr>
          <w:spacing w:val="-2"/>
        </w:rPr>
        <w:t> ARTROSIS</w:t>
      </w:r>
    </w:p>
    <w:p>
      <w:pPr>
        <w:pStyle w:val="BodyText"/>
        <w:spacing w:before="37"/>
      </w:pPr>
    </w:p>
    <w:p>
      <w:pPr>
        <w:pStyle w:val="BodyText"/>
        <w:ind w:left="1" w:right="333"/>
      </w:pPr>
      <w:r>
        <w:rPr/>
        <w:t>Para poder prescribir adecuadamente el ejercicio al paciente con OA se debe conocer que</w:t>
      </w:r>
      <w:r>
        <w:rPr>
          <w:spacing w:val="-3"/>
        </w:rPr>
        <w:t> </w:t>
      </w:r>
      <w:r>
        <w:rPr/>
        <w:t>esta</w:t>
      </w:r>
      <w:r>
        <w:rPr>
          <w:spacing w:val="-4"/>
        </w:rPr>
        <w:t> </w:t>
      </w:r>
      <w:r>
        <w:rPr/>
        <w:t>tiene</w:t>
      </w:r>
      <w:r>
        <w:rPr>
          <w:spacing w:val="-3"/>
        </w:rPr>
        <w:t> </w:t>
      </w:r>
      <w:r>
        <w:rPr/>
        <w:t>factores</w:t>
      </w:r>
      <w:r>
        <w:rPr>
          <w:spacing w:val="-4"/>
        </w:rPr>
        <w:t> </w:t>
      </w:r>
      <w:r>
        <w:rPr/>
        <w:t>de</w:t>
      </w:r>
      <w:r>
        <w:rPr>
          <w:spacing w:val="-3"/>
        </w:rPr>
        <w:t> </w:t>
      </w:r>
      <w:r>
        <w:rPr/>
        <w:t>riesgo</w:t>
      </w:r>
      <w:r>
        <w:rPr>
          <w:spacing w:val="-3"/>
        </w:rPr>
        <w:t> </w:t>
      </w:r>
      <w:r>
        <w:rPr/>
        <w:t>físicos,</w:t>
      </w:r>
      <w:r>
        <w:rPr>
          <w:spacing w:val="-3"/>
        </w:rPr>
        <w:t> </w:t>
      </w:r>
      <w:r>
        <w:rPr/>
        <w:t>cognitivos,</w:t>
      </w:r>
      <w:r>
        <w:rPr>
          <w:spacing w:val="-4"/>
        </w:rPr>
        <w:t> </w:t>
      </w:r>
      <w:r>
        <w:rPr/>
        <w:t>visuales,</w:t>
      </w:r>
      <w:r>
        <w:rPr>
          <w:spacing w:val="-3"/>
        </w:rPr>
        <w:t> </w:t>
      </w:r>
      <w:r>
        <w:rPr/>
        <w:t>psicológicos,</w:t>
      </w:r>
      <w:r>
        <w:rPr>
          <w:spacing w:val="-3"/>
        </w:rPr>
        <w:t> </w:t>
      </w:r>
      <w:r>
        <w:rPr/>
        <w:t>sociales,</w:t>
      </w:r>
      <w:r>
        <w:rPr>
          <w:spacing w:val="-3"/>
        </w:rPr>
        <w:t> </w:t>
      </w:r>
      <w:r>
        <w:rPr/>
        <w:t>de salud y sociodemográficos y presenta como síntomas y signos principales dolor, sensibilidad localizada, rigidez y rango de movimiento limitado, inestabilidad articular, debilidad muscular periarticular, discapacidad y fatiga; y sus problemas relacionados incluyen disminución de la capacidad aeróbica, fuerza muscular, flexibilidad, propiocepción y balance.</w:t>
      </w:r>
    </w:p>
    <w:p>
      <w:pPr>
        <w:pStyle w:val="BodyText"/>
        <w:spacing w:before="36"/>
      </w:pPr>
    </w:p>
    <w:p>
      <w:pPr>
        <w:pStyle w:val="BodyText"/>
        <w:ind w:left="1" w:right="333"/>
        <w:rPr>
          <w:position w:val="7"/>
          <w:sz w:val="13"/>
        </w:rPr>
      </w:pPr>
      <w:r>
        <w:rPr/>
        <w:t>La</w:t>
      </w:r>
      <w:r>
        <w:rPr>
          <w:spacing w:val="-3"/>
        </w:rPr>
        <w:t> </w:t>
      </w:r>
      <w:r>
        <w:rPr/>
        <w:t>mayoría</w:t>
      </w:r>
      <w:r>
        <w:rPr>
          <w:spacing w:val="-3"/>
        </w:rPr>
        <w:t> </w:t>
      </w:r>
      <w:r>
        <w:rPr/>
        <w:t>de</w:t>
      </w:r>
      <w:r>
        <w:rPr>
          <w:spacing w:val="-3"/>
        </w:rPr>
        <w:t> </w:t>
      </w:r>
      <w:r>
        <w:rPr/>
        <w:t>los</w:t>
      </w:r>
      <w:r>
        <w:rPr>
          <w:spacing w:val="-3"/>
        </w:rPr>
        <w:t> </w:t>
      </w:r>
      <w:r>
        <w:rPr/>
        <w:t>pacientes</w:t>
      </w:r>
      <w:r>
        <w:rPr>
          <w:spacing w:val="-4"/>
        </w:rPr>
        <w:t> </w:t>
      </w:r>
      <w:r>
        <w:rPr/>
        <w:t>son</w:t>
      </w:r>
      <w:r>
        <w:rPr>
          <w:spacing w:val="-3"/>
        </w:rPr>
        <w:t> </w:t>
      </w:r>
      <w:r>
        <w:rPr/>
        <w:t>mayores,</w:t>
      </w:r>
      <w:r>
        <w:rPr>
          <w:spacing w:val="-3"/>
        </w:rPr>
        <w:t> </w:t>
      </w:r>
      <w:r>
        <w:rPr/>
        <w:t>muchos</w:t>
      </w:r>
      <w:r>
        <w:rPr>
          <w:spacing w:val="-3"/>
        </w:rPr>
        <w:t> </w:t>
      </w:r>
      <w:r>
        <w:rPr/>
        <w:t>tienen</w:t>
      </w:r>
      <w:r>
        <w:rPr>
          <w:spacing w:val="-3"/>
        </w:rPr>
        <w:t> </w:t>
      </w:r>
      <w:r>
        <w:rPr/>
        <w:t>sobrepeso,</w:t>
      </w:r>
      <w:r>
        <w:rPr>
          <w:spacing w:val="-3"/>
        </w:rPr>
        <w:t> </w:t>
      </w:r>
      <w:r>
        <w:rPr/>
        <w:t>obesidad</w:t>
      </w:r>
      <w:r>
        <w:rPr>
          <w:spacing w:val="-3"/>
        </w:rPr>
        <w:t> </w:t>
      </w:r>
      <w:r>
        <w:rPr/>
        <w:t>u</w:t>
      </w:r>
      <w:r>
        <w:rPr>
          <w:spacing w:val="-3"/>
        </w:rPr>
        <w:t> </w:t>
      </w:r>
      <w:r>
        <w:rPr/>
        <w:t>otras comorbilidades previas o inducidas por la inactividad y pueden tener alteraciones del ánimo y la autoconfianza. Lo anterior, se debe tratar de mejorar con el ejercicio más específico para cada condición, por ejemplo aumentando la fuerza y la flexibilidad de los músculos estabilizadores, mejorar el fitness, modificar los factores biomecánicos, </w:t>
      </w:r>
      <w:r>
        <w:rPr>
          <w:spacing w:val="-2"/>
        </w:rPr>
        <w:t>etcétera.</w:t>
      </w:r>
      <w:r>
        <w:rPr>
          <w:spacing w:val="-2"/>
          <w:position w:val="7"/>
          <w:sz w:val="13"/>
        </w:rPr>
        <w:t>10,45,87</w:t>
      </w:r>
    </w:p>
    <w:p>
      <w:pPr>
        <w:pStyle w:val="BodyText"/>
        <w:spacing w:before="36"/>
      </w:pPr>
    </w:p>
    <w:p>
      <w:pPr>
        <w:pStyle w:val="BodyText"/>
        <w:spacing w:before="1"/>
        <w:ind w:left="1" w:right="329"/>
      </w:pPr>
      <w:r>
        <w:rPr/>
        <w:t>Una RS que consideró 10 RCTs y 6 Revisiones de alta calidad metodológica que cumplieron los criterios de selección desde 1950 a 2008 encontró que hay gran heterogeneidad</w:t>
      </w:r>
      <w:r>
        <w:rPr>
          <w:spacing w:val="-2"/>
        </w:rPr>
        <w:t> </w:t>
      </w:r>
      <w:r>
        <w:rPr/>
        <w:t>en</w:t>
      </w:r>
      <w:r>
        <w:rPr>
          <w:spacing w:val="-2"/>
        </w:rPr>
        <w:t> </w:t>
      </w:r>
      <w:r>
        <w:rPr/>
        <w:t>los</w:t>
      </w:r>
      <w:r>
        <w:rPr>
          <w:spacing w:val="-2"/>
        </w:rPr>
        <w:t> </w:t>
      </w:r>
      <w:r>
        <w:rPr/>
        <w:t>estudios</w:t>
      </w:r>
      <w:r>
        <w:rPr>
          <w:spacing w:val="-2"/>
        </w:rPr>
        <w:t> </w:t>
      </w:r>
      <w:r>
        <w:rPr/>
        <w:t>que</w:t>
      </w:r>
      <w:r>
        <w:rPr>
          <w:spacing w:val="-3"/>
        </w:rPr>
        <w:t> </w:t>
      </w:r>
      <w:r>
        <w:rPr/>
        <w:t>evalúan</w:t>
      </w:r>
      <w:r>
        <w:rPr>
          <w:spacing w:val="-2"/>
        </w:rPr>
        <w:t> </w:t>
      </w:r>
      <w:r>
        <w:rPr/>
        <w:t>el</w:t>
      </w:r>
      <w:r>
        <w:rPr>
          <w:spacing w:val="-5"/>
        </w:rPr>
        <w:t> </w:t>
      </w:r>
      <w:r>
        <w:rPr/>
        <w:t>ejercicio</w:t>
      </w:r>
      <w:r>
        <w:rPr>
          <w:spacing w:val="-2"/>
        </w:rPr>
        <w:t> </w:t>
      </w:r>
      <w:r>
        <w:rPr/>
        <w:t>en</w:t>
      </w:r>
      <w:r>
        <w:rPr>
          <w:spacing w:val="-2"/>
        </w:rPr>
        <w:t> </w:t>
      </w:r>
      <w:r>
        <w:rPr/>
        <w:t>el</w:t>
      </w:r>
      <w:r>
        <w:rPr>
          <w:spacing w:val="-2"/>
        </w:rPr>
        <w:t> </w:t>
      </w:r>
      <w:r>
        <w:rPr/>
        <w:t>tratamiento</w:t>
      </w:r>
      <w:r>
        <w:rPr>
          <w:spacing w:val="-2"/>
        </w:rPr>
        <w:t> </w:t>
      </w:r>
      <w:r>
        <w:rPr/>
        <w:t>de</w:t>
      </w:r>
      <w:r>
        <w:rPr>
          <w:spacing w:val="-2"/>
        </w:rPr>
        <w:t> </w:t>
      </w:r>
      <w:r>
        <w:rPr/>
        <w:t>la</w:t>
      </w:r>
      <w:r>
        <w:rPr>
          <w:spacing w:val="-2"/>
        </w:rPr>
        <w:t> </w:t>
      </w:r>
      <w:r>
        <w:rPr/>
        <w:t>OA</w:t>
      </w:r>
      <w:r>
        <w:rPr>
          <w:spacing w:val="-2"/>
        </w:rPr>
        <w:t> </w:t>
      </w:r>
      <w:r>
        <w:rPr/>
        <w:t>de rodilla y cadera, no obstante, hay evidencia que soporta los beneficios del entrenamiento de fuerza, el aeróbico o su combinación en adultos y ancianos,</w:t>
      </w:r>
      <w:r>
        <w:rPr>
          <w:position w:val="7"/>
          <w:sz w:val="13"/>
        </w:rPr>
        <w:t>3</w:t>
      </w:r>
      <w:r>
        <w:rPr>
          <w:spacing w:val="33"/>
          <w:position w:val="7"/>
          <w:sz w:val="13"/>
        </w:rPr>
        <w:t> </w:t>
      </w:r>
      <w:r>
        <w:rPr/>
        <w:t>está</w:t>
      </w:r>
    </w:p>
    <w:p>
      <w:pPr>
        <w:pStyle w:val="BodyText"/>
        <w:spacing w:after="0"/>
        <w:sectPr>
          <w:pgSz w:w="11910" w:h="16840"/>
          <w:pgMar w:header="707" w:footer="1125" w:top="1320" w:bottom="1320" w:left="1700" w:right="1133"/>
        </w:sectPr>
      </w:pPr>
    </w:p>
    <w:p>
      <w:pPr>
        <w:pStyle w:val="BodyText"/>
        <w:spacing w:before="90"/>
        <w:ind w:left="1" w:right="384"/>
        <w:rPr>
          <w:position w:val="7"/>
          <w:sz w:val="13"/>
        </w:rPr>
      </w:pPr>
      <w:r>
        <w:rPr/>
        <w:t>pendiente determinar con mayor precisión la prescripción ideal del ejercicio para obtener sus efectos en estos pacientes y poder optimizar el manejo individualizado. La</w:t>
      </w:r>
      <w:r>
        <w:rPr>
          <w:spacing w:val="-3"/>
        </w:rPr>
        <w:t> </w:t>
      </w:r>
      <w:r>
        <w:rPr/>
        <w:t>prescipción</w:t>
      </w:r>
      <w:r>
        <w:rPr>
          <w:spacing w:val="-3"/>
        </w:rPr>
        <w:t> </w:t>
      </w:r>
      <w:r>
        <w:rPr/>
        <w:t>del</w:t>
      </w:r>
      <w:r>
        <w:rPr>
          <w:spacing w:val="-3"/>
        </w:rPr>
        <w:t> </w:t>
      </w:r>
      <w:r>
        <w:rPr/>
        <w:t>ejercicio</w:t>
      </w:r>
      <w:r>
        <w:rPr>
          <w:spacing w:val="-3"/>
        </w:rPr>
        <w:t> </w:t>
      </w:r>
      <w:r>
        <w:rPr/>
        <w:t>debe</w:t>
      </w:r>
      <w:r>
        <w:rPr>
          <w:spacing w:val="-5"/>
        </w:rPr>
        <w:t> </w:t>
      </w:r>
      <w:r>
        <w:rPr/>
        <w:t>ser</w:t>
      </w:r>
      <w:r>
        <w:rPr>
          <w:spacing w:val="-3"/>
        </w:rPr>
        <w:t> </w:t>
      </w:r>
      <w:r>
        <w:rPr/>
        <w:t>individualizada</w:t>
      </w:r>
      <w:r>
        <w:rPr>
          <w:spacing w:val="-3"/>
        </w:rPr>
        <w:t> </w:t>
      </w:r>
      <w:r>
        <w:rPr/>
        <w:t>y</w:t>
      </w:r>
      <w:r>
        <w:rPr>
          <w:spacing w:val="-3"/>
        </w:rPr>
        <w:t> </w:t>
      </w:r>
      <w:r>
        <w:rPr/>
        <w:t>tener</w:t>
      </w:r>
      <w:r>
        <w:rPr>
          <w:spacing w:val="-4"/>
        </w:rPr>
        <w:t> </w:t>
      </w:r>
      <w:r>
        <w:rPr/>
        <w:t>en</w:t>
      </w:r>
      <w:r>
        <w:rPr>
          <w:spacing w:val="-3"/>
        </w:rPr>
        <w:t> </w:t>
      </w:r>
      <w:r>
        <w:rPr/>
        <w:t>cuenta</w:t>
      </w:r>
      <w:r>
        <w:rPr>
          <w:spacing w:val="-4"/>
        </w:rPr>
        <w:t> </w:t>
      </w:r>
      <w:r>
        <w:rPr/>
        <w:t>las</w:t>
      </w:r>
      <w:r>
        <w:rPr>
          <w:spacing w:val="-3"/>
        </w:rPr>
        <w:t> </w:t>
      </w:r>
      <w:r>
        <w:rPr/>
        <w:t>preferencias del paciente. Aunque falta evidencia, el seguimiento continuo y la supervición por un profesional de salud mínimo en las fases iniciales de entrenamiento de cualquier modalidad de ejercicio son esenciales para la participación de lo pacientes y la garantía de los beneficios del ejercicio.</w:t>
      </w:r>
      <w:r>
        <w:rPr>
          <w:position w:val="7"/>
          <w:sz w:val="13"/>
        </w:rPr>
        <w:t>37,46</w:t>
      </w:r>
    </w:p>
    <w:p>
      <w:pPr>
        <w:pStyle w:val="BodyText"/>
        <w:spacing w:before="37"/>
      </w:pPr>
    </w:p>
    <w:p>
      <w:pPr>
        <w:pStyle w:val="BodyText"/>
        <w:ind w:left="1" w:right="454"/>
        <w:rPr>
          <w:position w:val="7"/>
          <w:sz w:val="13"/>
        </w:rPr>
      </w:pPr>
      <w:r>
        <w:rPr/>
        <w:t>A pesar de una considerable variación en el diseño de los estudios, selección de la población,</w:t>
      </w:r>
      <w:r>
        <w:rPr>
          <w:spacing w:val="-3"/>
        </w:rPr>
        <w:t> </w:t>
      </w:r>
      <w:r>
        <w:rPr/>
        <w:t>y</w:t>
      </w:r>
      <w:r>
        <w:rPr>
          <w:spacing w:val="-3"/>
        </w:rPr>
        <w:t> </w:t>
      </w:r>
      <w:r>
        <w:rPr/>
        <w:t>el</w:t>
      </w:r>
      <w:r>
        <w:rPr>
          <w:spacing w:val="-3"/>
        </w:rPr>
        <w:t> </w:t>
      </w:r>
      <w:r>
        <w:rPr/>
        <w:t>tipo,</w:t>
      </w:r>
      <w:r>
        <w:rPr>
          <w:spacing w:val="-3"/>
        </w:rPr>
        <w:t> </w:t>
      </w:r>
      <w:r>
        <w:rPr/>
        <w:t>duración,</w:t>
      </w:r>
      <w:r>
        <w:rPr>
          <w:spacing w:val="-3"/>
        </w:rPr>
        <w:t> </w:t>
      </w:r>
      <w:r>
        <w:rPr/>
        <w:t>intensidad</w:t>
      </w:r>
      <w:r>
        <w:rPr>
          <w:spacing w:val="-3"/>
        </w:rPr>
        <w:t> </w:t>
      </w:r>
      <w:r>
        <w:rPr/>
        <w:t>y</w:t>
      </w:r>
      <w:r>
        <w:rPr>
          <w:spacing w:val="-3"/>
        </w:rPr>
        <w:t> </w:t>
      </w:r>
      <w:r>
        <w:rPr/>
        <w:t>alcance</w:t>
      </w:r>
      <w:r>
        <w:rPr>
          <w:spacing w:val="-3"/>
        </w:rPr>
        <w:t> </w:t>
      </w:r>
      <w:r>
        <w:rPr/>
        <w:t>de</w:t>
      </w:r>
      <w:r>
        <w:rPr>
          <w:spacing w:val="-3"/>
        </w:rPr>
        <w:t> </w:t>
      </w:r>
      <w:r>
        <w:rPr/>
        <w:t>la</w:t>
      </w:r>
      <w:r>
        <w:rPr>
          <w:spacing w:val="-3"/>
        </w:rPr>
        <w:t> </w:t>
      </w:r>
      <w:r>
        <w:rPr/>
        <w:t>supervisión</w:t>
      </w:r>
      <w:r>
        <w:rPr>
          <w:spacing w:val="-3"/>
        </w:rPr>
        <w:t> </w:t>
      </w:r>
      <w:r>
        <w:rPr/>
        <w:t>de</w:t>
      </w:r>
      <w:r>
        <w:rPr>
          <w:spacing w:val="-3"/>
        </w:rPr>
        <w:t> </w:t>
      </w:r>
      <w:r>
        <w:rPr/>
        <w:t>una</w:t>
      </w:r>
      <w:r>
        <w:rPr>
          <w:spacing w:val="-4"/>
        </w:rPr>
        <w:t> </w:t>
      </w:r>
      <w:r>
        <w:rPr/>
        <w:t>multitud de intervenciones,</w:t>
      </w:r>
      <w:r>
        <w:rPr>
          <w:position w:val="7"/>
          <w:sz w:val="13"/>
        </w:rPr>
        <w:t>3,88</w:t>
      </w:r>
      <w:r>
        <w:rPr>
          <w:spacing w:val="37"/>
          <w:position w:val="7"/>
          <w:sz w:val="13"/>
        </w:rPr>
        <w:t> </w:t>
      </w:r>
      <w:r>
        <w:rPr/>
        <w:t>el colegio americano de medicina del deporte (ACSM) recomienda las siguientes consideraciones y prescripción del ejercicio (tabla) para pacientes con OA.</w:t>
      </w:r>
      <w:r>
        <w:rPr>
          <w:position w:val="7"/>
          <w:sz w:val="13"/>
        </w:rPr>
        <w:t>45,46,89</w:t>
      </w:r>
    </w:p>
    <w:p>
      <w:pPr>
        <w:pStyle w:val="BodyText"/>
        <w:spacing w:before="36"/>
      </w:pPr>
    </w:p>
    <w:p>
      <w:pPr>
        <w:pStyle w:val="BodyText"/>
        <w:spacing w:before="1"/>
        <w:ind w:left="1"/>
      </w:pPr>
      <w:r>
        <w:rPr/>
        <w:t>Síntomas</w:t>
      </w:r>
      <w:r>
        <w:rPr>
          <w:spacing w:val="-4"/>
        </w:rPr>
        <w:t> </w:t>
      </w:r>
      <w:r>
        <w:rPr/>
        <w:t>de</w:t>
      </w:r>
      <w:r>
        <w:rPr>
          <w:spacing w:val="-5"/>
        </w:rPr>
        <w:t> </w:t>
      </w:r>
      <w:r>
        <w:rPr/>
        <w:t>los</w:t>
      </w:r>
      <w:r>
        <w:rPr>
          <w:spacing w:val="-3"/>
        </w:rPr>
        <w:t> </w:t>
      </w:r>
      <w:r>
        <w:rPr/>
        <w:t>pacientes</w:t>
      </w:r>
      <w:r>
        <w:rPr>
          <w:spacing w:val="-4"/>
        </w:rPr>
        <w:t> </w:t>
      </w:r>
      <w:r>
        <w:rPr/>
        <w:t>con</w:t>
      </w:r>
      <w:r>
        <w:rPr>
          <w:spacing w:val="-5"/>
        </w:rPr>
        <w:t> </w:t>
      </w:r>
      <w:r>
        <w:rPr/>
        <w:t>OA</w:t>
      </w:r>
      <w:r>
        <w:rPr>
          <w:spacing w:val="-6"/>
        </w:rPr>
        <w:t> </w:t>
      </w:r>
      <w:r>
        <w:rPr/>
        <w:t>de</w:t>
      </w:r>
      <w:r>
        <w:rPr>
          <w:spacing w:val="-3"/>
        </w:rPr>
        <w:t> </w:t>
      </w:r>
      <w:r>
        <w:rPr/>
        <w:t>esfuerzo</w:t>
      </w:r>
      <w:r>
        <w:rPr>
          <w:spacing w:val="-6"/>
        </w:rPr>
        <w:t> </w:t>
      </w:r>
      <w:r>
        <w:rPr/>
        <w:t>limitada</w:t>
      </w:r>
      <w:r>
        <w:rPr>
          <w:spacing w:val="-3"/>
        </w:rPr>
        <w:t> </w:t>
      </w:r>
      <w:r>
        <w:rPr>
          <w:spacing w:val="-4"/>
        </w:rPr>
        <w:t>por:</w:t>
      </w:r>
    </w:p>
    <w:p>
      <w:pPr>
        <w:pStyle w:val="BodyText"/>
        <w:spacing w:before="36"/>
      </w:pPr>
    </w:p>
    <w:p>
      <w:pPr>
        <w:pStyle w:val="ListParagraph"/>
        <w:numPr>
          <w:ilvl w:val="0"/>
          <w:numId w:val="3"/>
        </w:numPr>
        <w:tabs>
          <w:tab w:pos="721" w:val="left" w:leader="none"/>
        </w:tabs>
        <w:spacing w:line="240" w:lineRule="auto" w:before="1" w:after="0"/>
        <w:ind w:left="721" w:right="1078" w:hanging="360"/>
        <w:jc w:val="left"/>
        <w:rPr>
          <w:sz w:val="20"/>
        </w:rPr>
      </w:pPr>
      <w:r>
        <w:rPr>
          <w:sz w:val="20"/>
        </w:rPr>
        <w:t>El</w:t>
      </w:r>
      <w:r>
        <w:rPr>
          <w:spacing w:val="-4"/>
          <w:sz w:val="20"/>
        </w:rPr>
        <w:t> </w:t>
      </w:r>
      <w:r>
        <w:rPr>
          <w:sz w:val="20"/>
        </w:rPr>
        <w:t>tipo</w:t>
      </w:r>
      <w:r>
        <w:rPr>
          <w:spacing w:val="-3"/>
          <w:sz w:val="20"/>
        </w:rPr>
        <w:t> </w:t>
      </w:r>
      <w:r>
        <w:rPr>
          <w:sz w:val="20"/>
        </w:rPr>
        <w:t>de</w:t>
      </w:r>
      <w:r>
        <w:rPr>
          <w:spacing w:val="-3"/>
          <w:sz w:val="20"/>
        </w:rPr>
        <w:t> </w:t>
      </w:r>
      <w:r>
        <w:rPr>
          <w:sz w:val="20"/>
        </w:rPr>
        <w:t>ejercicio</w:t>
      </w:r>
      <w:r>
        <w:rPr>
          <w:spacing w:val="-3"/>
          <w:sz w:val="20"/>
        </w:rPr>
        <w:t> </w:t>
      </w:r>
      <w:r>
        <w:rPr>
          <w:sz w:val="20"/>
        </w:rPr>
        <w:t>debe</w:t>
      </w:r>
      <w:r>
        <w:rPr>
          <w:spacing w:val="-2"/>
          <w:sz w:val="20"/>
        </w:rPr>
        <w:t> </w:t>
      </w:r>
      <w:r>
        <w:rPr>
          <w:sz w:val="20"/>
        </w:rPr>
        <w:t>ser</w:t>
      </w:r>
      <w:r>
        <w:rPr>
          <w:spacing w:val="-3"/>
          <w:sz w:val="20"/>
        </w:rPr>
        <w:t> </w:t>
      </w:r>
      <w:r>
        <w:rPr>
          <w:sz w:val="20"/>
        </w:rPr>
        <w:t>el</w:t>
      </w:r>
      <w:r>
        <w:rPr>
          <w:spacing w:val="-3"/>
          <w:sz w:val="20"/>
        </w:rPr>
        <w:t> </w:t>
      </w:r>
      <w:r>
        <w:rPr>
          <w:sz w:val="20"/>
        </w:rPr>
        <w:t>menos</w:t>
      </w:r>
      <w:r>
        <w:rPr>
          <w:spacing w:val="-3"/>
          <w:sz w:val="20"/>
        </w:rPr>
        <w:t> </w:t>
      </w:r>
      <w:r>
        <w:rPr>
          <w:sz w:val="20"/>
        </w:rPr>
        <w:t>doloroso</w:t>
      </w:r>
      <w:r>
        <w:rPr>
          <w:spacing w:val="-3"/>
          <w:sz w:val="20"/>
        </w:rPr>
        <w:t> </w:t>
      </w:r>
      <w:r>
        <w:rPr>
          <w:sz w:val="20"/>
        </w:rPr>
        <w:t>(el</w:t>
      </w:r>
      <w:r>
        <w:rPr>
          <w:spacing w:val="-3"/>
          <w:sz w:val="20"/>
        </w:rPr>
        <w:t> </w:t>
      </w:r>
      <w:r>
        <w:rPr>
          <w:sz w:val="20"/>
        </w:rPr>
        <w:t>cicloergómetro</w:t>
      </w:r>
      <w:r>
        <w:rPr>
          <w:spacing w:val="-3"/>
          <w:sz w:val="20"/>
        </w:rPr>
        <w:t> </w:t>
      </w:r>
      <w:r>
        <w:rPr>
          <w:sz w:val="20"/>
        </w:rPr>
        <w:t>puede tolerarse</w:t>
      </w:r>
      <w:r>
        <w:rPr>
          <w:spacing w:val="-3"/>
          <w:sz w:val="20"/>
        </w:rPr>
        <w:t> </w:t>
      </w:r>
      <w:r>
        <w:rPr>
          <w:sz w:val="20"/>
        </w:rPr>
        <w:t>más</w:t>
      </w:r>
      <w:r>
        <w:rPr>
          <w:spacing w:val="-3"/>
          <w:sz w:val="20"/>
        </w:rPr>
        <w:t> </w:t>
      </w:r>
      <w:r>
        <w:rPr>
          <w:sz w:val="20"/>
        </w:rPr>
        <w:t>y</w:t>
      </w:r>
      <w:r>
        <w:rPr>
          <w:spacing w:val="-3"/>
          <w:sz w:val="20"/>
        </w:rPr>
        <w:t> </w:t>
      </w:r>
      <w:r>
        <w:rPr>
          <w:sz w:val="20"/>
        </w:rPr>
        <w:t>permite</w:t>
      </w:r>
      <w:r>
        <w:rPr>
          <w:spacing w:val="-3"/>
          <w:sz w:val="20"/>
        </w:rPr>
        <w:t> </w:t>
      </w:r>
      <w:r>
        <w:rPr>
          <w:sz w:val="20"/>
        </w:rPr>
        <w:t>mejor</w:t>
      </w:r>
      <w:r>
        <w:rPr>
          <w:spacing w:val="-3"/>
          <w:sz w:val="20"/>
        </w:rPr>
        <w:t> </w:t>
      </w:r>
      <w:r>
        <w:rPr>
          <w:sz w:val="20"/>
        </w:rPr>
        <w:t>evaluación</w:t>
      </w:r>
      <w:r>
        <w:rPr>
          <w:spacing w:val="-3"/>
          <w:sz w:val="20"/>
        </w:rPr>
        <w:t> </w:t>
      </w:r>
      <w:r>
        <w:rPr>
          <w:sz w:val="20"/>
        </w:rPr>
        <w:t>cardiovascular</w:t>
      </w:r>
      <w:r>
        <w:rPr>
          <w:spacing w:val="-3"/>
          <w:sz w:val="20"/>
        </w:rPr>
        <w:t> </w:t>
      </w:r>
      <w:r>
        <w:rPr>
          <w:sz w:val="20"/>
        </w:rPr>
        <w:t>que</w:t>
      </w:r>
      <w:r>
        <w:rPr>
          <w:spacing w:val="-3"/>
          <w:sz w:val="20"/>
        </w:rPr>
        <w:t> </w:t>
      </w:r>
      <w:r>
        <w:rPr>
          <w:sz w:val="20"/>
        </w:rPr>
        <w:t>la</w:t>
      </w:r>
      <w:r>
        <w:rPr>
          <w:spacing w:val="-3"/>
          <w:sz w:val="20"/>
        </w:rPr>
        <w:t> </w:t>
      </w:r>
      <w:r>
        <w:rPr>
          <w:sz w:val="20"/>
        </w:rPr>
        <w:t>banda).</w:t>
      </w:r>
    </w:p>
    <w:p>
      <w:pPr>
        <w:pStyle w:val="ListParagraph"/>
        <w:numPr>
          <w:ilvl w:val="0"/>
          <w:numId w:val="3"/>
        </w:numPr>
        <w:tabs>
          <w:tab w:pos="721" w:val="left" w:leader="none"/>
        </w:tabs>
        <w:spacing w:line="240" w:lineRule="auto" w:before="238" w:after="0"/>
        <w:ind w:left="721" w:right="0" w:hanging="360"/>
        <w:jc w:val="left"/>
        <w:rPr>
          <w:position w:val="7"/>
          <w:sz w:val="13"/>
        </w:rPr>
      </w:pPr>
      <w:r>
        <w:rPr>
          <w:sz w:val="20"/>
        </w:rPr>
        <w:t>Se</w:t>
      </w:r>
      <w:r>
        <w:rPr>
          <w:spacing w:val="-5"/>
          <w:sz w:val="20"/>
        </w:rPr>
        <w:t> </w:t>
      </w:r>
      <w:r>
        <w:rPr>
          <w:sz w:val="20"/>
        </w:rPr>
        <w:t>deben</w:t>
      </w:r>
      <w:r>
        <w:rPr>
          <w:spacing w:val="-3"/>
          <w:sz w:val="20"/>
        </w:rPr>
        <w:t> </w:t>
      </w:r>
      <w:r>
        <w:rPr>
          <w:sz w:val="20"/>
        </w:rPr>
        <w:t>monitorizar</w:t>
      </w:r>
      <w:r>
        <w:rPr>
          <w:spacing w:val="-3"/>
          <w:sz w:val="20"/>
        </w:rPr>
        <w:t> </w:t>
      </w:r>
      <w:r>
        <w:rPr>
          <w:sz w:val="20"/>
        </w:rPr>
        <w:t>los</w:t>
      </w:r>
      <w:r>
        <w:rPr>
          <w:spacing w:val="-3"/>
          <w:sz w:val="20"/>
        </w:rPr>
        <w:t> </w:t>
      </w:r>
      <w:r>
        <w:rPr>
          <w:sz w:val="20"/>
        </w:rPr>
        <w:t>niveles</w:t>
      </w:r>
      <w:r>
        <w:rPr>
          <w:spacing w:val="-3"/>
          <w:sz w:val="20"/>
        </w:rPr>
        <w:t> </w:t>
      </w:r>
      <w:r>
        <w:rPr>
          <w:sz w:val="20"/>
        </w:rPr>
        <w:t>de</w:t>
      </w:r>
      <w:r>
        <w:rPr>
          <w:spacing w:val="-2"/>
          <w:sz w:val="20"/>
        </w:rPr>
        <w:t> </w:t>
      </w:r>
      <w:r>
        <w:rPr>
          <w:sz w:val="20"/>
        </w:rPr>
        <w:t>dolor</w:t>
      </w:r>
      <w:r>
        <w:rPr>
          <w:spacing w:val="-3"/>
          <w:sz w:val="20"/>
        </w:rPr>
        <w:t> </w:t>
      </w:r>
      <w:r>
        <w:rPr>
          <w:sz w:val="20"/>
        </w:rPr>
        <w:t>con</w:t>
      </w:r>
      <w:r>
        <w:rPr>
          <w:spacing w:val="-3"/>
          <w:sz w:val="20"/>
        </w:rPr>
        <w:t> </w:t>
      </w:r>
      <w:r>
        <w:rPr>
          <w:sz w:val="20"/>
        </w:rPr>
        <w:t>la</w:t>
      </w:r>
      <w:r>
        <w:rPr>
          <w:spacing w:val="-3"/>
          <w:sz w:val="20"/>
        </w:rPr>
        <w:t> </w:t>
      </w:r>
      <w:r>
        <w:rPr>
          <w:sz w:val="20"/>
        </w:rPr>
        <w:t>escala</w:t>
      </w:r>
      <w:r>
        <w:rPr>
          <w:spacing w:val="-3"/>
          <w:sz w:val="20"/>
        </w:rPr>
        <w:t> </w:t>
      </w:r>
      <w:r>
        <w:rPr>
          <w:sz w:val="20"/>
        </w:rPr>
        <w:t>de</w:t>
      </w:r>
      <w:r>
        <w:rPr>
          <w:spacing w:val="-3"/>
          <w:sz w:val="20"/>
        </w:rPr>
        <w:t> </w:t>
      </w:r>
      <w:r>
        <w:rPr>
          <w:sz w:val="20"/>
        </w:rPr>
        <w:t>BORG</w:t>
      </w:r>
      <w:r>
        <w:rPr>
          <w:spacing w:val="-2"/>
          <w:sz w:val="20"/>
        </w:rPr>
        <w:t> CR10.</w:t>
      </w:r>
      <w:r>
        <w:rPr>
          <w:spacing w:val="-2"/>
          <w:position w:val="7"/>
          <w:sz w:val="13"/>
        </w:rPr>
        <w:t>10,89</w:t>
      </w:r>
    </w:p>
    <w:p>
      <w:pPr>
        <w:pStyle w:val="ListParagraph"/>
        <w:numPr>
          <w:ilvl w:val="0"/>
          <w:numId w:val="3"/>
        </w:numPr>
        <w:tabs>
          <w:tab w:pos="721" w:val="left" w:leader="none"/>
        </w:tabs>
        <w:spacing w:line="237" w:lineRule="auto" w:before="240" w:after="0"/>
        <w:ind w:left="721" w:right="1388" w:hanging="360"/>
        <w:jc w:val="left"/>
        <w:rPr>
          <w:sz w:val="20"/>
        </w:rPr>
      </w:pPr>
      <w:r>
        <w:rPr>
          <w:sz w:val="20"/>
        </w:rPr>
        <w:t>Se</w:t>
      </w:r>
      <w:r>
        <w:rPr>
          <w:spacing w:val="-4"/>
          <w:sz w:val="20"/>
        </w:rPr>
        <w:t> </w:t>
      </w:r>
      <w:r>
        <w:rPr>
          <w:sz w:val="20"/>
        </w:rPr>
        <w:t>puede</w:t>
      </w:r>
      <w:r>
        <w:rPr>
          <w:spacing w:val="-4"/>
          <w:sz w:val="20"/>
        </w:rPr>
        <w:t> </w:t>
      </w:r>
      <w:r>
        <w:rPr>
          <w:sz w:val="20"/>
        </w:rPr>
        <w:t>medir</w:t>
      </w:r>
      <w:r>
        <w:rPr>
          <w:spacing w:val="-4"/>
          <w:sz w:val="20"/>
        </w:rPr>
        <w:t> </w:t>
      </w:r>
      <w:r>
        <w:rPr>
          <w:sz w:val="20"/>
        </w:rPr>
        <w:t>la</w:t>
      </w:r>
      <w:r>
        <w:rPr>
          <w:spacing w:val="-4"/>
          <w:sz w:val="20"/>
        </w:rPr>
        <w:t> </w:t>
      </w:r>
      <w:r>
        <w:rPr>
          <w:sz w:val="20"/>
        </w:rPr>
        <w:t>fuerza</w:t>
      </w:r>
      <w:r>
        <w:rPr>
          <w:spacing w:val="-4"/>
          <w:sz w:val="20"/>
        </w:rPr>
        <w:t> </w:t>
      </w:r>
      <w:r>
        <w:rPr>
          <w:sz w:val="20"/>
        </w:rPr>
        <w:t>muscular</w:t>
      </w:r>
      <w:r>
        <w:rPr>
          <w:spacing w:val="-4"/>
          <w:sz w:val="20"/>
        </w:rPr>
        <w:t> </w:t>
      </w:r>
      <w:r>
        <w:rPr>
          <w:sz w:val="20"/>
        </w:rPr>
        <w:t>isométrica,</w:t>
      </w:r>
      <w:r>
        <w:rPr>
          <w:spacing w:val="-4"/>
          <w:sz w:val="20"/>
        </w:rPr>
        <w:t> </w:t>
      </w:r>
      <w:r>
        <w:rPr>
          <w:sz w:val="20"/>
        </w:rPr>
        <w:t>isotónica</w:t>
      </w:r>
      <w:r>
        <w:rPr>
          <w:spacing w:val="-4"/>
          <w:sz w:val="20"/>
        </w:rPr>
        <w:t> </w:t>
      </w:r>
      <w:r>
        <w:rPr>
          <w:sz w:val="20"/>
        </w:rPr>
        <w:t>o</w:t>
      </w:r>
      <w:r>
        <w:rPr>
          <w:spacing w:val="-4"/>
          <w:sz w:val="20"/>
        </w:rPr>
        <w:t> </w:t>
      </w:r>
      <w:r>
        <w:rPr>
          <w:sz w:val="20"/>
        </w:rPr>
        <w:t>isocinética generalmente con el test de una repetición máxima.</w:t>
      </w:r>
    </w:p>
    <w:p>
      <w:pPr>
        <w:pStyle w:val="BodyText"/>
      </w:pPr>
    </w:p>
    <w:p>
      <w:pPr>
        <w:pStyle w:val="ListParagraph"/>
        <w:numPr>
          <w:ilvl w:val="0"/>
          <w:numId w:val="3"/>
        </w:numPr>
        <w:tabs>
          <w:tab w:pos="721" w:val="left" w:leader="none"/>
        </w:tabs>
        <w:spacing w:line="237" w:lineRule="auto" w:before="0" w:after="0"/>
        <w:ind w:left="721" w:right="421" w:hanging="360"/>
        <w:jc w:val="left"/>
        <w:rPr>
          <w:sz w:val="20"/>
        </w:rPr>
      </w:pPr>
      <w:r>
        <w:rPr>
          <w:sz w:val="20"/>
        </w:rPr>
        <w:t>Evitar</w:t>
      </w:r>
      <w:r>
        <w:rPr>
          <w:spacing w:val="-3"/>
          <w:sz w:val="20"/>
        </w:rPr>
        <w:t> </w:t>
      </w:r>
      <w:r>
        <w:rPr>
          <w:sz w:val="20"/>
        </w:rPr>
        <w:t>ejercicios</w:t>
      </w:r>
      <w:r>
        <w:rPr>
          <w:spacing w:val="-3"/>
          <w:sz w:val="20"/>
        </w:rPr>
        <w:t> </w:t>
      </w:r>
      <w:r>
        <w:rPr>
          <w:sz w:val="20"/>
        </w:rPr>
        <w:t>vigorosos</w:t>
      </w:r>
      <w:r>
        <w:rPr>
          <w:spacing w:val="-3"/>
          <w:sz w:val="20"/>
        </w:rPr>
        <w:t> </w:t>
      </w:r>
      <w:r>
        <w:rPr>
          <w:sz w:val="20"/>
        </w:rPr>
        <w:t>durante</w:t>
      </w:r>
      <w:r>
        <w:rPr>
          <w:spacing w:val="-3"/>
          <w:sz w:val="20"/>
        </w:rPr>
        <w:t> </w:t>
      </w:r>
      <w:r>
        <w:rPr>
          <w:sz w:val="20"/>
        </w:rPr>
        <w:t>las</w:t>
      </w:r>
      <w:r>
        <w:rPr>
          <w:spacing w:val="-3"/>
          <w:sz w:val="20"/>
        </w:rPr>
        <w:t> </w:t>
      </w:r>
      <w:r>
        <w:rPr>
          <w:sz w:val="20"/>
        </w:rPr>
        <w:t>crisis</w:t>
      </w:r>
      <w:r>
        <w:rPr>
          <w:spacing w:val="-3"/>
          <w:sz w:val="20"/>
        </w:rPr>
        <w:t> </w:t>
      </w:r>
      <w:r>
        <w:rPr>
          <w:sz w:val="20"/>
        </w:rPr>
        <w:t>agudas</w:t>
      </w:r>
      <w:r>
        <w:rPr>
          <w:spacing w:val="-4"/>
          <w:sz w:val="20"/>
        </w:rPr>
        <w:t> </w:t>
      </w:r>
      <w:r>
        <w:rPr>
          <w:sz w:val="20"/>
        </w:rPr>
        <w:t>y</w:t>
      </w:r>
      <w:r>
        <w:rPr>
          <w:spacing w:val="-3"/>
          <w:sz w:val="20"/>
        </w:rPr>
        <w:t> </w:t>
      </w:r>
      <w:r>
        <w:rPr>
          <w:sz w:val="20"/>
        </w:rPr>
        <w:t>períodos</w:t>
      </w:r>
      <w:r>
        <w:rPr>
          <w:spacing w:val="-3"/>
          <w:sz w:val="20"/>
        </w:rPr>
        <w:t> </w:t>
      </w:r>
      <w:r>
        <w:rPr>
          <w:sz w:val="20"/>
        </w:rPr>
        <w:t>de</w:t>
      </w:r>
      <w:r>
        <w:rPr>
          <w:spacing w:val="-3"/>
          <w:sz w:val="20"/>
        </w:rPr>
        <w:t> </w:t>
      </w:r>
      <w:r>
        <w:rPr>
          <w:sz w:val="20"/>
        </w:rPr>
        <w:t>inflamación; se puede hacer ejercicios de flexibilidad en estos períodos.</w:t>
      </w:r>
    </w:p>
    <w:p>
      <w:pPr>
        <w:pStyle w:val="ListParagraph"/>
        <w:numPr>
          <w:ilvl w:val="0"/>
          <w:numId w:val="3"/>
        </w:numPr>
        <w:tabs>
          <w:tab w:pos="721" w:val="left" w:leader="none"/>
        </w:tabs>
        <w:spacing w:line="240" w:lineRule="auto" w:before="241" w:after="0"/>
        <w:ind w:left="721" w:right="400" w:hanging="360"/>
        <w:jc w:val="left"/>
        <w:rPr>
          <w:sz w:val="20"/>
        </w:rPr>
      </w:pPr>
      <w:r>
        <w:rPr>
          <w:sz w:val="20"/>
        </w:rPr>
        <w:t>Se</w:t>
      </w:r>
      <w:r>
        <w:rPr>
          <w:spacing w:val="-3"/>
          <w:sz w:val="20"/>
        </w:rPr>
        <w:t> </w:t>
      </w:r>
      <w:r>
        <w:rPr>
          <w:sz w:val="20"/>
        </w:rPr>
        <w:t>debe</w:t>
      </w:r>
      <w:r>
        <w:rPr>
          <w:spacing w:val="-3"/>
          <w:sz w:val="20"/>
        </w:rPr>
        <w:t> </w:t>
      </w:r>
      <w:r>
        <w:rPr>
          <w:sz w:val="20"/>
        </w:rPr>
        <w:t>realizar</w:t>
      </w:r>
      <w:r>
        <w:rPr>
          <w:spacing w:val="-2"/>
          <w:sz w:val="20"/>
        </w:rPr>
        <w:t> </w:t>
      </w:r>
      <w:r>
        <w:rPr>
          <w:sz w:val="20"/>
        </w:rPr>
        <w:t>la</w:t>
      </w:r>
      <w:r>
        <w:rPr>
          <w:spacing w:val="-3"/>
          <w:sz w:val="20"/>
        </w:rPr>
        <w:t> </w:t>
      </w:r>
      <w:r>
        <w:rPr>
          <w:sz w:val="20"/>
        </w:rPr>
        <w:t>progresión</w:t>
      </w:r>
      <w:r>
        <w:rPr>
          <w:spacing w:val="-3"/>
          <w:sz w:val="20"/>
        </w:rPr>
        <w:t> </w:t>
      </w:r>
      <w:r>
        <w:rPr>
          <w:sz w:val="20"/>
        </w:rPr>
        <w:t>del</w:t>
      </w:r>
      <w:r>
        <w:rPr>
          <w:spacing w:val="-3"/>
          <w:sz w:val="20"/>
        </w:rPr>
        <w:t> </w:t>
      </w:r>
      <w:r>
        <w:rPr>
          <w:sz w:val="20"/>
        </w:rPr>
        <w:t>ejercicio</w:t>
      </w:r>
      <w:r>
        <w:rPr>
          <w:spacing w:val="-3"/>
          <w:sz w:val="20"/>
        </w:rPr>
        <w:t> </w:t>
      </w:r>
      <w:r>
        <w:rPr>
          <w:sz w:val="20"/>
        </w:rPr>
        <w:t>enfatizando</w:t>
      </w:r>
      <w:r>
        <w:rPr>
          <w:spacing w:val="-3"/>
          <w:sz w:val="20"/>
        </w:rPr>
        <w:t> </w:t>
      </w:r>
      <w:r>
        <w:rPr>
          <w:sz w:val="20"/>
        </w:rPr>
        <w:t>más</w:t>
      </w:r>
      <w:r>
        <w:rPr>
          <w:spacing w:val="-3"/>
          <w:sz w:val="20"/>
        </w:rPr>
        <w:t> </w:t>
      </w:r>
      <w:r>
        <w:rPr>
          <w:sz w:val="20"/>
        </w:rPr>
        <w:t>en</w:t>
      </w:r>
      <w:r>
        <w:rPr>
          <w:spacing w:val="-3"/>
          <w:sz w:val="20"/>
        </w:rPr>
        <w:t> </w:t>
      </w:r>
      <w:r>
        <w:rPr>
          <w:sz w:val="20"/>
        </w:rPr>
        <w:t>la</w:t>
      </w:r>
      <w:r>
        <w:rPr>
          <w:spacing w:val="-3"/>
          <w:sz w:val="20"/>
        </w:rPr>
        <w:t> </w:t>
      </w:r>
      <w:r>
        <w:rPr>
          <w:sz w:val="20"/>
        </w:rPr>
        <w:t>duración</w:t>
      </w:r>
      <w:r>
        <w:rPr>
          <w:spacing w:val="-3"/>
          <w:sz w:val="20"/>
        </w:rPr>
        <w:t> </w:t>
      </w:r>
      <w:r>
        <w:rPr>
          <w:sz w:val="20"/>
        </w:rPr>
        <w:t>que en la intensidad: tanto el aeróbico como el de fuerza debe iniciar con baja carga y se tiene en cuenta el dolor para las variaciones de ésta.</w:t>
      </w:r>
    </w:p>
    <w:p>
      <w:pPr>
        <w:pStyle w:val="ListParagraph"/>
        <w:numPr>
          <w:ilvl w:val="0"/>
          <w:numId w:val="3"/>
        </w:numPr>
        <w:tabs>
          <w:tab w:pos="721" w:val="left" w:leader="none"/>
        </w:tabs>
        <w:spacing w:line="237" w:lineRule="auto" w:before="240" w:after="0"/>
        <w:ind w:left="721" w:right="806" w:hanging="360"/>
        <w:jc w:val="left"/>
        <w:rPr>
          <w:sz w:val="20"/>
        </w:rPr>
      </w:pPr>
      <w:r>
        <w:rPr>
          <w:sz w:val="20"/>
        </w:rPr>
        <w:t>Para</w:t>
      </w:r>
      <w:r>
        <w:rPr>
          <w:spacing w:val="-3"/>
          <w:sz w:val="20"/>
        </w:rPr>
        <w:t> </w:t>
      </w:r>
      <w:r>
        <w:rPr>
          <w:sz w:val="20"/>
        </w:rPr>
        <w:t>minimizar</w:t>
      </w:r>
      <w:r>
        <w:rPr>
          <w:spacing w:val="-3"/>
          <w:sz w:val="20"/>
        </w:rPr>
        <w:t> </w:t>
      </w:r>
      <w:r>
        <w:rPr>
          <w:sz w:val="20"/>
        </w:rPr>
        <w:t>el</w:t>
      </w:r>
      <w:r>
        <w:rPr>
          <w:spacing w:val="-3"/>
          <w:sz w:val="20"/>
        </w:rPr>
        <w:t> </w:t>
      </w:r>
      <w:r>
        <w:rPr>
          <w:sz w:val="20"/>
        </w:rPr>
        <w:t>dolor,</w:t>
      </w:r>
      <w:r>
        <w:rPr>
          <w:spacing w:val="-3"/>
          <w:sz w:val="20"/>
        </w:rPr>
        <w:t> </w:t>
      </w:r>
      <w:r>
        <w:rPr>
          <w:sz w:val="20"/>
        </w:rPr>
        <w:t>se</w:t>
      </w:r>
      <w:r>
        <w:rPr>
          <w:spacing w:val="-3"/>
          <w:sz w:val="20"/>
        </w:rPr>
        <w:t> </w:t>
      </w:r>
      <w:r>
        <w:rPr>
          <w:sz w:val="20"/>
        </w:rPr>
        <w:t>debe</w:t>
      </w:r>
      <w:r>
        <w:rPr>
          <w:spacing w:val="-3"/>
          <w:sz w:val="20"/>
        </w:rPr>
        <w:t> </w:t>
      </w:r>
      <w:r>
        <w:rPr>
          <w:sz w:val="20"/>
        </w:rPr>
        <w:t>hacer</w:t>
      </w:r>
      <w:r>
        <w:rPr>
          <w:spacing w:val="-3"/>
          <w:sz w:val="20"/>
        </w:rPr>
        <w:t> </w:t>
      </w:r>
      <w:r>
        <w:rPr>
          <w:sz w:val="20"/>
        </w:rPr>
        <w:t>un</w:t>
      </w:r>
      <w:r>
        <w:rPr>
          <w:spacing w:val="-4"/>
          <w:sz w:val="20"/>
        </w:rPr>
        <w:t> </w:t>
      </w:r>
      <w:r>
        <w:rPr>
          <w:sz w:val="20"/>
        </w:rPr>
        <w:t>calentamiento</w:t>
      </w:r>
      <w:r>
        <w:rPr>
          <w:spacing w:val="-3"/>
          <w:sz w:val="20"/>
        </w:rPr>
        <w:t> </w:t>
      </w:r>
      <w:r>
        <w:rPr>
          <w:sz w:val="20"/>
        </w:rPr>
        <w:t>y</w:t>
      </w:r>
      <w:r>
        <w:rPr>
          <w:spacing w:val="-4"/>
          <w:sz w:val="20"/>
        </w:rPr>
        <w:t> </w:t>
      </w:r>
      <w:r>
        <w:rPr>
          <w:sz w:val="20"/>
        </w:rPr>
        <w:t>enfriamiento</w:t>
      </w:r>
      <w:r>
        <w:rPr>
          <w:spacing w:val="-3"/>
          <w:sz w:val="20"/>
        </w:rPr>
        <w:t> </w:t>
      </w:r>
      <w:r>
        <w:rPr>
          <w:sz w:val="20"/>
        </w:rPr>
        <w:t>de 5-10 minutos.</w:t>
      </w:r>
    </w:p>
    <w:p>
      <w:pPr>
        <w:pStyle w:val="BodyText"/>
      </w:pPr>
    </w:p>
    <w:p>
      <w:pPr>
        <w:pStyle w:val="ListParagraph"/>
        <w:numPr>
          <w:ilvl w:val="0"/>
          <w:numId w:val="3"/>
        </w:numPr>
        <w:tabs>
          <w:tab w:pos="721" w:val="left" w:leader="none"/>
        </w:tabs>
        <w:spacing w:line="237" w:lineRule="auto" w:before="0" w:after="0"/>
        <w:ind w:left="721" w:right="520" w:hanging="360"/>
        <w:jc w:val="left"/>
        <w:rPr>
          <w:sz w:val="20"/>
        </w:rPr>
      </w:pPr>
      <w:r>
        <w:rPr>
          <w:sz w:val="20"/>
        </w:rPr>
        <w:t>Si</w:t>
      </w:r>
      <w:r>
        <w:rPr>
          <w:spacing w:val="-3"/>
          <w:sz w:val="20"/>
        </w:rPr>
        <w:t> </w:t>
      </w:r>
      <w:r>
        <w:rPr>
          <w:sz w:val="20"/>
        </w:rPr>
        <w:t>la</w:t>
      </w:r>
      <w:r>
        <w:rPr>
          <w:spacing w:val="-3"/>
          <w:sz w:val="20"/>
        </w:rPr>
        <w:t> </w:t>
      </w:r>
      <w:r>
        <w:rPr>
          <w:sz w:val="20"/>
        </w:rPr>
        <w:t>artralgia</w:t>
      </w:r>
      <w:r>
        <w:rPr>
          <w:spacing w:val="-3"/>
          <w:sz w:val="20"/>
        </w:rPr>
        <w:t> </w:t>
      </w:r>
      <w:r>
        <w:rPr>
          <w:sz w:val="20"/>
        </w:rPr>
        <w:t>persiste</w:t>
      </w:r>
      <w:r>
        <w:rPr>
          <w:spacing w:val="-2"/>
          <w:sz w:val="20"/>
        </w:rPr>
        <w:t> </w:t>
      </w:r>
      <w:r>
        <w:rPr>
          <w:sz w:val="20"/>
        </w:rPr>
        <w:t>por</w:t>
      </w:r>
      <w:r>
        <w:rPr>
          <w:spacing w:val="-3"/>
          <w:sz w:val="20"/>
        </w:rPr>
        <w:t> </w:t>
      </w:r>
      <w:r>
        <w:rPr>
          <w:sz w:val="20"/>
        </w:rPr>
        <w:t>2</w:t>
      </w:r>
      <w:r>
        <w:rPr>
          <w:spacing w:val="-3"/>
          <w:sz w:val="20"/>
        </w:rPr>
        <w:t> </w:t>
      </w:r>
      <w:r>
        <w:rPr>
          <w:sz w:val="20"/>
        </w:rPr>
        <w:t>horas</w:t>
      </w:r>
      <w:r>
        <w:rPr>
          <w:spacing w:val="-4"/>
          <w:sz w:val="20"/>
        </w:rPr>
        <w:t> </w:t>
      </w:r>
      <w:r>
        <w:rPr>
          <w:sz w:val="20"/>
        </w:rPr>
        <w:t>posejercicio</w:t>
      </w:r>
      <w:r>
        <w:rPr>
          <w:spacing w:val="-2"/>
          <w:sz w:val="20"/>
        </w:rPr>
        <w:t> </w:t>
      </w:r>
      <w:r>
        <w:rPr>
          <w:sz w:val="20"/>
        </w:rPr>
        <w:t>y</w:t>
      </w:r>
      <w:r>
        <w:rPr>
          <w:spacing w:val="-3"/>
          <w:sz w:val="20"/>
        </w:rPr>
        <w:t> </w:t>
      </w:r>
      <w:r>
        <w:rPr>
          <w:sz w:val="20"/>
        </w:rPr>
        <w:t>excede</w:t>
      </w:r>
      <w:r>
        <w:rPr>
          <w:spacing w:val="-3"/>
          <w:sz w:val="20"/>
        </w:rPr>
        <w:t> </w:t>
      </w:r>
      <w:r>
        <w:rPr>
          <w:sz w:val="20"/>
        </w:rPr>
        <w:t>la</w:t>
      </w:r>
      <w:r>
        <w:rPr>
          <w:spacing w:val="-3"/>
          <w:sz w:val="20"/>
        </w:rPr>
        <w:t> </w:t>
      </w:r>
      <w:r>
        <w:rPr>
          <w:sz w:val="20"/>
        </w:rPr>
        <w:t>severidad</w:t>
      </w:r>
      <w:r>
        <w:rPr>
          <w:spacing w:val="-3"/>
          <w:sz w:val="20"/>
        </w:rPr>
        <w:t> </w:t>
      </w:r>
      <w:r>
        <w:rPr>
          <w:sz w:val="20"/>
        </w:rPr>
        <w:t>previa</w:t>
      </w:r>
      <w:r>
        <w:rPr>
          <w:spacing w:val="-3"/>
          <w:sz w:val="20"/>
        </w:rPr>
        <w:t> </w:t>
      </w:r>
      <w:r>
        <w:rPr>
          <w:sz w:val="20"/>
        </w:rPr>
        <w:t>a la</w:t>
      </w:r>
      <w:r>
        <w:rPr>
          <w:spacing w:val="-1"/>
          <w:sz w:val="20"/>
        </w:rPr>
        <w:t> </w:t>
      </w:r>
      <w:r>
        <w:rPr>
          <w:sz w:val="20"/>
        </w:rPr>
        <w:t>actividad, se</w:t>
      </w:r>
      <w:r>
        <w:rPr>
          <w:spacing w:val="-1"/>
          <w:sz w:val="20"/>
        </w:rPr>
        <w:t> </w:t>
      </w:r>
      <w:r>
        <w:rPr>
          <w:sz w:val="20"/>
        </w:rPr>
        <w:t>debe</w:t>
      </w:r>
      <w:r>
        <w:rPr>
          <w:spacing w:val="-1"/>
          <w:sz w:val="20"/>
        </w:rPr>
        <w:t> </w:t>
      </w:r>
      <w:r>
        <w:rPr>
          <w:sz w:val="20"/>
        </w:rPr>
        <w:t>reducir</w:t>
      </w:r>
      <w:r>
        <w:rPr>
          <w:spacing w:val="-1"/>
          <w:sz w:val="20"/>
        </w:rPr>
        <w:t> </w:t>
      </w:r>
      <w:r>
        <w:rPr>
          <w:sz w:val="20"/>
        </w:rPr>
        <w:t>la</w:t>
      </w:r>
      <w:r>
        <w:rPr>
          <w:spacing w:val="-1"/>
          <w:sz w:val="20"/>
        </w:rPr>
        <w:t> </w:t>
      </w:r>
      <w:r>
        <w:rPr>
          <w:sz w:val="20"/>
        </w:rPr>
        <w:t>duración/intensidad</w:t>
      </w:r>
      <w:r>
        <w:rPr>
          <w:spacing w:val="-2"/>
          <w:sz w:val="20"/>
        </w:rPr>
        <w:t> </w:t>
      </w:r>
      <w:r>
        <w:rPr>
          <w:sz w:val="20"/>
        </w:rPr>
        <w:t>en</w:t>
      </w:r>
      <w:r>
        <w:rPr>
          <w:spacing w:val="-1"/>
          <w:sz w:val="20"/>
        </w:rPr>
        <w:t> </w:t>
      </w:r>
      <w:r>
        <w:rPr>
          <w:sz w:val="20"/>
        </w:rPr>
        <w:t>las</w:t>
      </w:r>
      <w:r>
        <w:rPr>
          <w:spacing w:val="-1"/>
          <w:sz w:val="20"/>
        </w:rPr>
        <w:t> </w:t>
      </w:r>
      <w:r>
        <w:rPr>
          <w:sz w:val="20"/>
        </w:rPr>
        <w:t>próximas</w:t>
      </w:r>
      <w:r>
        <w:rPr>
          <w:spacing w:val="-1"/>
          <w:sz w:val="20"/>
        </w:rPr>
        <w:t> </w:t>
      </w:r>
      <w:r>
        <w:rPr>
          <w:sz w:val="20"/>
        </w:rPr>
        <w:t>sesiones.</w:t>
      </w:r>
    </w:p>
    <w:p>
      <w:pPr>
        <w:pStyle w:val="ListParagraph"/>
        <w:numPr>
          <w:ilvl w:val="0"/>
          <w:numId w:val="3"/>
        </w:numPr>
        <w:tabs>
          <w:tab w:pos="721" w:val="left" w:leader="none"/>
        </w:tabs>
        <w:spacing w:line="237" w:lineRule="auto" w:before="243" w:after="0"/>
        <w:ind w:left="721" w:right="642" w:hanging="360"/>
        <w:jc w:val="left"/>
        <w:rPr>
          <w:sz w:val="20"/>
        </w:rPr>
      </w:pPr>
      <w:r>
        <w:rPr>
          <w:sz w:val="20"/>
        </w:rPr>
        <w:t>Aconsejar</w:t>
      </w:r>
      <w:r>
        <w:rPr>
          <w:spacing w:val="-3"/>
          <w:sz w:val="20"/>
        </w:rPr>
        <w:t> </w:t>
      </w:r>
      <w:r>
        <w:rPr>
          <w:sz w:val="20"/>
        </w:rPr>
        <w:t>el</w:t>
      </w:r>
      <w:r>
        <w:rPr>
          <w:spacing w:val="-3"/>
          <w:sz w:val="20"/>
        </w:rPr>
        <w:t> </w:t>
      </w:r>
      <w:r>
        <w:rPr>
          <w:sz w:val="20"/>
        </w:rPr>
        <w:t>ejercicio</w:t>
      </w:r>
      <w:r>
        <w:rPr>
          <w:spacing w:val="-3"/>
          <w:sz w:val="20"/>
        </w:rPr>
        <w:t> </w:t>
      </w:r>
      <w:r>
        <w:rPr>
          <w:sz w:val="20"/>
        </w:rPr>
        <w:t>en</w:t>
      </w:r>
      <w:r>
        <w:rPr>
          <w:spacing w:val="-3"/>
          <w:sz w:val="20"/>
        </w:rPr>
        <w:t> </w:t>
      </w:r>
      <w:r>
        <w:rPr>
          <w:sz w:val="20"/>
        </w:rPr>
        <w:t>el</w:t>
      </w:r>
      <w:r>
        <w:rPr>
          <w:spacing w:val="-3"/>
          <w:sz w:val="20"/>
        </w:rPr>
        <w:t> </w:t>
      </w:r>
      <w:r>
        <w:rPr>
          <w:sz w:val="20"/>
        </w:rPr>
        <w:t>momento</w:t>
      </w:r>
      <w:r>
        <w:rPr>
          <w:spacing w:val="-3"/>
          <w:sz w:val="20"/>
        </w:rPr>
        <w:t> </w:t>
      </w:r>
      <w:r>
        <w:rPr>
          <w:sz w:val="20"/>
        </w:rPr>
        <w:t>del</w:t>
      </w:r>
      <w:r>
        <w:rPr>
          <w:spacing w:val="-3"/>
          <w:sz w:val="20"/>
        </w:rPr>
        <w:t> </w:t>
      </w:r>
      <w:r>
        <w:rPr>
          <w:sz w:val="20"/>
        </w:rPr>
        <w:t>día</w:t>
      </w:r>
      <w:r>
        <w:rPr>
          <w:spacing w:val="-3"/>
          <w:sz w:val="20"/>
        </w:rPr>
        <w:t> </w:t>
      </w:r>
      <w:r>
        <w:rPr>
          <w:sz w:val="20"/>
        </w:rPr>
        <w:t>con</w:t>
      </w:r>
      <w:r>
        <w:rPr>
          <w:spacing w:val="-3"/>
          <w:sz w:val="20"/>
        </w:rPr>
        <w:t> </w:t>
      </w:r>
      <w:r>
        <w:rPr>
          <w:sz w:val="20"/>
        </w:rPr>
        <w:t>menos</w:t>
      </w:r>
      <w:r>
        <w:rPr>
          <w:spacing w:val="-4"/>
          <w:sz w:val="20"/>
        </w:rPr>
        <w:t> </w:t>
      </w:r>
      <w:r>
        <w:rPr>
          <w:sz w:val="20"/>
        </w:rPr>
        <w:t>dolor</w:t>
      </w:r>
      <w:r>
        <w:rPr>
          <w:spacing w:val="-3"/>
          <w:sz w:val="20"/>
        </w:rPr>
        <w:t> </w:t>
      </w:r>
      <w:r>
        <w:rPr>
          <w:sz w:val="20"/>
        </w:rPr>
        <w:t>y/o</w:t>
      </w:r>
      <w:r>
        <w:rPr>
          <w:spacing w:val="-3"/>
          <w:sz w:val="20"/>
        </w:rPr>
        <w:t> </w:t>
      </w:r>
      <w:r>
        <w:rPr>
          <w:sz w:val="20"/>
        </w:rPr>
        <w:t>sumado</w:t>
      </w:r>
      <w:r>
        <w:rPr>
          <w:spacing w:val="-3"/>
          <w:sz w:val="20"/>
        </w:rPr>
        <w:t> </w:t>
      </w:r>
      <w:r>
        <w:rPr>
          <w:sz w:val="20"/>
        </w:rPr>
        <w:t>al pico de actividad de los medicamentos.</w:t>
      </w:r>
    </w:p>
    <w:p>
      <w:pPr>
        <w:pStyle w:val="ListParagraph"/>
        <w:numPr>
          <w:ilvl w:val="0"/>
          <w:numId w:val="3"/>
        </w:numPr>
        <w:tabs>
          <w:tab w:pos="721" w:val="left" w:leader="none"/>
        </w:tabs>
        <w:spacing w:line="237" w:lineRule="auto" w:before="242" w:after="0"/>
        <w:ind w:left="721" w:right="817" w:hanging="360"/>
        <w:jc w:val="left"/>
        <w:rPr>
          <w:sz w:val="20"/>
        </w:rPr>
      </w:pPr>
      <w:r>
        <w:rPr>
          <w:sz w:val="20"/>
        </w:rPr>
        <w:t>Utilizar</w:t>
      </w:r>
      <w:r>
        <w:rPr>
          <w:spacing w:val="-4"/>
          <w:sz w:val="20"/>
        </w:rPr>
        <w:t> </w:t>
      </w:r>
      <w:r>
        <w:rPr>
          <w:sz w:val="20"/>
        </w:rPr>
        <w:t>calzado</w:t>
      </w:r>
      <w:r>
        <w:rPr>
          <w:spacing w:val="-4"/>
          <w:sz w:val="20"/>
        </w:rPr>
        <w:t> </w:t>
      </w:r>
      <w:r>
        <w:rPr>
          <w:sz w:val="20"/>
        </w:rPr>
        <w:t>adecuado</w:t>
      </w:r>
      <w:r>
        <w:rPr>
          <w:spacing w:val="-4"/>
          <w:sz w:val="20"/>
        </w:rPr>
        <w:t> </w:t>
      </w:r>
      <w:r>
        <w:rPr>
          <w:sz w:val="20"/>
        </w:rPr>
        <w:t>estable</w:t>
      </w:r>
      <w:r>
        <w:rPr>
          <w:spacing w:val="-4"/>
          <w:sz w:val="20"/>
        </w:rPr>
        <w:t> </w:t>
      </w:r>
      <w:r>
        <w:rPr>
          <w:sz w:val="20"/>
        </w:rPr>
        <w:t>con</w:t>
      </w:r>
      <w:r>
        <w:rPr>
          <w:spacing w:val="-4"/>
          <w:sz w:val="20"/>
        </w:rPr>
        <w:t> </w:t>
      </w:r>
      <w:r>
        <w:rPr>
          <w:sz w:val="20"/>
        </w:rPr>
        <w:t>absorción</w:t>
      </w:r>
      <w:r>
        <w:rPr>
          <w:spacing w:val="-4"/>
          <w:sz w:val="20"/>
        </w:rPr>
        <w:t> </w:t>
      </w:r>
      <w:r>
        <w:rPr>
          <w:sz w:val="20"/>
        </w:rPr>
        <w:t>de</w:t>
      </w:r>
      <w:r>
        <w:rPr>
          <w:spacing w:val="-4"/>
          <w:sz w:val="20"/>
        </w:rPr>
        <w:t> </w:t>
      </w:r>
      <w:r>
        <w:rPr>
          <w:sz w:val="20"/>
        </w:rPr>
        <w:t>choque</w:t>
      </w:r>
      <w:r>
        <w:rPr>
          <w:spacing w:val="-5"/>
          <w:sz w:val="20"/>
        </w:rPr>
        <w:t> </w:t>
      </w:r>
      <w:r>
        <w:rPr>
          <w:sz w:val="20"/>
        </w:rPr>
        <w:t>o</w:t>
      </w:r>
      <w:r>
        <w:rPr>
          <w:spacing w:val="-4"/>
          <w:sz w:val="20"/>
        </w:rPr>
        <w:t> </w:t>
      </w:r>
      <w:r>
        <w:rPr>
          <w:sz w:val="20"/>
        </w:rPr>
        <w:t>recomendado </w:t>
      </w:r>
      <w:r>
        <w:rPr>
          <w:spacing w:val="-2"/>
          <w:sz w:val="20"/>
        </w:rPr>
        <w:t>biomecánicamente.</w:t>
      </w:r>
    </w:p>
    <w:p>
      <w:pPr>
        <w:pStyle w:val="ListParagraph"/>
        <w:numPr>
          <w:ilvl w:val="0"/>
          <w:numId w:val="3"/>
        </w:numPr>
        <w:tabs>
          <w:tab w:pos="721" w:val="left" w:leader="none"/>
        </w:tabs>
        <w:spacing w:line="240" w:lineRule="auto" w:before="241" w:after="0"/>
        <w:ind w:left="721" w:right="0" w:hanging="360"/>
        <w:jc w:val="left"/>
        <w:rPr>
          <w:position w:val="7"/>
          <w:sz w:val="13"/>
        </w:rPr>
      </w:pPr>
      <w:r>
        <w:rPr>
          <w:sz w:val="20"/>
        </w:rPr>
        <w:t>Mantener</w:t>
      </w:r>
      <w:r>
        <w:rPr>
          <w:spacing w:val="-4"/>
          <w:sz w:val="20"/>
        </w:rPr>
        <w:t> </w:t>
      </w:r>
      <w:r>
        <w:rPr>
          <w:sz w:val="20"/>
        </w:rPr>
        <w:t>un</w:t>
      </w:r>
      <w:r>
        <w:rPr>
          <w:spacing w:val="-4"/>
          <w:sz w:val="20"/>
        </w:rPr>
        <w:t> </w:t>
      </w:r>
      <w:r>
        <w:rPr>
          <w:sz w:val="20"/>
        </w:rPr>
        <w:t>peso</w:t>
      </w:r>
      <w:r>
        <w:rPr>
          <w:spacing w:val="-3"/>
          <w:sz w:val="20"/>
        </w:rPr>
        <w:t> </w:t>
      </w:r>
      <w:r>
        <w:rPr>
          <w:spacing w:val="-2"/>
          <w:sz w:val="20"/>
        </w:rPr>
        <w:t>saludable.</w:t>
      </w:r>
      <w:r>
        <w:rPr>
          <w:spacing w:val="-2"/>
          <w:position w:val="7"/>
          <w:sz w:val="13"/>
        </w:rPr>
        <w:t>17,90</w:t>
      </w:r>
    </w:p>
    <w:p>
      <w:pPr>
        <w:pStyle w:val="ListParagraph"/>
        <w:numPr>
          <w:ilvl w:val="0"/>
          <w:numId w:val="3"/>
        </w:numPr>
        <w:tabs>
          <w:tab w:pos="721" w:val="left" w:leader="none"/>
        </w:tabs>
        <w:spacing w:line="240" w:lineRule="auto" w:before="239" w:after="0"/>
        <w:ind w:left="721" w:right="640" w:hanging="360"/>
        <w:jc w:val="left"/>
        <w:rPr>
          <w:sz w:val="20"/>
        </w:rPr>
      </w:pPr>
      <w:r>
        <w:rPr>
          <w:sz w:val="20"/>
        </w:rPr>
        <w:t>Incorporar</w:t>
      </w:r>
      <w:r>
        <w:rPr>
          <w:spacing w:val="-4"/>
          <w:sz w:val="20"/>
        </w:rPr>
        <w:t> </w:t>
      </w:r>
      <w:r>
        <w:rPr>
          <w:sz w:val="20"/>
        </w:rPr>
        <w:t>ejercicios</w:t>
      </w:r>
      <w:r>
        <w:rPr>
          <w:spacing w:val="-4"/>
          <w:sz w:val="20"/>
        </w:rPr>
        <w:t> </w:t>
      </w:r>
      <w:r>
        <w:rPr>
          <w:sz w:val="20"/>
        </w:rPr>
        <w:t>funcionales</w:t>
      </w:r>
      <w:r>
        <w:rPr>
          <w:spacing w:val="-4"/>
          <w:sz w:val="20"/>
        </w:rPr>
        <w:t> </w:t>
      </w:r>
      <w:r>
        <w:rPr>
          <w:sz w:val="20"/>
        </w:rPr>
        <w:t>a</w:t>
      </w:r>
      <w:r>
        <w:rPr>
          <w:spacing w:val="-4"/>
          <w:sz w:val="20"/>
        </w:rPr>
        <w:t> </w:t>
      </w:r>
      <w:r>
        <w:rPr>
          <w:sz w:val="20"/>
        </w:rPr>
        <w:t>tolerancia</w:t>
      </w:r>
      <w:r>
        <w:rPr>
          <w:spacing w:val="-4"/>
          <w:sz w:val="20"/>
        </w:rPr>
        <w:t> </w:t>
      </w:r>
      <w:r>
        <w:rPr>
          <w:sz w:val="20"/>
        </w:rPr>
        <w:t>como</w:t>
      </w:r>
      <w:r>
        <w:rPr>
          <w:spacing w:val="-4"/>
          <w:sz w:val="20"/>
        </w:rPr>
        <w:t> </w:t>
      </w:r>
      <w:r>
        <w:rPr>
          <w:sz w:val="20"/>
        </w:rPr>
        <w:t>sentarse,</w:t>
      </w:r>
      <w:r>
        <w:rPr>
          <w:spacing w:val="-4"/>
          <w:sz w:val="20"/>
        </w:rPr>
        <w:t> </w:t>
      </w:r>
      <w:r>
        <w:rPr>
          <w:sz w:val="20"/>
        </w:rPr>
        <w:t>pararse</w:t>
      </w:r>
      <w:r>
        <w:rPr>
          <w:spacing w:val="-5"/>
          <w:sz w:val="20"/>
        </w:rPr>
        <w:t> </w:t>
      </w:r>
      <w:r>
        <w:rPr>
          <w:sz w:val="20"/>
        </w:rPr>
        <w:t>y</w:t>
      </w:r>
      <w:r>
        <w:rPr>
          <w:spacing w:val="-4"/>
          <w:sz w:val="20"/>
        </w:rPr>
        <w:t> </w:t>
      </w:r>
      <w:r>
        <w:rPr>
          <w:sz w:val="20"/>
        </w:rPr>
        <w:t>subir escaleras para mejorar el control neuromuscular, el balance y mantener las actividades diarias.</w:t>
      </w:r>
    </w:p>
    <w:p>
      <w:pPr>
        <w:pStyle w:val="ListParagraph"/>
        <w:numPr>
          <w:ilvl w:val="0"/>
          <w:numId w:val="3"/>
        </w:numPr>
        <w:tabs>
          <w:tab w:pos="721" w:val="left" w:leader="none"/>
        </w:tabs>
        <w:spacing w:line="240" w:lineRule="auto" w:before="237" w:after="0"/>
        <w:ind w:left="721" w:right="366" w:hanging="360"/>
        <w:jc w:val="left"/>
        <w:rPr>
          <w:sz w:val="20"/>
        </w:rPr>
      </w:pPr>
      <w:r>
        <w:rPr>
          <w:sz w:val="20"/>
        </w:rPr>
        <w:t>Para</w:t>
      </w:r>
      <w:r>
        <w:rPr>
          <w:spacing w:val="-4"/>
          <w:sz w:val="20"/>
        </w:rPr>
        <w:t> </w:t>
      </w:r>
      <w:r>
        <w:rPr>
          <w:sz w:val="20"/>
        </w:rPr>
        <w:t>ejercicios</w:t>
      </w:r>
      <w:r>
        <w:rPr>
          <w:spacing w:val="-3"/>
          <w:sz w:val="20"/>
        </w:rPr>
        <w:t> </w:t>
      </w:r>
      <w:r>
        <w:rPr>
          <w:sz w:val="20"/>
        </w:rPr>
        <w:t>acuáticos,</w:t>
      </w:r>
      <w:r>
        <w:rPr>
          <w:spacing w:val="-3"/>
          <w:sz w:val="20"/>
        </w:rPr>
        <w:t> </w:t>
      </w:r>
      <w:r>
        <w:rPr>
          <w:sz w:val="20"/>
        </w:rPr>
        <w:t>la</w:t>
      </w:r>
      <w:r>
        <w:rPr>
          <w:spacing w:val="-3"/>
          <w:sz w:val="20"/>
        </w:rPr>
        <w:t> </w:t>
      </w:r>
      <w:r>
        <w:rPr>
          <w:sz w:val="20"/>
        </w:rPr>
        <w:t>temperatura</w:t>
      </w:r>
      <w:r>
        <w:rPr>
          <w:spacing w:val="-3"/>
          <w:sz w:val="20"/>
        </w:rPr>
        <w:t> </w:t>
      </w:r>
      <w:r>
        <w:rPr>
          <w:sz w:val="20"/>
        </w:rPr>
        <w:t>debe</w:t>
      </w:r>
      <w:r>
        <w:rPr>
          <w:spacing w:val="-4"/>
          <w:sz w:val="20"/>
        </w:rPr>
        <w:t> </w:t>
      </w:r>
      <w:r>
        <w:rPr>
          <w:sz w:val="20"/>
        </w:rPr>
        <w:t>ser</w:t>
      </w:r>
      <w:r>
        <w:rPr>
          <w:spacing w:val="-3"/>
          <w:sz w:val="20"/>
        </w:rPr>
        <w:t> </w:t>
      </w:r>
      <w:r>
        <w:rPr>
          <w:sz w:val="20"/>
        </w:rPr>
        <w:t>de</w:t>
      </w:r>
      <w:r>
        <w:rPr>
          <w:spacing w:val="-3"/>
          <w:sz w:val="20"/>
        </w:rPr>
        <w:t> </w:t>
      </w:r>
      <w:r>
        <w:rPr>
          <w:sz w:val="20"/>
        </w:rPr>
        <w:t>28-31</w:t>
      </w:r>
      <w:r>
        <w:rPr>
          <w:spacing w:val="-28"/>
          <w:sz w:val="20"/>
        </w:rPr>
        <w:t> </w:t>
      </w:r>
      <w:r>
        <w:rPr>
          <w:sz w:val="20"/>
        </w:rPr>
        <w:t>°C,</w:t>
      </w:r>
      <w:r>
        <w:rPr>
          <w:spacing w:val="-3"/>
          <w:sz w:val="20"/>
        </w:rPr>
        <w:t> </w:t>
      </w:r>
      <w:r>
        <w:rPr>
          <w:sz w:val="20"/>
        </w:rPr>
        <w:t>para</w:t>
      </w:r>
      <w:r>
        <w:rPr>
          <w:spacing w:val="-3"/>
          <w:sz w:val="20"/>
        </w:rPr>
        <w:t> </w:t>
      </w:r>
      <w:r>
        <w:rPr>
          <w:sz w:val="20"/>
        </w:rPr>
        <w:t>relajar</w:t>
      </w:r>
      <w:r>
        <w:rPr>
          <w:spacing w:val="-3"/>
          <w:sz w:val="20"/>
        </w:rPr>
        <w:t> </w:t>
      </w:r>
      <w:r>
        <w:rPr>
          <w:sz w:val="20"/>
        </w:rPr>
        <w:t>los músculos y reducir el dolor.</w:t>
      </w:r>
    </w:p>
    <w:p>
      <w:pPr>
        <w:pStyle w:val="BodyText"/>
        <w:spacing w:before="36"/>
      </w:pPr>
    </w:p>
    <w:p>
      <w:pPr>
        <w:pStyle w:val="BodyText"/>
        <w:ind w:left="1" w:right="376"/>
        <w:rPr>
          <w:position w:val="7"/>
          <w:sz w:val="13"/>
        </w:rPr>
      </w:pPr>
      <w:r>
        <w:rPr/>
        <w:t>Aunque falta evidencia para confirmar la efectividad y prescripción óptima del</w:t>
      </w:r>
      <w:r>
        <w:rPr>
          <w:spacing w:val="40"/>
        </w:rPr>
        <w:t> </w:t>
      </w:r>
      <w:r>
        <w:rPr/>
        <w:t>ejercicio después de la artroplastia, es fundamental que el paciente continúe realizando las modalidades del ejercicio recomendadas para OA de una manera precoz,</w:t>
      </w:r>
      <w:r>
        <w:rPr>
          <w:spacing w:val="-3"/>
        </w:rPr>
        <w:t> </w:t>
      </w:r>
      <w:r>
        <w:rPr/>
        <w:t>progresiva</w:t>
      </w:r>
      <w:r>
        <w:rPr>
          <w:spacing w:val="-3"/>
        </w:rPr>
        <w:t> </w:t>
      </w:r>
      <w:r>
        <w:rPr/>
        <w:t>e</w:t>
      </w:r>
      <w:r>
        <w:rPr>
          <w:spacing w:val="-3"/>
        </w:rPr>
        <w:t> </w:t>
      </w:r>
      <w:r>
        <w:rPr/>
        <w:t>individualizada</w:t>
      </w:r>
      <w:r>
        <w:rPr>
          <w:spacing w:val="-3"/>
        </w:rPr>
        <w:t> </w:t>
      </w:r>
      <w:r>
        <w:rPr/>
        <w:t>dentro</w:t>
      </w:r>
      <w:r>
        <w:rPr>
          <w:spacing w:val="-3"/>
        </w:rPr>
        <w:t> </w:t>
      </w:r>
      <w:r>
        <w:rPr/>
        <w:t>de</w:t>
      </w:r>
      <w:r>
        <w:rPr>
          <w:spacing w:val="-6"/>
        </w:rPr>
        <w:t> </w:t>
      </w:r>
      <w:r>
        <w:rPr/>
        <w:t>su</w:t>
      </w:r>
      <w:r>
        <w:rPr>
          <w:spacing w:val="-3"/>
        </w:rPr>
        <w:t> </w:t>
      </w:r>
      <w:r>
        <w:rPr/>
        <w:t>proceso</w:t>
      </w:r>
      <w:r>
        <w:rPr>
          <w:spacing w:val="-4"/>
        </w:rPr>
        <w:t> </w:t>
      </w:r>
      <w:r>
        <w:rPr/>
        <w:t>completo</w:t>
      </w:r>
      <w:r>
        <w:rPr>
          <w:spacing w:val="-5"/>
        </w:rPr>
        <w:t> </w:t>
      </w:r>
      <w:r>
        <w:rPr/>
        <w:t>de</w:t>
      </w:r>
      <w:r>
        <w:rPr>
          <w:spacing w:val="-3"/>
        </w:rPr>
        <w:t> </w:t>
      </w:r>
      <w:r>
        <w:rPr/>
        <w:t>rehabilitación</w:t>
      </w:r>
      <w:r>
        <w:rPr>
          <w:spacing w:val="-3"/>
        </w:rPr>
        <w:t> </w:t>
      </w:r>
      <w:r>
        <w:rPr/>
        <w:t>y posteriormente, para obtener sus beneficios.</w:t>
      </w:r>
      <w:r>
        <w:rPr>
          <w:position w:val="7"/>
          <w:sz w:val="13"/>
        </w:rPr>
        <w:t>91-100</w:t>
      </w:r>
    </w:p>
    <w:p>
      <w:pPr>
        <w:pStyle w:val="BodyText"/>
        <w:spacing w:after="0"/>
        <w:rPr>
          <w:position w:val="7"/>
          <w:sz w:val="13"/>
        </w:rPr>
        <w:sectPr>
          <w:pgSz w:w="11910" w:h="16840"/>
          <w:pgMar w:header="707" w:footer="1125" w:top="1320" w:bottom="1320" w:left="1700" w:right="1133"/>
        </w:sectPr>
      </w:pPr>
    </w:p>
    <w:p>
      <w:pPr>
        <w:pStyle w:val="BodyText"/>
        <w:spacing w:before="90"/>
        <w:ind w:left="1" w:right="333"/>
        <w:rPr>
          <w:position w:val="7"/>
          <w:sz w:val="13"/>
        </w:rPr>
      </w:pPr>
      <w:r>
        <w:rPr/>
        <w:t>La adherencia es fundamental para obtener los efectos beneficiosos de cualquier tipo de</w:t>
      </w:r>
      <w:r>
        <w:rPr>
          <w:spacing w:val="-2"/>
        </w:rPr>
        <w:t> </w:t>
      </w:r>
      <w:r>
        <w:rPr/>
        <w:t>ejercicio</w:t>
      </w:r>
      <w:r>
        <w:rPr>
          <w:spacing w:val="-1"/>
        </w:rPr>
        <w:t> </w:t>
      </w:r>
      <w:r>
        <w:rPr/>
        <w:t>a</w:t>
      </w:r>
      <w:r>
        <w:rPr>
          <w:spacing w:val="-2"/>
        </w:rPr>
        <w:t> </w:t>
      </w:r>
      <w:r>
        <w:rPr/>
        <w:t>corto</w:t>
      </w:r>
      <w:r>
        <w:rPr>
          <w:spacing w:val="-2"/>
        </w:rPr>
        <w:t> </w:t>
      </w:r>
      <w:r>
        <w:rPr/>
        <w:t>y</w:t>
      </w:r>
      <w:r>
        <w:rPr>
          <w:spacing w:val="-2"/>
        </w:rPr>
        <w:t> </w:t>
      </w:r>
      <w:r>
        <w:rPr/>
        <w:t>largo</w:t>
      </w:r>
      <w:r>
        <w:rPr>
          <w:spacing w:val="-2"/>
        </w:rPr>
        <w:t> </w:t>
      </w:r>
      <w:r>
        <w:rPr/>
        <w:t>plazo</w:t>
      </w:r>
      <w:r>
        <w:rPr>
          <w:spacing w:val="-2"/>
        </w:rPr>
        <w:t> </w:t>
      </w:r>
      <w:r>
        <w:rPr/>
        <w:t>y</w:t>
      </w:r>
      <w:r>
        <w:rPr>
          <w:spacing w:val="-2"/>
        </w:rPr>
        <w:t> </w:t>
      </w:r>
      <w:r>
        <w:rPr/>
        <w:t>se</w:t>
      </w:r>
      <w:r>
        <w:rPr>
          <w:spacing w:val="-2"/>
        </w:rPr>
        <w:t> </w:t>
      </w:r>
      <w:r>
        <w:rPr/>
        <w:t>debe</w:t>
      </w:r>
      <w:r>
        <w:rPr>
          <w:spacing w:val="-5"/>
        </w:rPr>
        <w:t> </w:t>
      </w:r>
      <w:r>
        <w:rPr/>
        <w:t>evaluar</w:t>
      </w:r>
      <w:r>
        <w:rPr>
          <w:spacing w:val="-2"/>
        </w:rPr>
        <w:t> </w:t>
      </w:r>
      <w:r>
        <w:rPr/>
        <w:t>mínimo</w:t>
      </w:r>
      <w:r>
        <w:rPr>
          <w:spacing w:val="-2"/>
        </w:rPr>
        <w:t> </w:t>
      </w:r>
      <w:r>
        <w:rPr/>
        <w:t>las</w:t>
      </w:r>
      <w:r>
        <w:rPr>
          <w:spacing w:val="-2"/>
        </w:rPr>
        <w:t> </w:t>
      </w:r>
      <w:r>
        <w:rPr/>
        <w:t>preferencias</w:t>
      </w:r>
      <w:r>
        <w:rPr>
          <w:spacing w:val="-2"/>
        </w:rPr>
        <w:t> </w:t>
      </w:r>
      <w:r>
        <w:rPr/>
        <w:t>y</w:t>
      </w:r>
      <w:r>
        <w:rPr>
          <w:spacing w:val="-2"/>
        </w:rPr>
        <w:t> </w:t>
      </w:r>
      <w:r>
        <w:rPr/>
        <w:t>barreras para realizarlo. Las intervenciones como el ejercicio supervisado o individualizado y técnicas</w:t>
      </w:r>
      <w:r>
        <w:rPr>
          <w:spacing w:val="-1"/>
        </w:rPr>
        <w:t> </w:t>
      </w:r>
      <w:r>
        <w:rPr/>
        <w:t>de</w:t>
      </w:r>
      <w:r>
        <w:rPr>
          <w:spacing w:val="-2"/>
        </w:rPr>
        <w:t> </w:t>
      </w:r>
      <w:r>
        <w:rPr/>
        <w:t>auto-manejo</w:t>
      </w:r>
      <w:r>
        <w:rPr>
          <w:spacing w:val="-1"/>
        </w:rPr>
        <w:t> </w:t>
      </w:r>
      <w:r>
        <w:rPr/>
        <w:t>pueden</w:t>
      </w:r>
      <w:r>
        <w:rPr>
          <w:spacing w:val="-1"/>
        </w:rPr>
        <w:t> </w:t>
      </w:r>
      <w:r>
        <w:rPr/>
        <w:t>mejorar</w:t>
      </w:r>
      <w:r>
        <w:rPr>
          <w:spacing w:val="-1"/>
        </w:rPr>
        <w:t> </w:t>
      </w:r>
      <w:r>
        <w:rPr/>
        <w:t>la</w:t>
      </w:r>
      <w:r>
        <w:rPr>
          <w:spacing w:val="-2"/>
        </w:rPr>
        <w:t> </w:t>
      </w:r>
      <w:r>
        <w:rPr/>
        <w:t>adherencia</w:t>
      </w:r>
      <w:r>
        <w:rPr>
          <w:spacing w:val="-1"/>
        </w:rPr>
        <w:t> </w:t>
      </w:r>
      <w:r>
        <w:rPr/>
        <w:t>al</w:t>
      </w:r>
      <w:r>
        <w:rPr>
          <w:spacing w:val="-1"/>
        </w:rPr>
        <w:t> </w:t>
      </w:r>
      <w:r>
        <w:rPr/>
        <w:t>ejercicio,</w:t>
      </w:r>
      <w:r>
        <w:rPr>
          <w:spacing w:val="-1"/>
        </w:rPr>
        <w:t> </w:t>
      </w:r>
      <w:r>
        <w:rPr/>
        <w:t>pero</w:t>
      </w:r>
      <w:r>
        <w:rPr>
          <w:spacing w:val="-1"/>
        </w:rPr>
        <w:t> </w:t>
      </w:r>
      <w:r>
        <w:rPr/>
        <w:t>en</w:t>
      </w:r>
      <w:r>
        <w:rPr>
          <w:spacing w:val="-1"/>
        </w:rPr>
        <w:t> </w:t>
      </w:r>
      <w:r>
        <w:rPr/>
        <w:t>ocasiones el paciente prefiere el entrenamiento ambulatorio o en casa.</w:t>
      </w:r>
      <w:r>
        <w:rPr>
          <w:position w:val="7"/>
          <w:sz w:val="13"/>
        </w:rPr>
        <w:t>101-105</w:t>
      </w:r>
    </w:p>
    <w:p>
      <w:pPr>
        <w:pStyle w:val="BodyText"/>
      </w:pPr>
    </w:p>
    <w:p>
      <w:pPr>
        <w:pStyle w:val="BodyText"/>
      </w:pPr>
    </w:p>
    <w:p>
      <w:pPr>
        <w:pStyle w:val="BodyText"/>
        <w:spacing w:before="108"/>
      </w:pPr>
    </w:p>
    <w:p>
      <w:pPr>
        <w:pStyle w:val="Heading1"/>
      </w:pPr>
      <w:r>
        <w:rPr/>
        <w:t>REFERENCIAS</w:t>
      </w:r>
      <w:r>
        <w:rPr>
          <w:spacing w:val="-11"/>
        </w:rPr>
        <w:t> </w:t>
      </w:r>
      <w:r>
        <w:rPr>
          <w:spacing w:val="-2"/>
        </w:rPr>
        <w:t>BIBLIOGRÁFICAS</w:t>
      </w:r>
    </w:p>
    <w:p>
      <w:pPr>
        <w:pStyle w:val="ListParagraph"/>
        <w:numPr>
          <w:ilvl w:val="0"/>
          <w:numId w:val="4"/>
        </w:numPr>
        <w:tabs>
          <w:tab w:pos="271" w:val="left" w:leader="none"/>
        </w:tabs>
        <w:spacing w:line="240" w:lineRule="auto" w:before="279" w:after="0"/>
        <w:ind w:left="1" w:right="449" w:firstLine="0"/>
        <w:jc w:val="left"/>
        <w:rPr>
          <w:sz w:val="20"/>
        </w:rPr>
      </w:pPr>
      <w:r>
        <w:rPr>
          <w:sz w:val="20"/>
        </w:rPr>
        <w:t>Robbins</w:t>
      </w:r>
      <w:r>
        <w:rPr>
          <w:spacing w:val="-4"/>
          <w:sz w:val="20"/>
        </w:rPr>
        <w:t> </w:t>
      </w:r>
      <w:r>
        <w:rPr>
          <w:sz w:val="20"/>
        </w:rPr>
        <w:t>L,</w:t>
      </w:r>
      <w:r>
        <w:rPr>
          <w:spacing w:val="-3"/>
          <w:sz w:val="20"/>
        </w:rPr>
        <w:t> </w:t>
      </w:r>
      <w:r>
        <w:rPr>
          <w:sz w:val="20"/>
        </w:rPr>
        <w:t>Kulesa</w:t>
      </w:r>
      <w:r>
        <w:rPr>
          <w:spacing w:val="-2"/>
          <w:sz w:val="20"/>
        </w:rPr>
        <w:t> </w:t>
      </w:r>
      <w:r>
        <w:rPr>
          <w:sz w:val="20"/>
        </w:rPr>
        <w:t>MG.</w:t>
      </w:r>
      <w:r>
        <w:rPr>
          <w:spacing w:val="-2"/>
          <w:sz w:val="20"/>
        </w:rPr>
        <w:t> </w:t>
      </w:r>
      <w:r>
        <w:rPr>
          <w:sz w:val="20"/>
        </w:rPr>
        <w:t>The</w:t>
      </w:r>
      <w:r>
        <w:rPr>
          <w:spacing w:val="-4"/>
          <w:sz w:val="20"/>
        </w:rPr>
        <w:t> </w:t>
      </w:r>
      <w:r>
        <w:rPr>
          <w:sz w:val="20"/>
        </w:rPr>
        <w:t>state</w:t>
      </w:r>
      <w:r>
        <w:rPr>
          <w:spacing w:val="-2"/>
          <w:sz w:val="20"/>
        </w:rPr>
        <w:t> </w:t>
      </w:r>
      <w:r>
        <w:rPr>
          <w:sz w:val="20"/>
        </w:rPr>
        <w:t>of</w:t>
      </w:r>
      <w:r>
        <w:rPr>
          <w:spacing w:val="-2"/>
          <w:sz w:val="20"/>
        </w:rPr>
        <w:t> </w:t>
      </w:r>
      <w:r>
        <w:rPr>
          <w:sz w:val="20"/>
        </w:rPr>
        <w:t>the</w:t>
      </w:r>
      <w:r>
        <w:rPr>
          <w:spacing w:val="-3"/>
          <w:sz w:val="20"/>
        </w:rPr>
        <w:t> </w:t>
      </w:r>
      <w:r>
        <w:rPr>
          <w:sz w:val="20"/>
        </w:rPr>
        <w:t>science</w:t>
      </w:r>
      <w:r>
        <w:rPr>
          <w:spacing w:val="-2"/>
          <w:sz w:val="20"/>
        </w:rPr>
        <w:t> </w:t>
      </w:r>
      <w:r>
        <w:rPr>
          <w:sz w:val="20"/>
        </w:rPr>
        <w:t>in</w:t>
      </w:r>
      <w:r>
        <w:rPr>
          <w:spacing w:val="-2"/>
          <w:sz w:val="20"/>
        </w:rPr>
        <w:t> </w:t>
      </w:r>
      <w:r>
        <w:rPr>
          <w:sz w:val="20"/>
        </w:rPr>
        <w:t>the</w:t>
      </w:r>
      <w:r>
        <w:rPr>
          <w:spacing w:val="-3"/>
          <w:sz w:val="20"/>
        </w:rPr>
        <w:t> </w:t>
      </w:r>
      <w:r>
        <w:rPr>
          <w:sz w:val="20"/>
        </w:rPr>
        <w:t>prevention</w:t>
      </w:r>
      <w:r>
        <w:rPr>
          <w:spacing w:val="-3"/>
          <w:sz w:val="20"/>
        </w:rPr>
        <w:t> </w:t>
      </w:r>
      <w:r>
        <w:rPr>
          <w:sz w:val="20"/>
        </w:rPr>
        <w:t>and</w:t>
      </w:r>
      <w:r>
        <w:rPr>
          <w:spacing w:val="-2"/>
          <w:sz w:val="20"/>
        </w:rPr>
        <w:t> </w:t>
      </w:r>
      <w:r>
        <w:rPr>
          <w:sz w:val="20"/>
        </w:rPr>
        <w:t>management of osteoarthritis. Am J Nurs. 2012;112(3 Suppl 1):S3-S11.</w:t>
      </w:r>
    </w:p>
    <w:p>
      <w:pPr>
        <w:pStyle w:val="BodyText"/>
        <w:spacing w:before="36"/>
      </w:pPr>
    </w:p>
    <w:p>
      <w:pPr>
        <w:pStyle w:val="ListParagraph"/>
        <w:numPr>
          <w:ilvl w:val="0"/>
          <w:numId w:val="4"/>
        </w:numPr>
        <w:tabs>
          <w:tab w:pos="270" w:val="left" w:leader="none"/>
        </w:tabs>
        <w:spacing w:line="240" w:lineRule="auto" w:before="0" w:after="0"/>
        <w:ind w:left="1" w:right="1036" w:firstLine="0"/>
        <w:jc w:val="left"/>
        <w:rPr>
          <w:sz w:val="20"/>
        </w:rPr>
      </w:pPr>
      <w:r>
        <w:rPr>
          <w:sz w:val="20"/>
        </w:rPr>
        <w:t>National</w:t>
      </w:r>
      <w:r>
        <w:rPr>
          <w:spacing w:val="-6"/>
          <w:sz w:val="20"/>
        </w:rPr>
        <w:t> </w:t>
      </w:r>
      <w:r>
        <w:rPr>
          <w:sz w:val="20"/>
        </w:rPr>
        <w:t>Collaborating</w:t>
      </w:r>
      <w:r>
        <w:rPr>
          <w:spacing w:val="-4"/>
          <w:sz w:val="20"/>
        </w:rPr>
        <w:t> </w:t>
      </w:r>
      <w:r>
        <w:rPr>
          <w:sz w:val="20"/>
        </w:rPr>
        <w:t>Center</w:t>
      </w:r>
      <w:r>
        <w:rPr>
          <w:spacing w:val="-5"/>
          <w:sz w:val="20"/>
        </w:rPr>
        <w:t> </w:t>
      </w:r>
      <w:r>
        <w:rPr>
          <w:sz w:val="20"/>
        </w:rPr>
        <w:t>for</w:t>
      </w:r>
      <w:r>
        <w:rPr>
          <w:spacing w:val="-5"/>
          <w:sz w:val="20"/>
        </w:rPr>
        <w:t> </w:t>
      </w:r>
      <w:r>
        <w:rPr>
          <w:sz w:val="20"/>
        </w:rPr>
        <w:t>Chronic</w:t>
      </w:r>
      <w:r>
        <w:rPr>
          <w:spacing w:val="-5"/>
          <w:sz w:val="20"/>
        </w:rPr>
        <w:t> </w:t>
      </w:r>
      <w:r>
        <w:rPr>
          <w:sz w:val="20"/>
        </w:rPr>
        <w:t>Conditions.</w:t>
      </w:r>
      <w:r>
        <w:rPr>
          <w:spacing w:val="-4"/>
          <w:sz w:val="20"/>
        </w:rPr>
        <w:t> </w:t>
      </w:r>
      <w:r>
        <w:rPr>
          <w:sz w:val="20"/>
        </w:rPr>
        <w:t>Osteoarthritis:</w:t>
      </w:r>
      <w:r>
        <w:rPr>
          <w:spacing w:val="-4"/>
          <w:sz w:val="20"/>
        </w:rPr>
        <w:t> </w:t>
      </w:r>
      <w:r>
        <w:rPr>
          <w:sz w:val="20"/>
        </w:rPr>
        <w:t>National clinical guideline for care and management in adults. London: Royal College of Physicians; 2008.</w:t>
      </w:r>
    </w:p>
    <w:p>
      <w:pPr>
        <w:pStyle w:val="BodyText"/>
        <w:spacing w:before="37"/>
      </w:pPr>
    </w:p>
    <w:p>
      <w:pPr>
        <w:pStyle w:val="ListParagraph"/>
        <w:numPr>
          <w:ilvl w:val="0"/>
          <w:numId w:val="4"/>
        </w:numPr>
        <w:tabs>
          <w:tab w:pos="270" w:val="left" w:leader="none"/>
        </w:tabs>
        <w:spacing w:line="240" w:lineRule="auto" w:before="0" w:after="0"/>
        <w:ind w:left="1" w:right="103" w:firstLine="0"/>
        <w:jc w:val="left"/>
        <w:rPr>
          <w:sz w:val="20"/>
        </w:rPr>
      </w:pPr>
      <w:r>
        <w:rPr>
          <w:sz w:val="20"/>
        </w:rPr>
        <w:t>Hart LE, Haaland DA, Baribeau DA, Mukovozov IM, Sabljic TF. The relationship between</w:t>
      </w:r>
      <w:r>
        <w:rPr>
          <w:spacing w:val="-3"/>
          <w:sz w:val="20"/>
        </w:rPr>
        <w:t> </w:t>
      </w:r>
      <w:r>
        <w:rPr>
          <w:sz w:val="20"/>
        </w:rPr>
        <w:t>exercise</w:t>
      </w:r>
      <w:r>
        <w:rPr>
          <w:spacing w:val="-3"/>
          <w:sz w:val="20"/>
        </w:rPr>
        <w:t> </w:t>
      </w:r>
      <w:r>
        <w:rPr>
          <w:sz w:val="20"/>
        </w:rPr>
        <w:t>and</w:t>
      </w:r>
      <w:r>
        <w:rPr>
          <w:spacing w:val="-3"/>
          <w:sz w:val="20"/>
        </w:rPr>
        <w:t> </w:t>
      </w:r>
      <w:r>
        <w:rPr>
          <w:sz w:val="20"/>
        </w:rPr>
        <w:t>osteoarthritis</w:t>
      </w:r>
      <w:r>
        <w:rPr>
          <w:spacing w:val="-3"/>
          <w:sz w:val="20"/>
        </w:rPr>
        <w:t> </w:t>
      </w:r>
      <w:r>
        <w:rPr>
          <w:sz w:val="20"/>
        </w:rPr>
        <w:t>in</w:t>
      </w:r>
      <w:r>
        <w:rPr>
          <w:spacing w:val="-3"/>
          <w:sz w:val="20"/>
        </w:rPr>
        <w:t> </w:t>
      </w:r>
      <w:r>
        <w:rPr>
          <w:sz w:val="20"/>
        </w:rPr>
        <w:t>the</w:t>
      </w:r>
      <w:r>
        <w:rPr>
          <w:spacing w:val="-7"/>
          <w:sz w:val="20"/>
        </w:rPr>
        <w:t> </w:t>
      </w:r>
      <w:r>
        <w:rPr>
          <w:sz w:val="20"/>
        </w:rPr>
        <w:t>elderly.</w:t>
      </w:r>
      <w:r>
        <w:rPr>
          <w:spacing w:val="-3"/>
          <w:sz w:val="20"/>
        </w:rPr>
        <w:t> </w:t>
      </w:r>
      <w:r>
        <w:rPr>
          <w:sz w:val="20"/>
        </w:rPr>
        <w:t>Clin</w:t>
      </w:r>
      <w:r>
        <w:rPr>
          <w:spacing w:val="-3"/>
          <w:sz w:val="20"/>
        </w:rPr>
        <w:t> </w:t>
      </w:r>
      <w:r>
        <w:rPr>
          <w:sz w:val="20"/>
        </w:rPr>
        <w:t>J</w:t>
      </w:r>
      <w:r>
        <w:rPr>
          <w:spacing w:val="-3"/>
          <w:sz w:val="20"/>
        </w:rPr>
        <w:t> </w:t>
      </w:r>
      <w:r>
        <w:rPr>
          <w:sz w:val="20"/>
        </w:rPr>
        <w:t>Sport</w:t>
      </w:r>
      <w:r>
        <w:rPr>
          <w:spacing w:val="-3"/>
          <w:sz w:val="20"/>
        </w:rPr>
        <w:t> </w:t>
      </w:r>
      <w:r>
        <w:rPr>
          <w:sz w:val="20"/>
        </w:rPr>
        <w:t>Med.</w:t>
      </w:r>
      <w:r>
        <w:rPr>
          <w:spacing w:val="-3"/>
          <w:sz w:val="20"/>
        </w:rPr>
        <w:t> </w:t>
      </w:r>
      <w:r>
        <w:rPr>
          <w:sz w:val="20"/>
        </w:rPr>
        <w:t>2008;18(6):508-21.</w:t>
      </w:r>
    </w:p>
    <w:p>
      <w:pPr>
        <w:pStyle w:val="BodyText"/>
        <w:spacing w:before="38"/>
      </w:pPr>
    </w:p>
    <w:p>
      <w:pPr>
        <w:pStyle w:val="ListParagraph"/>
        <w:numPr>
          <w:ilvl w:val="0"/>
          <w:numId w:val="4"/>
        </w:numPr>
        <w:tabs>
          <w:tab w:pos="269" w:val="left" w:leader="none"/>
        </w:tabs>
        <w:spacing w:line="240" w:lineRule="auto" w:before="0" w:after="0"/>
        <w:ind w:left="269" w:right="0" w:hanging="268"/>
        <w:jc w:val="left"/>
        <w:rPr>
          <w:sz w:val="20"/>
        </w:rPr>
      </w:pPr>
      <w:r>
        <w:rPr>
          <w:sz w:val="20"/>
        </w:rPr>
        <w:t>Hunter</w:t>
      </w:r>
      <w:r>
        <w:rPr>
          <w:spacing w:val="-8"/>
          <w:sz w:val="20"/>
        </w:rPr>
        <w:t> </w:t>
      </w:r>
      <w:r>
        <w:rPr>
          <w:sz w:val="20"/>
        </w:rPr>
        <w:t>DJ,</w:t>
      </w:r>
      <w:r>
        <w:rPr>
          <w:spacing w:val="-8"/>
          <w:sz w:val="20"/>
        </w:rPr>
        <w:t> </w:t>
      </w:r>
      <w:r>
        <w:rPr>
          <w:sz w:val="20"/>
        </w:rPr>
        <w:t>Eckstein</w:t>
      </w:r>
      <w:r>
        <w:rPr>
          <w:spacing w:val="-8"/>
          <w:sz w:val="20"/>
        </w:rPr>
        <w:t> </w:t>
      </w:r>
      <w:r>
        <w:rPr>
          <w:sz w:val="20"/>
        </w:rPr>
        <w:t>F.</w:t>
      </w:r>
      <w:r>
        <w:rPr>
          <w:spacing w:val="-8"/>
          <w:sz w:val="20"/>
        </w:rPr>
        <w:t> </w:t>
      </w:r>
      <w:r>
        <w:rPr>
          <w:sz w:val="20"/>
        </w:rPr>
        <w:t>Exercise</w:t>
      </w:r>
      <w:r>
        <w:rPr>
          <w:spacing w:val="-7"/>
          <w:sz w:val="20"/>
        </w:rPr>
        <w:t> </w:t>
      </w:r>
      <w:r>
        <w:rPr>
          <w:sz w:val="20"/>
        </w:rPr>
        <w:t>and</w:t>
      </w:r>
      <w:r>
        <w:rPr>
          <w:spacing w:val="-6"/>
          <w:sz w:val="20"/>
        </w:rPr>
        <w:t> </w:t>
      </w:r>
      <w:r>
        <w:rPr>
          <w:sz w:val="20"/>
        </w:rPr>
        <w:t>osteoarthritis.</w:t>
      </w:r>
      <w:r>
        <w:rPr>
          <w:spacing w:val="-7"/>
          <w:sz w:val="20"/>
        </w:rPr>
        <w:t> </w:t>
      </w:r>
      <w:r>
        <w:rPr>
          <w:sz w:val="20"/>
        </w:rPr>
        <w:t>J</w:t>
      </w:r>
      <w:r>
        <w:rPr>
          <w:spacing w:val="-7"/>
          <w:sz w:val="20"/>
        </w:rPr>
        <w:t> </w:t>
      </w:r>
      <w:r>
        <w:rPr>
          <w:sz w:val="20"/>
        </w:rPr>
        <w:t>Anat.</w:t>
      </w:r>
      <w:r>
        <w:rPr>
          <w:spacing w:val="-6"/>
          <w:sz w:val="20"/>
        </w:rPr>
        <w:t> </w:t>
      </w:r>
      <w:r>
        <w:rPr>
          <w:sz w:val="20"/>
        </w:rPr>
        <w:t>2009;214(2):197-</w:t>
      </w:r>
      <w:r>
        <w:rPr>
          <w:spacing w:val="-4"/>
          <w:sz w:val="20"/>
        </w:rPr>
        <w:t>207.</w:t>
      </w:r>
    </w:p>
    <w:p>
      <w:pPr>
        <w:pStyle w:val="BodyText"/>
        <w:spacing w:before="36"/>
      </w:pPr>
    </w:p>
    <w:p>
      <w:pPr>
        <w:pStyle w:val="ListParagraph"/>
        <w:numPr>
          <w:ilvl w:val="0"/>
          <w:numId w:val="4"/>
        </w:numPr>
        <w:tabs>
          <w:tab w:pos="270" w:val="left" w:leader="none"/>
        </w:tabs>
        <w:spacing w:line="240" w:lineRule="auto" w:before="0" w:after="0"/>
        <w:ind w:left="1" w:right="411" w:firstLine="0"/>
        <w:jc w:val="left"/>
        <w:rPr>
          <w:sz w:val="20"/>
        </w:rPr>
      </w:pPr>
      <w:r>
        <w:rPr>
          <w:sz w:val="20"/>
        </w:rPr>
        <w:t>Bedson J, Croft PR. The discordance between clinical and radiographic knee osteoarthritis:</w:t>
      </w:r>
      <w:r>
        <w:rPr>
          <w:spacing w:val="-4"/>
          <w:sz w:val="20"/>
        </w:rPr>
        <w:t> </w:t>
      </w:r>
      <w:r>
        <w:rPr>
          <w:sz w:val="20"/>
        </w:rPr>
        <w:t>a</w:t>
      </w:r>
      <w:r>
        <w:rPr>
          <w:spacing w:val="-4"/>
          <w:sz w:val="20"/>
        </w:rPr>
        <w:t> </w:t>
      </w:r>
      <w:r>
        <w:rPr>
          <w:sz w:val="20"/>
        </w:rPr>
        <w:t>systematic</w:t>
      </w:r>
      <w:r>
        <w:rPr>
          <w:spacing w:val="-4"/>
          <w:sz w:val="20"/>
        </w:rPr>
        <w:t> </w:t>
      </w:r>
      <w:r>
        <w:rPr>
          <w:sz w:val="20"/>
        </w:rPr>
        <w:t>search</w:t>
      </w:r>
      <w:r>
        <w:rPr>
          <w:spacing w:val="-4"/>
          <w:sz w:val="20"/>
        </w:rPr>
        <w:t> </w:t>
      </w:r>
      <w:r>
        <w:rPr>
          <w:sz w:val="20"/>
        </w:rPr>
        <w:t>and</w:t>
      </w:r>
      <w:r>
        <w:rPr>
          <w:spacing w:val="-4"/>
          <w:sz w:val="20"/>
        </w:rPr>
        <w:t> </w:t>
      </w:r>
      <w:r>
        <w:rPr>
          <w:sz w:val="20"/>
        </w:rPr>
        <w:t>summary</w:t>
      </w:r>
      <w:r>
        <w:rPr>
          <w:spacing w:val="-4"/>
          <w:sz w:val="20"/>
        </w:rPr>
        <w:t> </w:t>
      </w:r>
      <w:r>
        <w:rPr>
          <w:sz w:val="20"/>
        </w:rPr>
        <w:t>of</w:t>
      </w:r>
      <w:r>
        <w:rPr>
          <w:spacing w:val="-4"/>
          <w:sz w:val="20"/>
        </w:rPr>
        <w:t> </w:t>
      </w:r>
      <w:r>
        <w:rPr>
          <w:sz w:val="20"/>
        </w:rPr>
        <w:t>the</w:t>
      </w:r>
      <w:r>
        <w:rPr>
          <w:spacing w:val="-5"/>
          <w:sz w:val="20"/>
        </w:rPr>
        <w:t> </w:t>
      </w:r>
      <w:r>
        <w:rPr>
          <w:sz w:val="20"/>
        </w:rPr>
        <w:t>literature.</w:t>
      </w:r>
      <w:r>
        <w:rPr>
          <w:spacing w:val="-4"/>
          <w:sz w:val="20"/>
        </w:rPr>
        <w:t> </w:t>
      </w:r>
      <w:r>
        <w:rPr>
          <w:sz w:val="20"/>
        </w:rPr>
        <w:t>BMC</w:t>
      </w:r>
      <w:r>
        <w:rPr>
          <w:spacing w:val="-4"/>
          <w:sz w:val="20"/>
        </w:rPr>
        <w:t> </w:t>
      </w:r>
      <w:r>
        <w:rPr>
          <w:sz w:val="20"/>
        </w:rPr>
        <w:t>Musculoskelet Disord. 2008;9:116.</w:t>
      </w:r>
    </w:p>
    <w:p>
      <w:pPr>
        <w:pStyle w:val="BodyText"/>
        <w:spacing w:before="37"/>
      </w:pPr>
    </w:p>
    <w:p>
      <w:pPr>
        <w:pStyle w:val="ListParagraph"/>
        <w:numPr>
          <w:ilvl w:val="0"/>
          <w:numId w:val="4"/>
        </w:numPr>
        <w:tabs>
          <w:tab w:pos="270" w:val="left" w:leader="none"/>
        </w:tabs>
        <w:spacing w:line="240" w:lineRule="auto" w:before="0" w:after="0"/>
        <w:ind w:left="1" w:right="616" w:firstLine="0"/>
        <w:jc w:val="left"/>
        <w:rPr>
          <w:sz w:val="20"/>
        </w:rPr>
      </w:pPr>
      <w:r>
        <w:rPr>
          <w:sz w:val="20"/>
        </w:rPr>
        <w:t>Shane</w:t>
      </w:r>
      <w:r>
        <w:rPr>
          <w:spacing w:val="-3"/>
          <w:sz w:val="20"/>
        </w:rPr>
        <w:t> </w:t>
      </w:r>
      <w:r>
        <w:rPr>
          <w:sz w:val="20"/>
        </w:rPr>
        <w:t>Anderson</w:t>
      </w:r>
      <w:r>
        <w:rPr>
          <w:spacing w:val="-3"/>
          <w:sz w:val="20"/>
        </w:rPr>
        <w:t> </w:t>
      </w:r>
      <w:r>
        <w:rPr>
          <w:sz w:val="20"/>
        </w:rPr>
        <w:t>A,</w:t>
      </w:r>
      <w:r>
        <w:rPr>
          <w:spacing w:val="-4"/>
          <w:sz w:val="20"/>
        </w:rPr>
        <w:t> </w:t>
      </w:r>
      <w:r>
        <w:rPr>
          <w:sz w:val="20"/>
        </w:rPr>
        <w:t>Loeser</w:t>
      </w:r>
      <w:r>
        <w:rPr>
          <w:spacing w:val="-3"/>
          <w:sz w:val="20"/>
        </w:rPr>
        <w:t> </w:t>
      </w:r>
      <w:r>
        <w:rPr>
          <w:sz w:val="20"/>
        </w:rPr>
        <w:t>RF.</w:t>
      </w:r>
      <w:r>
        <w:rPr>
          <w:spacing w:val="-4"/>
          <w:sz w:val="20"/>
        </w:rPr>
        <w:t> </w:t>
      </w:r>
      <w:r>
        <w:rPr>
          <w:sz w:val="20"/>
        </w:rPr>
        <w:t>Why</w:t>
      </w:r>
      <w:r>
        <w:rPr>
          <w:spacing w:val="-3"/>
          <w:sz w:val="20"/>
        </w:rPr>
        <w:t> </w:t>
      </w:r>
      <w:r>
        <w:rPr>
          <w:sz w:val="20"/>
        </w:rPr>
        <w:t>is</w:t>
      </w:r>
      <w:r>
        <w:rPr>
          <w:spacing w:val="-3"/>
          <w:sz w:val="20"/>
        </w:rPr>
        <w:t> </w:t>
      </w:r>
      <w:r>
        <w:rPr>
          <w:sz w:val="20"/>
        </w:rPr>
        <w:t>osteoarthritis</w:t>
      </w:r>
      <w:r>
        <w:rPr>
          <w:spacing w:val="-3"/>
          <w:sz w:val="20"/>
        </w:rPr>
        <w:t> </w:t>
      </w:r>
      <w:r>
        <w:rPr>
          <w:sz w:val="20"/>
        </w:rPr>
        <w:t>an</w:t>
      </w:r>
      <w:r>
        <w:rPr>
          <w:spacing w:val="-3"/>
          <w:sz w:val="20"/>
        </w:rPr>
        <w:t> </w:t>
      </w:r>
      <w:r>
        <w:rPr>
          <w:sz w:val="20"/>
        </w:rPr>
        <w:t>age-related</w:t>
      </w:r>
      <w:r>
        <w:rPr>
          <w:spacing w:val="-2"/>
          <w:sz w:val="20"/>
        </w:rPr>
        <w:t> </w:t>
      </w:r>
      <w:r>
        <w:rPr>
          <w:sz w:val="20"/>
        </w:rPr>
        <w:t>disease?</w:t>
      </w:r>
      <w:r>
        <w:rPr>
          <w:spacing w:val="-3"/>
          <w:sz w:val="20"/>
        </w:rPr>
        <w:t> </w:t>
      </w:r>
      <w:r>
        <w:rPr>
          <w:sz w:val="20"/>
        </w:rPr>
        <w:t>Best Pract Res Clin Rheumatol. 2010;24(1):15-26.</w:t>
      </w:r>
    </w:p>
    <w:p>
      <w:pPr>
        <w:pStyle w:val="BodyText"/>
        <w:spacing w:before="37"/>
      </w:pPr>
    </w:p>
    <w:p>
      <w:pPr>
        <w:pStyle w:val="ListParagraph"/>
        <w:numPr>
          <w:ilvl w:val="0"/>
          <w:numId w:val="4"/>
        </w:numPr>
        <w:tabs>
          <w:tab w:pos="270" w:val="left" w:leader="none"/>
        </w:tabs>
        <w:spacing w:line="240" w:lineRule="auto" w:before="0" w:after="0"/>
        <w:ind w:left="1" w:right="1011" w:firstLine="0"/>
        <w:jc w:val="left"/>
        <w:rPr>
          <w:sz w:val="20"/>
        </w:rPr>
      </w:pPr>
      <w:r>
        <w:rPr>
          <w:sz w:val="20"/>
        </w:rPr>
        <w:t>Valdes</w:t>
      </w:r>
      <w:r>
        <w:rPr>
          <w:spacing w:val="-3"/>
          <w:sz w:val="20"/>
        </w:rPr>
        <w:t> </w:t>
      </w:r>
      <w:r>
        <w:rPr>
          <w:sz w:val="20"/>
        </w:rPr>
        <w:t>AM,</w:t>
      </w:r>
      <w:r>
        <w:rPr>
          <w:spacing w:val="-3"/>
          <w:sz w:val="20"/>
        </w:rPr>
        <w:t> </w:t>
      </w:r>
      <w:r>
        <w:rPr>
          <w:sz w:val="20"/>
        </w:rPr>
        <w:t>Spector</w:t>
      </w:r>
      <w:r>
        <w:rPr>
          <w:spacing w:val="-4"/>
          <w:sz w:val="20"/>
        </w:rPr>
        <w:t> </w:t>
      </w:r>
      <w:r>
        <w:rPr>
          <w:sz w:val="20"/>
        </w:rPr>
        <w:t>TD.</w:t>
      </w:r>
      <w:r>
        <w:rPr>
          <w:spacing w:val="-3"/>
          <w:sz w:val="20"/>
        </w:rPr>
        <w:t> </w:t>
      </w:r>
      <w:r>
        <w:rPr>
          <w:sz w:val="20"/>
        </w:rPr>
        <w:t>The</w:t>
      </w:r>
      <w:r>
        <w:rPr>
          <w:spacing w:val="-3"/>
          <w:sz w:val="20"/>
        </w:rPr>
        <w:t> </w:t>
      </w:r>
      <w:r>
        <w:rPr>
          <w:sz w:val="20"/>
        </w:rPr>
        <w:t>genetic</w:t>
      </w:r>
      <w:r>
        <w:rPr>
          <w:spacing w:val="-3"/>
          <w:sz w:val="20"/>
        </w:rPr>
        <w:t> </w:t>
      </w:r>
      <w:r>
        <w:rPr>
          <w:sz w:val="20"/>
        </w:rPr>
        <w:t>epidemiology</w:t>
      </w:r>
      <w:r>
        <w:rPr>
          <w:spacing w:val="-3"/>
          <w:sz w:val="20"/>
        </w:rPr>
        <w:t> </w:t>
      </w:r>
      <w:r>
        <w:rPr>
          <w:sz w:val="20"/>
        </w:rPr>
        <w:t>of</w:t>
      </w:r>
      <w:r>
        <w:rPr>
          <w:spacing w:val="-4"/>
          <w:sz w:val="20"/>
        </w:rPr>
        <w:t> </w:t>
      </w:r>
      <w:r>
        <w:rPr>
          <w:sz w:val="20"/>
        </w:rPr>
        <w:t>osteoarthritis.</w:t>
      </w:r>
      <w:r>
        <w:rPr>
          <w:spacing w:val="-3"/>
          <w:sz w:val="20"/>
        </w:rPr>
        <w:t> </w:t>
      </w:r>
      <w:r>
        <w:rPr>
          <w:sz w:val="20"/>
        </w:rPr>
        <w:t>Curr</w:t>
      </w:r>
      <w:r>
        <w:rPr>
          <w:spacing w:val="-4"/>
          <w:sz w:val="20"/>
        </w:rPr>
        <w:t> </w:t>
      </w:r>
      <w:r>
        <w:rPr>
          <w:sz w:val="20"/>
        </w:rPr>
        <w:t>Opin Rheumatol. 2010;22(2):139-43.</w:t>
      </w:r>
    </w:p>
    <w:p>
      <w:pPr>
        <w:pStyle w:val="BodyText"/>
        <w:spacing w:before="37"/>
      </w:pPr>
    </w:p>
    <w:p>
      <w:pPr>
        <w:pStyle w:val="ListParagraph"/>
        <w:numPr>
          <w:ilvl w:val="0"/>
          <w:numId w:val="4"/>
        </w:numPr>
        <w:tabs>
          <w:tab w:pos="270" w:val="left" w:leader="none"/>
        </w:tabs>
        <w:spacing w:line="240" w:lineRule="auto" w:before="0" w:after="0"/>
        <w:ind w:left="1" w:right="1503" w:firstLine="0"/>
        <w:jc w:val="left"/>
        <w:rPr>
          <w:sz w:val="20"/>
        </w:rPr>
      </w:pPr>
      <w:r>
        <w:rPr>
          <w:sz w:val="20"/>
        </w:rPr>
        <w:t>Valdes</w:t>
      </w:r>
      <w:r>
        <w:rPr>
          <w:spacing w:val="-4"/>
          <w:sz w:val="20"/>
        </w:rPr>
        <w:t> </w:t>
      </w:r>
      <w:r>
        <w:rPr>
          <w:sz w:val="20"/>
        </w:rPr>
        <w:t>AM,</w:t>
      </w:r>
      <w:r>
        <w:rPr>
          <w:spacing w:val="-3"/>
          <w:sz w:val="20"/>
        </w:rPr>
        <w:t> </w:t>
      </w:r>
      <w:r>
        <w:rPr>
          <w:sz w:val="20"/>
        </w:rPr>
        <w:t>Spector</w:t>
      </w:r>
      <w:r>
        <w:rPr>
          <w:spacing w:val="-5"/>
          <w:sz w:val="20"/>
        </w:rPr>
        <w:t> </w:t>
      </w:r>
      <w:r>
        <w:rPr>
          <w:sz w:val="20"/>
        </w:rPr>
        <w:t>TD.</w:t>
      </w:r>
      <w:r>
        <w:rPr>
          <w:spacing w:val="-4"/>
          <w:sz w:val="20"/>
        </w:rPr>
        <w:t> </w:t>
      </w:r>
      <w:r>
        <w:rPr>
          <w:sz w:val="20"/>
        </w:rPr>
        <w:t>The</w:t>
      </w:r>
      <w:r>
        <w:rPr>
          <w:spacing w:val="-4"/>
          <w:sz w:val="20"/>
        </w:rPr>
        <w:t> </w:t>
      </w:r>
      <w:r>
        <w:rPr>
          <w:sz w:val="20"/>
        </w:rPr>
        <w:t>clinical</w:t>
      </w:r>
      <w:r>
        <w:rPr>
          <w:spacing w:val="-3"/>
          <w:sz w:val="20"/>
        </w:rPr>
        <w:t> </w:t>
      </w:r>
      <w:r>
        <w:rPr>
          <w:sz w:val="20"/>
        </w:rPr>
        <w:t>relevance</w:t>
      </w:r>
      <w:r>
        <w:rPr>
          <w:spacing w:val="-3"/>
          <w:sz w:val="20"/>
        </w:rPr>
        <w:t> </w:t>
      </w:r>
      <w:r>
        <w:rPr>
          <w:sz w:val="20"/>
        </w:rPr>
        <w:t>of</w:t>
      </w:r>
      <w:r>
        <w:rPr>
          <w:spacing w:val="-3"/>
          <w:sz w:val="20"/>
        </w:rPr>
        <w:t> </w:t>
      </w:r>
      <w:r>
        <w:rPr>
          <w:sz w:val="20"/>
        </w:rPr>
        <w:t>genetic</w:t>
      </w:r>
      <w:r>
        <w:rPr>
          <w:spacing w:val="-3"/>
          <w:sz w:val="20"/>
        </w:rPr>
        <w:t> </w:t>
      </w:r>
      <w:r>
        <w:rPr>
          <w:sz w:val="20"/>
        </w:rPr>
        <w:t>susceptibility</w:t>
      </w:r>
      <w:r>
        <w:rPr>
          <w:spacing w:val="-3"/>
          <w:sz w:val="20"/>
        </w:rPr>
        <w:t> </w:t>
      </w:r>
      <w:r>
        <w:rPr>
          <w:sz w:val="20"/>
        </w:rPr>
        <w:t>to osteoarthritis. Best Pract Res Clin Rheumatol. 2010;24(1):3-14.</w:t>
      </w:r>
    </w:p>
    <w:p>
      <w:pPr>
        <w:pStyle w:val="BodyText"/>
        <w:spacing w:before="37"/>
      </w:pPr>
    </w:p>
    <w:p>
      <w:pPr>
        <w:pStyle w:val="ListParagraph"/>
        <w:numPr>
          <w:ilvl w:val="0"/>
          <w:numId w:val="4"/>
        </w:numPr>
        <w:tabs>
          <w:tab w:pos="270" w:val="left" w:leader="none"/>
        </w:tabs>
        <w:spacing w:line="240" w:lineRule="auto" w:before="0" w:after="0"/>
        <w:ind w:left="1" w:right="1384" w:firstLine="0"/>
        <w:jc w:val="left"/>
        <w:rPr>
          <w:sz w:val="20"/>
        </w:rPr>
      </w:pPr>
      <w:r>
        <w:rPr>
          <w:sz w:val="20"/>
        </w:rPr>
        <w:t>Dai</w:t>
      </w:r>
      <w:r>
        <w:rPr>
          <w:spacing w:val="-4"/>
          <w:sz w:val="20"/>
        </w:rPr>
        <w:t> </w:t>
      </w:r>
      <w:r>
        <w:rPr>
          <w:sz w:val="20"/>
        </w:rPr>
        <w:t>J,</w:t>
      </w:r>
      <w:r>
        <w:rPr>
          <w:spacing w:val="-3"/>
          <w:sz w:val="20"/>
        </w:rPr>
        <w:t> </w:t>
      </w:r>
      <w:r>
        <w:rPr>
          <w:sz w:val="20"/>
        </w:rPr>
        <w:t>Ikegawa</w:t>
      </w:r>
      <w:r>
        <w:rPr>
          <w:spacing w:val="-3"/>
          <w:sz w:val="20"/>
        </w:rPr>
        <w:t> </w:t>
      </w:r>
      <w:r>
        <w:rPr>
          <w:sz w:val="20"/>
        </w:rPr>
        <w:t>S.</w:t>
      </w:r>
      <w:r>
        <w:rPr>
          <w:spacing w:val="-4"/>
          <w:sz w:val="20"/>
        </w:rPr>
        <w:t> </w:t>
      </w:r>
      <w:r>
        <w:rPr>
          <w:sz w:val="20"/>
        </w:rPr>
        <w:t>Recent</w:t>
      </w:r>
      <w:r>
        <w:rPr>
          <w:spacing w:val="-3"/>
          <w:sz w:val="20"/>
        </w:rPr>
        <w:t> </w:t>
      </w:r>
      <w:r>
        <w:rPr>
          <w:sz w:val="20"/>
        </w:rPr>
        <w:t>advances</w:t>
      </w:r>
      <w:r>
        <w:rPr>
          <w:spacing w:val="-3"/>
          <w:sz w:val="20"/>
        </w:rPr>
        <w:t> </w:t>
      </w:r>
      <w:r>
        <w:rPr>
          <w:sz w:val="20"/>
        </w:rPr>
        <w:t>in</w:t>
      </w:r>
      <w:r>
        <w:rPr>
          <w:spacing w:val="-3"/>
          <w:sz w:val="20"/>
        </w:rPr>
        <w:t> </w:t>
      </w:r>
      <w:r>
        <w:rPr>
          <w:sz w:val="20"/>
        </w:rPr>
        <w:t>association</w:t>
      </w:r>
      <w:r>
        <w:rPr>
          <w:spacing w:val="-3"/>
          <w:sz w:val="20"/>
        </w:rPr>
        <w:t> </w:t>
      </w:r>
      <w:r>
        <w:rPr>
          <w:sz w:val="20"/>
        </w:rPr>
        <w:t>studies</w:t>
      </w:r>
      <w:r>
        <w:rPr>
          <w:spacing w:val="-3"/>
          <w:sz w:val="20"/>
        </w:rPr>
        <w:t> </w:t>
      </w:r>
      <w:r>
        <w:rPr>
          <w:sz w:val="20"/>
        </w:rPr>
        <w:t>of</w:t>
      </w:r>
      <w:r>
        <w:rPr>
          <w:spacing w:val="-3"/>
          <w:sz w:val="20"/>
        </w:rPr>
        <w:t> </w:t>
      </w:r>
      <w:r>
        <w:rPr>
          <w:sz w:val="20"/>
        </w:rPr>
        <w:t>osteoarthritis susceptibility genes. J Hum Genet. 2010;55(2):77-80.</w:t>
      </w:r>
    </w:p>
    <w:p>
      <w:pPr>
        <w:pStyle w:val="BodyText"/>
        <w:spacing w:before="37"/>
      </w:pPr>
    </w:p>
    <w:p>
      <w:pPr>
        <w:pStyle w:val="ListParagraph"/>
        <w:numPr>
          <w:ilvl w:val="0"/>
          <w:numId w:val="4"/>
        </w:numPr>
        <w:tabs>
          <w:tab w:pos="397" w:val="left" w:leader="none"/>
        </w:tabs>
        <w:spacing w:line="240" w:lineRule="auto" w:before="0" w:after="0"/>
        <w:ind w:left="1" w:right="1474" w:firstLine="0"/>
        <w:jc w:val="left"/>
        <w:rPr>
          <w:sz w:val="20"/>
        </w:rPr>
      </w:pPr>
      <w:r>
        <w:rPr>
          <w:sz w:val="20"/>
        </w:rPr>
        <w:t>ACSM.</w:t>
      </w:r>
      <w:r>
        <w:rPr>
          <w:spacing w:val="-4"/>
          <w:sz w:val="20"/>
        </w:rPr>
        <w:t> </w:t>
      </w:r>
      <w:r>
        <w:rPr>
          <w:sz w:val="20"/>
        </w:rPr>
        <w:t>ACSM's</w:t>
      </w:r>
      <w:r>
        <w:rPr>
          <w:spacing w:val="-3"/>
          <w:sz w:val="20"/>
        </w:rPr>
        <w:t> </w:t>
      </w:r>
      <w:r>
        <w:rPr>
          <w:sz w:val="20"/>
        </w:rPr>
        <w:t>Resource</w:t>
      </w:r>
      <w:r>
        <w:rPr>
          <w:spacing w:val="-3"/>
          <w:sz w:val="20"/>
        </w:rPr>
        <w:t> </w:t>
      </w:r>
      <w:r>
        <w:rPr>
          <w:sz w:val="20"/>
        </w:rPr>
        <w:t>Manual</w:t>
      </w:r>
      <w:r>
        <w:rPr>
          <w:spacing w:val="-4"/>
          <w:sz w:val="20"/>
        </w:rPr>
        <w:t> </w:t>
      </w:r>
      <w:r>
        <w:rPr>
          <w:sz w:val="20"/>
        </w:rPr>
        <w:t>for</w:t>
      </w:r>
      <w:r>
        <w:rPr>
          <w:spacing w:val="-3"/>
          <w:sz w:val="20"/>
        </w:rPr>
        <w:t> </w:t>
      </w:r>
      <w:r>
        <w:rPr>
          <w:sz w:val="20"/>
        </w:rPr>
        <w:t>Guidelines</w:t>
      </w:r>
      <w:r>
        <w:rPr>
          <w:spacing w:val="-3"/>
          <w:sz w:val="20"/>
        </w:rPr>
        <w:t> </w:t>
      </w:r>
      <w:r>
        <w:rPr>
          <w:sz w:val="20"/>
        </w:rPr>
        <w:t>for</w:t>
      </w:r>
      <w:r>
        <w:rPr>
          <w:spacing w:val="-3"/>
          <w:sz w:val="20"/>
        </w:rPr>
        <w:t> </w:t>
      </w:r>
      <w:r>
        <w:rPr>
          <w:sz w:val="20"/>
        </w:rPr>
        <w:t>Exercise</w:t>
      </w:r>
      <w:r>
        <w:rPr>
          <w:spacing w:val="-3"/>
          <w:sz w:val="20"/>
        </w:rPr>
        <w:t> </w:t>
      </w:r>
      <w:r>
        <w:rPr>
          <w:sz w:val="20"/>
        </w:rPr>
        <w:t>Testing</w:t>
      </w:r>
      <w:r>
        <w:rPr>
          <w:spacing w:val="-3"/>
          <w:sz w:val="20"/>
        </w:rPr>
        <w:t> </w:t>
      </w:r>
      <w:r>
        <w:rPr>
          <w:sz w:val="20"/>
        </w:rPr>
        <w:t>and Prescription. 7a ed. Philadelphia: LWW. 2013.</w:t>
      </w:r>
    </w:p>
    <w:p>
      <w:pPr>
        <w:pStyle w:val="BodyText"/>
        <w:spacing w:before="37"/>
      </w:pPr>
    </w:p>
    <w:p>
      <w:pPr>
        <w:pStyle w:val="ListParagraph"/>
        <w:numPr>
          <w:ilvl w:val="0"/>
          <w:numId w:val="4"/>
        </w:numPr>
        <w:tabs>
          <w:tab w:pos="397" w:val="left" w:leader="none"/>
        </w:tabs>
        <w:spacing w:line="240" w:lineRule="auto" w:before="0" w:after="0"/>
        <w:ind w:left="1" w:right="413" w:firstLine="0"/>
        <w:jc w:val="left"/>
        <w:rPr>
          <w:sz w:val="20"/>
        </w:rPr>
      </w:pPr>
      <w:r>
        <w:rPr>
          <w:sz w:val="20"/>
        </w:rPr>
        <w:t>Englund</w:t>
      </w:r>
      <w:r>
        <w:rPr>
          <w:spacing w:val="-3"/>
          <w:sz w:val="20"/>
        </w:rPr>
        <w:t> </w:t>
      </w:r>
      <w:r>
        <w:rPr>
          <w:sz w:val="20"/>
        </w:rPr>
        <w:t>M.</w:t>
      </w:r>
      <w:r>
        <w:rPr>
          <w:spacing w:val="-3"/>
          <w:sz w:val="20"/>
        </w:rPr>
        <w:t> </w:t>
      </w:r>
      <w:r>
        <w:rPr>
          <w:sz w:val="20"/>
        </w:rPr>
        <w:t>The</w:t>
      </w:r>
      <w:r>
        <w:rPr>
          <w:spacing w:val="-2"/>
          <w:sz w:val="20"/>
        </w:rPr>
        <w:t> </w:t>
      </w:r>
      <w:r>
        <w:rPr>
          <w:sz w:val="20"/>
        </w:rPr>
        <w:t>role</w:t>
      </w:r>
      <w:r>
        <w:rPr>
          <w:spacing w:val="-1"/>
          <w:sz w:val="20"/>
        </w:rPr>
        <w:t> </w:t>
      </w:r>
      <w:r>
        <w:rPr>
          <w:sz w:val="20"/>
        </w:rPr>
        <w:t>of</w:t>
      </w:r>
      <w:r>
        <w:rPr>
          <w:spacing w:val="-2"/>
          <w:sz w:val="20"/>
        </w:rPr>
        <w:t> </w:t>
      </w:r>
      <w:r>
        <w:rPr>
          <w:sz w:val="20"/>
        </w:rPr>
        <w:t>biomechanics</w:t>
      </w:r>
      <w:r>
        <w:rPr>
          <w:spacing w:val="-2"/>
          <w:sz w:val="20"/>
        </w:rPr>
        <w:t> </w:t>
      </w:r>
      <w:r>
        <w:rPr>
          <w:sz w:val="20"/>
        </w:rPr>
        <w:t>in</w:t>
      </w:r>
      <w:r>
        <w:rPr>
          <w:spacing w:val="-2"/>
          <w:sz w:val="20"/>
        </w:rPr>
        <w:t> </w:t>
      </w:r>
      <w:r>
        <w:rPr>
          <w:sz w:val="20"/>
        </w:rPr>
        <w:t>the</w:t>
      </w:r>
      <w:r>
        <w:rPr>
          <w:spacing w:val="-4"/>
          <w:sz w:val="20"/>
        </w:rPr>
        <w:t> </w:t>
      </w:r>
      <w:r>
        <w:rPr>
          <w:sz w:val="20"/>
        </w:rPr>
        <w:t>initiation</w:t>
      </w:r>
      <w:r>
        <w:rPr>
          <w:spacing w:val="-2"/>
          <w:sz w:val="20"/>
        </w:rPr>
        <w:t> </w:t>
      </w:r>
      <w:r>
        <w:rPr>
          <w:sz w:val="20"/>
        </w:rPr>
        <w:t>and</w:t>
      </w:r>
      <w:r>
        <w:rPr>
          <w:spacing w:val="-2"/>
          <w:sz w:val="20"/>
        </w:rPr>
        <w:t> </w:t>
      </w:r>
      <w:r>
        <w:rPr>
          <w:sz w:val="20"/>
        </w:rPr>
        <w:t>progression</w:t>
      </w:r>
      <w:r>
        <w:rPr>
          <w:spacing w:val="-2"/>
          <w:sz w:val="20"/>
        </w:rPr>
        <w:t> </w:t>
      </w:r>
      <w:r>
        <w:rPr>
          <w:sz w:val="20"/>
        </w:rPr>
        <w:t>of</w:t>
      </w:r>
      <w:r>
        <w:rPr>
          <w:spacing w:val="-2"/>
          <w:sz w:val="20"/>
        </w:rPr>
        <w:t> </w:t>
      </w:r>
      <w:r>
        <w:rPr>
          <w:sz w:val="20"/>
        </w:rPr>
        <w:t>OA</w:t>
      </w:r>
      <w:r>
        <w:rPr>
          <w:spacing w:val="-2"/>
          <w:sz w:val="20"/>
        </w:rPr>
        <w:t> </w:t>
      </w:r>
      <w:r>
        <w:rPr>
          <w:sz w:val="20"/>
        </w:rPr>
        <w:t>of</w:t>
      </w:r>
      <w:r>
        <w:rPr>
          <w:spacing w:val="-3"/>
          <w:sz w:val="20"/>
        </w:rPr>
        <w:t> </w:t>
      </w:r>
      <w:r>
        <w:rPr>
          <w:sz w:val="20"/>
        </w:rPr>
        <w:t>the knee. Best Pract Res Clin Rheumatol. 2010;24(1):39-46.</w:t>
      </w:r>
    </w:p>
    <w:p>
      <w:pPr>
        <w:pStyle w:val="BodyText"/>
        <w:spacing w:before="37"/>
      </w:pPr>
    </w:p>
    <w:p>
      <w:pPr>
        <w:pStyle w:val="ListParagraph"/>
        <w:numPr>
          <w:ilvl w:val="0"/>
          <w:numId w:val="4"/>
        </w:numPr>
        <w:tabs>
          <w:tab w:pos="399" w:val="left" w:leader="none"/>
        </w:tabs>
        <w:spacing w:line="240" w:lineRule="auto" w:before="0" w:after="0"/>
        <w:ind w:left="1" w:right="527" w:firstLine="0"/>
        <w:jc w:val="left"/>
        <w:rPr>
          <w:sz w:val="20"/>
        </w:rPr>
      </w:pPr>
      <w:r>
        <w:rPr>
          <w:sz w:val="20"/>
        </w:rPr>
        <w:t>Tanamas</w:t>
      </w:r>
      <w:r>
        <w:rPr>
          <w:spacing w:val="-2"/>
          <w:sz w:val="20"/>
        </w:rPr>
        <w:t> </w:t>
      </w:r>
      <w:r>
        <w:rPr>
          <w:sz w:val="20"/>
        </w:rPr>
        <w:t>S,</w:t>
      </w:r>
      <w:r>
        <w:rPr>
          <w:spacing w:val="-3"/>
          <w:sz w:val="20"/>
        </w:rPr>
        <w:t> </w:t>
      </w:r>
      <w:r>
        <w:rPr>
          <w:sz w:val="20"/>
        </w:rPr>
        <w:t>Hanna</w:t>
      </w:r>
      <w:r>
        <w:rPr>
          <w:spacing w:val="-3"/>
          <w:sz w:val="20"/>
        </w:rPr>
        <w:t> </w:t>
      </w:r>
      <w:r>
        <w:rPr>
          <w:sz w:val="20"/>
        </w:rPr>
        <w:t>FS,</w:t>
      </w:r>
      <w:r>
        <w:rPr>
          <w:spacing w:val="-3"/>
          <w:sz w:val="20"/>
        </w:rPr>
        <w:t> </w:t>
      </w:r>
      <w:r>
        <w:rPr>
          <w:sz w:val="20"/>
        </w:rPr>
        <w:t>Cicuttini</w:t>
      </w:r>
      <w:r>
        <w:rPr>
          <w:spacing w:val="-3"/>
          <w:sz w:val="20"/>
        </w:rPr>
        <w:t> </w:t>
      </w:r>
      <w:r>
        <w:rPr>
          <w:sz w:val="20"/>
        </w:rPr>
        <w:t>FM,</w:t>
      </w:r>
      <w:r>
        <w:rPr>
          <w:spacing w:val="-2"/>
          <w:sz w:val="20"/>
        </w:rPr>
        <w:t> </w:t>
      </w:r>
      <w:r>
        <w:rPr>
          <w:sz w:val="20"/>
        </w:rPr>
        <w:t>Wluka</w:t>
      </w:r>
      <w:r>
        <w:rPr>
          <w:spacing w:val="-5"/>
          <w:sz w:val="20"/>
        </w:rPr>
        <w:t> </w:t>
      </w:r>
      <w:r>
        <w:rPr>
          <w:sz w:val="20"/>
        </w:rPr>
        <w:t>AE,</w:t>
      </w:r>
      <w:r>
        <w:rPr>
          <w:spacing w:val="-2"/>
          <w:sz w:val="20"/>
        </w:rPr>
        <w:t> </w:t>
      </w:r>
      <w:r>
        <w:rPr>
          <w:sz w:val="20"/>
        </w:rPr>
        <w:t>Berry</w:t>
      </w:r>
      <w:r>
        <w:rPr>
          <w:spacing w:val="-3"/>
          <w:sz w:val="20"/>
        </w:rPr>
        <w:t> </w:t>
      </w:r>
      <w:r>
        <w:rPr>
          <w:sz w:val="20"/>
        </w:rPr>
        <w:t>P,</w:t>
      </w:r>
      <w:r>
        <w:rPr>
          <w:spacing w:val="-3"/>
          <w:sz w:val="20"/>
        </w:rPr>
        <w:t> </w:t>
      </w:r>
      <w:r>
        <w:rPr>
          <w:sz w:val="20"/>
        </w:rPr>
        <w:t>Urquhart</w:t>
      </w:r>
      <w:r>
        <w:rPr>
          <w:spacing w:val="-3"/>
          <w:sz w:val="20"/>
        </w:rPr>
        <w:t> </w:t>
      </w:r>
      <w:r>
        <w:rPr>
          <w:sz w:val="20"/>
        </w:rPr>
        <w:t>DM.</w:t>
      </w:r>
      <w:r>
        <w:rPr>
          <w:spacing w:val="-3"/>
          <w:sz w:val="20"/>
        </w:rPr>
        <w:t> </w:t>
      </w:r>
      <w:r>
        <w:rPr>
          <w:sz w:val="20"/>
        </w:rPr>
        <w:t>Does</w:t>
      </w:r>
      <w:r>
        <w:rPr>
          <w:spacing w:val="-2"/>
          <w:sz w:val="20"/>
        </w:rPr>
        <w:t> </w:t>
      </w:r>
      <w:r>
        <w:rPr>
          <w:sz w:val="20"/>
        </w:rPr>
        <w:t>knee malalignment increase the risk of development and progression of knee osteoarthritis? A systematic review. Arthritis Rheum. 2009;61(4):459-67.</w:t>
      </w:r>
    </w:p>
    <w:p>
      <w:pPr>
        <w:pStyle w:val="BodyText"/>
        <w:spacing w:before="37"/>
      </w:pPr>
    </w:p>
    <w:p>
      <w:pPr>
        <w:pStyle w:val="ListParagraph"/>
        <w:numPr>
          <w:ilvl w:val="0"/>
          <w:numId w:val="4"/>
        </w:numPr>
        <w:tabs>
          <w:tab w:pos="396" w:val="left" w:leader="none"/>
        </w:tabs>
        <w:spacing w:line="240" w:lineRule="auto" w:before="0" w:after="0"/>
        <w:ind w:left="1" w:right="394" w:firstLine="0"/>
        <w:jc w:val="left"/>
        <w:rPr>
          <w:sz w:val="20"/>
        </w:rPr>
      </w:pPr>
      <w:r>
        <w:rPr>
          <w:sz w:val="20"/>
        </w:rPr>
        <w:t>Cheung PP, Gossec L, Dougados M. What are the best markers for disease progression</w:t>
      </w:r>
      <w:r>
        <w:rPr>
          <w:spacing w:val="-3"/>
          <w:sz w:val="20"/>
        </w:rPr>
        <w:t> </w:t>
      </w:r>
      <w:r>
        <w:rPr>
          <w:sz w:val="20"/>
        </w:rPr>
        <w:t>in</w:t>
      </w:r>
      <w:r>
        <w:rPr>
          <w:spacing w:val="-3"/>
          <w:sz w:val="20"/>
        </w:rPr>
        <w:t> </w:t>
      </w:r>
      <w:r>
        <w:rPr>
          <w:sz w:val="20"/>
        </w:rPr>
        <w:t>osteoarthritis</w:t>
      </w:r>
      <w:r>
        <w:rPr>
          <w:spacing w:val="-3"/>
          <w:sz w:val="20"/>
        </w:rPr>
        <w:t> </w:t>
      </w:r>
      <w:r>
        <w:rPr>
          <w:sz w:val="20"/>
        </w:rPr>
        <w:t>(OA)?</w:t>
      </w:r>
      <w:r>
        <w:rPr>
          <w:spacing w:val="-3"/>
          <w:sz w:val="20"/>
        </w:rPr>
        <w:t> </w:t>
      </w:r>
      <w:r>
        <w:rPr>
          <w:sz w:val="20"/>
        </w:rPr>
        <w:t>Best</w:t>
      </w:r>
      <w:r>
        <w:rPr>
          <w:spacing w:val="-6"/>
          <w:sz w:val="20"/>
        </w:rPr>
        <w:t> </w:t>
      </w:r>
      <w:r>
        <w:rPr>
          <w:sz w:val="20"/>
        </w:rPr>
        <w:t>Pract</w:t>
      </w:r>
      <w:r>
        <w:rPr>
          <w:spacing w:val="-4"/>
          <w:sz w:val="20"/>
        </w:rPr>
        <w:t> </w:t>
      </w:r>
      <w:r>
        <w:rPr>
          <w:sz w:val="20"/>
        </w:rPr>
        <w:t>Res</w:t>
      </w:r>
      <w:r>
        <w:rPr>
          <w:spacing w:val="-3"/>
          <w:sz w:val="20"/>
        </w:rPr>
        <w:t> </w:t>
      </w:r>
      <w:r>
        <w:rPr>
          <w:sz w:val="20"/>
        </w:rPr>
        <w:t>Clin</w:t>
      </w:r>
      <w:r>
        <w:rPr>
          <w:spacing w:val="-3"/>
          <w:sz w:val="20"/>
        </w:rPr>
        <w:t> </w:t>
      </w:r>
      <w:r>
        <w:rPr>
          <w:sz w:val="20"/>
        </w:rPr>
        <w:t>Rheumatol.</w:t>
      </w:r>
      <w:r>
        <w:rPr>
          <w:spacing w:val="-3"/>
          <w:sz w:val="20"/>
        </w:rPr>
        <w:t> </w:t>
      </w:r>
      <w:r>
        <w:rPr>
          <w:sz w:val="20"/>
        </w:rPr>
        <w:t>2010;24(1):81-92.</w:t>
      </w:r>
    </w:p>
    <w:p>
      <w:pPr>
        <w:pStyle w:val="BodyText"/>
        <w:spacing w:before="37"/>
      </w:pPr>
    </w:p>
    <w:p>
      <w:pPr>
        <w:pStyle w:val="ListParagraph"/>
        <w:numPr>
          <w:ilvl w:val="0"/>
          <w:numId w:val="4"/>
        </w:numPr>
        <w:tabs>
          <w:tab w:pos="399" w:val="left" w:leader="none"/>
        </w:tabs>
        <w:spacing w:line="240" w:lineRule="auto" w:before="0" w:after="0"/>
        <w:ind w:left="1" w:right="446" w:firstLine="0"/>
        <w:jc w:val="left"/>
        <w:rPr>
          <w:sz w:val="20"/>
        </w:rPr>
      </w:pPr>
      <w:r>
        <w:rPr>
          <w:sz w:val="20"/>
        </w:rPr>
        <w:t>Blagojevic</w:t>
      </w:r>
      <w:r>
        <w:rPr>
          <w:spacing w:val="-2"/>
          <w:sz w:val="20"/>
        </w:rPr>
        <w:t> </w:t>
      </w:r>
      <w:r>
        <w:rPr>
          <w:sz w:val="20"/>
        </w:rPr>
        <w:t>M,</w:t>
      </w:r>
      <w:r>
        <w:rPr>
          <w:spacing w:val="-3"/>
          <w:sz w:val="20"/>
        </w:rPr>
        <w:t> </w:t>
      </w:r>
      <w:r>
        <w:rPr>
          <w:sz w:val="20"/>
        </w:rPr>
        <w:t>Jinks</w:t>
      </w:r>
      <w:r>
        <w:rPr>
          <w:spacing w:val="-4"/>
          <w:sz w:val="20"/>
        </w:rPr>
        <w:t> </w:t>
      </w:r>
      <w:r>
        <w:rPr>
          <w:sz w:val="20"/>
        </w:rPr>
        <w:t>C,</w:t>
      </w:r>
      <w:r>
        <w:rPr>
          <w:spacing w:val="-3"/>
          <w:sz w:val="20"/>
        </w:rPr>
        <w:t> </w:t>
      </w:r>
      <w:r>
        <w:rPr>
          <w:sz w:val="20"/>
        </w:rPr>
        <w:t>Jeffery</w:t>
      </w:r>
      <w:r>
        <w:rPr>
          <w:spacing w:val="-3"/>
          <w:sz w:val="20"/>
        </w:rPr>
        <w:t> </w:t>
      </w:r>
      <w:r>
        <w:rPr>
          <w:sz w:val="20"/>
        </w:rPr>
        <w:t>A,</w:t>
      </w:r>
      <w:r>
        <w:rPr>
          <w:spacing w:val="-2"/>
          <w:sz w:val="20"/>
        </w:rPr>
        <w:t> </w:t>
      </w:r>
      <w:r>
        <w:rPr>
          <w:sz w:val="20"/>
        </w:rPr>
        <w:t>Jordan</w:t>
      </w:r>
      <w:r>
        <w:rPr>
          <w:spacing w:val="-5"/>
          <w:sz w:val="20"/>
        </w:rPr>
        <w:t> </w:t>
      </w:r>
      <w:r>
        <w:rPr>
          <w:sz w:val="20"/>
        </w:rPr>
        <w:t>KP.</w:t>
      </w:r>
      <w:r>
        <w:rPr>
          <w:spacing w:val="-2"/>
          <w:sz w:val="20"/>
        </w:rPr>
        <w:t> </w:t>
      </w:r>
      <w:r>
        <w:rPr>
          <w:sz w:val="20"/>
        </w:rPr>
        <w:t>Risk</w:t>
      </w:r>
      <w:r>
        <w:rPr>
          <w:spacing w:val="-2"/>
          <w:sz w:val="20"/>
        </w:rPr>
        <w:t> </w:t>
      </w:r>
      <w:r>
        <w:rPr>
          <w:sz w:val="20"/>
        </w:rPr>
        <w:t>factors</w:t>
      </w:r>
      <w:r>
        <w:rPr>
          <w:spacing w:val="-2"/>
          <w:sz w:val="20"/>
        </w:rPr>
        <w:t> </w:t>
      </w:r>
      <w:r>
        <w:rPr>
          <w:sz w:val="20"/>
        </w:rPr>
        <w:t>for</w:t>
      </w:r>
      <w:r>
        <w:rPr>
          <w:spacing w:val="-2"/>
          <w:sz w:val="20"/>
        </w:rPr>
        <w:t> </w:t>
      </w:r>
      <w:r>
        <w:rPr>
          <w:sz w:val="20"/>
        </w:rPr>
        <w:t>onset</w:t>
      </w:r>
      <w:r>
        <w:rPr>
          <w:spacing w:val="-3"/>
          <w:sz w:val="20"/>
        </w:rPr>
        <w:t> </w:t>
      </w:r>
      <w:r>
        <w:rPr>
          <w:sz w:val="20"/>
        </w:rPr>
        <w:t>of</w:t>
      </w:r>
      <w:r>
        <w:rPr>
          <w:spacing w:val="-2"/>
          <w:sz w:val="20"/>
        </w:rPr>
        <w:t> </w:t>
      </w:r>
      <w:r>
        <w:rPr>
          <w:sz w:val="20"/>
        </w:rPr>
        <w:t>osteoarthritis of the knee in older adults: a systematic review and meta-analysis. Osteoarthritis Cartilage. 2010;18(1):24-33.</w:t>
      </w:r>
    </w:p>
    <w:p>
      <w:pPr>
        <w:pStyle w:val="ListParagraph"/>
        <w:spacing w:after="0" w:line="240" w:lineRule="auto"/>
        <w:jc w:val="left"/>
        <w:rPr>
          <w:sz w:val="20"/>
        </w:rPr>
        <w:sectPr>
          <w:pgSz w:w="11910" w:h="16840"/>
          <w:pgMar w:header="707" w:footer="1125" w:top="1320" w:bottom="1320" w:left="1700" w:right="1133"/>
        </w:sectPr>
      </w:pPr>
    </w:p>
    <w:p>
      <w:pPr>
        <w:pStyle w:val="ListParagraph"/>
        <w:numPr>
          <w:ilvl w:val="0"/>
          <w:numId w:val="4"/>
        </w:numPr>
        <w:tabs>
          <w:tab w:pos="397" w:val="left" w:leader="none"/>
        </w:tabs>
        <w:spacing w:line="240" w:lineRule="auto" w:before="90" w:after="0"/>
        <w:ind w:left="1" w:right="422" w:firstLine="0"/>
        <w:jc w:val="left"/>
        <w:rPr>
          <w:sz w:val="20"/>
        </w:rPr>
      </w:pPr>
      <w:r>
        <w:rPr>
          <w:sz w:val="20"/>
        </w:rPr>
        <w:t>Jiang L, Rong J, Wang Y, Hu F, Bao C, Li X, et al. The relationship between body mass</w:t>
      </w:r>
      <w:r>
        <w:rPr>
          <w:spacing w:val="-3"/>
          <w:sz w:val="20"/>
        </w:rPr>
        <w:t> </w:t>
      </w:r>
      <w:r>
        <w:rPr>
          <w:sz w:val="20"/>
        </w:rPr>
        <w:t>index</w:t>
      </w:r>
      <w:r>
        <w:rPr>
          <w:spacing w:val="-4"/>
          <w:sz w:val="20"/>
        </w:rPr>
        <w:t> </w:t>
      </w:r>
      <w:r>
        <w:rPr>
          <w:sz w:val="20"/>
        </w:rPr>
        <w:t>and</w:t>
      </w:r>
      <w:r>
        <w:rPr>
          <w:spacing w:val="-5"/>
          <w:sz w:val="20"/>
        </w:rPr>
        <w:t> </w:t>
      </w:r>
      <w:r>
        <w:rPr>
          <w:sz w:val="20"/>
        </w:rPr>
        <w:t>hip</w:t>
      </w:r>
      <w:r>
        <w:rPr>
          <w:spacing w:val="-3"/>
          <w:sz w:val="20"/>
        </w:rPr>
        <w:t> </w:t>
      </w:r>
      <w:r>
        <w:rPr>
          <w:sz w:val="20"/>
        </w:rPr>
        <w:t>osteoarthritis:</w:t>
      </w:r>
      <w:r>
        <w:rPr>
          <w:spacing w:val="-3"/>
          <w:sz w:val="20"/>
        </w:rPr>
        <w:t> </w:t>
      </w:r>
      <w:r>
        <w:rPr>
          <w:sz w:val="20"/>
        </w:rPr>
        <w:t>A</w:t>
      </w:r>
      <w:r>
        <w:rPr>
          <w:spacing w:val="-3"/>
          <w:sz w:val="20"/>
        </w:rPr>
        <w:t> </w:t>
      </w:r>
      <w:r>
        <w:rPr>
          <w:sz w:val="20"/>
        </w:rPr>
        <w:t>systematic</w:t>
      </w:r>
      <w:r>
        <w:rPr>
          <w:spacing w:val="-3"/>
          <w:sz w:val="20"/>
        </w:rPr>
        <w:t> </w:t>
      </w:r>
      <w:r>
        <w:rPr>
          <w:sz w:val="20"/>
        </w:rPr>
        <w:t>review</w:t>
      </w:r>
      <w:r>
        <w:rPr>
          <w:spacing w:val="-3"/>
          <w:sz w:val="20"/>
        </w:rPr>
        <w:t> </w:t>
      </w:r>
      <w:r>
        <w:rPr>
          <w:sz w:val="20"/>
        </w:rPr>
        <w:t>and</w:t>
      </w:r>
      <w:r>
        <w:rPr>
          <w:spacing w:val="-3"/>
          <w:sz w:val="20"/>
        </w:rPr>
        <w:t> </w:t>
      </w:r>
      <w:r>
        <w:rPr>
          <w:sz w:val="20"/>
        </w:rPr>
        <w:t>meta-analysis.</w:t>
      </w:r>
      <w:r>
        <w:rPr>
          <w:spacing w:val="-3"/>
          <w:sz w:val="20"/>
        </w:rPr>
        <w:t> </w:t>
      </w:r>
      <w:r>
        <w:rPr>
          <w:sz w:val="20"/>
        </w:rPr>
        <w:t>Joint</w:t>
      </w:r>
      <w:r>
        <w:rPr>
          <w:spacing w:val="-3"/>
          <w:sz w:val="20"/>
        </w:rPr>
        <w:t> </w:t>
      </w:r>
      <w:r>
        <w:rPr>
          <w:sz w:val="20"/>
        </w:rPr>
        <w:t>Bone Spine. 2011;78(2):150-5.</w:t>
      </w:r>
    </w:p>
    <w:p>
      <w:pPr>
        <w:pStyle w:val="BodyText"/>
        <w:spacing w:before="37"/>
      </w:pPr>
    </w:p>
    <w:p>
      <w:pPr>
        <w:pStyle w:val="ListParagraph"/>
        <w:numPr>
          <w:ilvl w:val="0"/>
          <w:numId w:val="4"/>
        </w:numPr>
        <w:tabs>
          <w:tab w:pos="397" w:val="left" w:leader="none"/>
        </w:tabs>
        <w:spacing w:line="240" w:lineRule="auto" w:before="0" w:after="0"/>
        <w:ind w:left="1" w:right="619" w:firstLine="0"/>
        <w:jc w:val="left"/>
        <w:rPr>
          <w:sz w:val="20"/>
        </w:rPr>
      </w:pPr>
      <w:r>
        <w:rPr>
          <w:sz w:val="20"/>
        </w:rPr>
        <w:t>Loew</w:t>
      </w:r>
      <w:r>
        <w:rPr>
          <w:spacing w:val="-2"/>
          <w:sz w:val="20"/>
        </w:rPr>
        <w:t> </w:t>
      </w:r>
      <w:r>
        <w:rPr>
          <w:sz w:val="20"/>
        </w:rPr>
        <w:t>L,</w:t>
      </w:r>
      <w:r>
        <w:rPr>
          <w:spacing w:val="-2"/>
          <w:sz w:val="20"/>
        </w:rPr>
        <w:t> </w:t>
      </w:r>
      <w:r>
        <w:rPr>
          <w:sz w:val="20"/>
        </w:rPr>
        <w:t>Brosseau</w:t>
      </w:r>
      <w:r>
        <w:rPr>
          <w:spacing w:val="-2"/>
          <w:sz w:val="20"/>
        </w:rPr>
        <w:t> </w:t>
      </w:r>
      <w:r>
        <w:rPr>
          <w:sz w:val="20"/>
        </w:rPr>
        <w:t>L,</w:t>
      </w:r>
      <w:r>
        <w:rPr>
          <w:spacing w:val="-2"/>
          <w:sz w:val="20"/>
        </w:rPr>
        <w:t> </w:t>
      </w:r>
      <w:r>
        <w:rPr>
          <w:sz w:val="20"/>
        </w:rPr>
        <w:t>Wells</w:t>
      </w:r>
      <w:r>
        <w:rPr>
          <w:spacing w:val="-2"/>
          <w:sz w:val="20"/>
        </w:rPr>
        <w:t> </w:t>
      </w:r>
      <w:r>
        <w:rPr>
          <w:sz w:val="20"/>
        </w:rPr>
        <w:t>GA,</w:t>
      </w:r>
      <w:r>
        <w:rPr>
          <w:spacing w:val="-2"/>
          <w:sz w:val="20"/>
        </w:rPr>
        <w:t> </w:t>
      </w:r>
      <w:r>
        <w:rPr>
          <w:sz w:val="20"/>
        </w:rPr>
        <w:t>Tugwell</w:t>
      </w:r>
      <w:r>
        <w:rPr>
          <w:spacing w:val="-6"/>
          <w:sz w:val="20"/>
        </w:rPr>
        <w:t> </w:t>
      </w:r>
      <w:r>
        <w:rPr>
          <w:sz w:val="20"/>
        </w:rPr>
        <w:t>P,</w:t>
      </w:r>
      <w:r>
        <w:rPr>
          <w:spacing w:val="-3"/>
          <w:sz w:val="20"/>
        </w:rPr>
        <w:t> </w:t>
      </w:r>
      <w:r>
        <w:rPr>
          <w:sz w:val="20"/>
        </w:rPr>
        <w:t>Kenny</w:t>
      </w:r>
      <w:r>
        <w:rPr>
          <w:spacing w:val="-2"/>
          <w:sz w:val="20"/>
        </w:rPr>
        <w:t> </w:t>
      </w:r>
      <w:r>
        <w:rPr>
          <w:sz w:val="20"/>
        </w:rPr>
        <w:t>GP,</w:t>
      </w:r>
      <w:r>
        <w:rPr>
          <w:spacing w:val="-3"/>
          <w:sz w:val="20"/>
        </w:rPr>
        <w:t> </w:t>
      </w:r>
      <w:r>
        <w:rPr>
          <w:sz w:val="20"/>
        </w:rPr>
        <w:t>Reid</w:t>
      </w:r>
      <w:r>
        <w:rPr>
          <w:spacing w:val="-2"/>
          <w:sz w:val="20"/>
        </w:rPr>
        <w:t> </w:t>
      </w:r>
      <w:r>
        <w:rPr>
          <w:sz w:val="20"/>
        </w:rPr>
        <w:t>R,</w:t>
      </w:r>
      <w:r>
        <w:rPr>
          <w:spacing w:val="-2"/>
          <w:sz w:val="20"/>
        </w:rPr>
        <w:t> </w:t>
      </w:r>
      <w:r>
        <w:rPr>
          <w:sz w:val="20"/>
        </w:rPr>
        <w:t>et</w:t>
      </w:r>
      <w:r>
        <w:rPr>
          <w:spacing w:val="-2"/>
          <w:sz w:val="20"/>
        </w:rPr>
        <w:t> </w:t>
      </w:r>
      <w:r>
        <w:rPr>
          <w:sz w:val="20"/>
        </w:rPr>
        <w:t>al.</w:t>
      </w:r>
      <w:r>
        <w:rPr>
          <w:spacing w:val="-2"/>
          <w:sz w:val="20"/>
        </w:rPr>
        <w:t> </w:t>
      </w:r>
      <w:r>
        <w:rPr>
          <w:sz w:val="20"/>
        </w:rPr>
        <w:t>Ottawa</w:t>
      </w:r>
      <w:r>
        <w:rPr>
          <w:spacing w:val="-3"/>
          <w:sz w:val="20"/>
        </w:rPr>
        <w:t> </w:t>
      </w:r>
      <w:r>
        <w:rPr>
          <w:sz w:val="20"/>
        </w:rPr>
        <w:t>panel evidence-based clinical practice guidelines for aerobic walking programs in the management of osteoarthritis. Arch Phys Med Rehabil. 2012;93(7):1269-85.</w:t>
      </w:r>
    </w:p>
    <w:p>
      <w:pPr>
        <w:pStyle w:val="BodyText"/>
        <w:spacing w:before="37"/>
      </w:pPr>
    </w:p>
    <w:p>
      <w:pPr>
        <w:pStyle w:val="ListParagraph"/>
        <w:numPr>
          <w:ilvl w:val="0"/>
          <w:numId w:val="4"/>
        </w:numPr>
        <w:tabs>
          <w:tab w:pos="326" w:val="left" w:leader="none"/>
        </w:tabs>
        <w:spacing w:line="240" w:lineRule="auto" w:before="0" w:after="0"/>
        <w:ind w:left="1" w:right="813" w:firstLine="0"/>
        <w:jc w:val="left"/>
        <w:rPr>
          <w:sz w:val="20"/>
        </w:rPr>
      </w:pPr>
      <w:r>
        <w:rPr>
          <w:sz w:val="20"/>
        </w:rPr>
        <w:t>Vincent</w:t>
      </w:r>
      <w:r>
        <w:rPr>
          <w:spacing w:val="-4"/>
          <w:sz w:val="20"/>
        </w:rPr>
        <w:t> </w:t>
      </w:r>
      <w:r>
        <w:rPr>
          <w:sz w:val="20"/>
        </w:rPr>
        <w:t>HK,</w:t>
      </w:r>
      <w:r>
        <w:rPr>
          <w:spacing w:val="-3"/>
          <w:sz w:val="20"/>
        </w:rPr>
        <w:t> </w:t>
      </w:r>
      <w:r>
        <w:rPr>
          <w:sz w:val="20"/>
        </w:rPr>
        <w:t>Heywood</w:t>
      </w:r>
      <w:r>
        <w:rPr>
          <w:spacing w:val="-3"/>
          <w:sz w:val="20"/>
        </w:rPr>
        <w:t> </w:t>
      </w:r>
      <w:r>
        <w:rPr>
          <w:sz w:val="20"/>
        </w:rPr>
        <w:t>K,</w:t>
      </w:r>
      <w:r>
        <w:rPr>
          <w:spacing w:val="-4"/>
          <w:sz w:val="20"/>
        </w:rPr>
        <w:t> </w:t>
      </w:r>
      <w:r>
        <w:rPr>
          <w:sz w:val="20"/>
        </w:rPr>
        <w:t>Connelly</w:t>
      </w:r>
      <w:r>
        <w:rPr>
          <w:spacing w:val="-2"/>
          <w:sz w:val="20"/>
        </w:rPr>
        <w:t> </w:t>
      </w:r>
      <w:r>
        <w:rPr>
          <w:sz w:val="20"/>
        </w:rPr>
        <w:t>J,</w:t>
      </w:r>
      <w:r>
        <w:rPr>
          <w:spacing w:val="-4"/>
          <w:sz w:val="20"/>
        </w:rPr>
        <w:t> </w:t>
      </w:r>
      <w:r>
        <w:rPr>
          <w:sz w:val="20"/>
        </w:rPr>
        <w:t>Hurley</w:t>
      </w:r>
      <w:r>
        <w:rPr>
          <w:spacing w:val="-3"/>
          <w:sz w:val="20"/>
        </w:rPr>
        <w:t> </w:t>
      </w:r>
      <w:r>
        <w:rPr>
          <w:sz w:val="20"/>
        </w:rPr>
        <w:t>RW.</w:t>
      </w:r>
      <w:r>
        <w:rPr>
          <w:spacing w:val="-2"/>
          <w:sz w:val="20"/>
        </w:rPr>
        <w:t> </w:t>
      </w:r>
      <w:r>
        <w:rPr>
          <w:sz w:val="20"/>
        </w:rPr>
        <w:t>Obesity</w:t>
      </w:r>
      <w:r>
        <w:rPr>
          <w:spacing w:val="-2"/>
          <w:sz w:val="20"/>
        </w:rPr>
        <w:t> </w:t>
      </w:r>
      <w:r>
        <w:rPr>
          <w:sz w:val="20"/>
        </w:rPr>
        <w:t>and</w:t>
      </w:r>
      <w:r>
        <w:rPr>
          <w:spacing w:val="-3"/>
          <w:sz w:val="20"/>
        </w:rPr>
        <w:t> </w:t>
      </w:r>
      <w:r>
        <w:rPr>
          <w:sz w:val="20"/>
        </w:rPr>
        <w:t>weight</w:t>
      </w:r>
      <w:r>
        <w:rPr>
          <w:spacing w:val="-2"/>
          <w:sz w:val="20"/>
        </w:rPr>
        <w:t> </w:t>
      </w:r>
      <w:r>
        <w:rPr>
          <w:sz w:val="20"/>
        </w:rPr>
        <w:t>loss</w:t>
      </w:r>
      <w:r>
        <w:rPr>
          <w:spacing w:val="-3"/>
          <w:sz w:val="20"/>
        </w:rPr>
        <w:t> </w:t>
      </w:r>
      <w:r>
        <w:rPr>
          <w:sz w:val="20"/>
        </w:rPr>
        <w:t>in</w:t>
      </w:r>
      <w:r>
        <w:rPr>
          <w:spacing w:val="-2"/>
          <w:sz w:val="20"/>
        </w:rPr>
        <w:t> </w:t>
      </w:r>
      <w:r>
        <w:rPr>
          <w:sz w:val="20"/>
        </w:rPr>
        <w:t>the treatment and prevention of osteoarthritis. PMR. 2012;4(5 Suppl):S59-67.</w:t>
      </w:r>
    </w:p>
    <w:p>
      <w:pPr>
        <w:pStyle w:val="BodyText"/>
        <w:spacing w:before="36"/>
      </w:pPr>
    </w:p>
    <w:p>
      <w:pPr>
        <w:pStyle w:val="ListParagraph"/>
        <w:numPr>
          <w:ilvl w:val="0"/>
          <w:numId w:val="4"/>
        </w:numPr>
        <w:tabs>
          <w:tab w:pos="397" w:val="left" w:leader="none"/>
        </w:tabs>
        <w:spacing w:line="240" w:lineRule="auto" w:before="0" w:after="0"/>
        <w:ind w:left="1" w:right="514" w:firstLine="0"/>
        <w:jc w:val="left"/>
        <w:rPr>
          <w:sz w:val="20"/>
        </w:rPr>
      </w:pPr>
      <w:r>
        <w:rPr>
          <w:sz w:val="20"/>
        </w:rPr>
        <w:t>Urquhart</w:t>
      </w:r>
      <w:r>
        <w:rPr>
          <w:spacing w:val="-2"/>
          <w:sz w:val="20"/>
        </w:rPr>
        <w:t> </w:t>
      </w:r>
      <w:r>
        <w:rPr>
          <w:sz w:val="20"/>
        </w:rPr>
        <w:t>DM,</w:t>
      </w:r>
      <w:r>
        <w:rPr>
          <w:spacing w:val="-3"/>
          <w:sz w:val="20"/>
        </w:rPr>
        <w:t> </w:t>
      </w:r>
      <w:r>
        <w:rPr>
          <w:sz w:val="20"/>
        </w:rPr>
        <w:t>Tobing</w:t>
      </w:r>
      <w:r>
        <w:rPr>
          <w:spacing w:val="-2"/>
          <w:sz w:val="20"/>
        </w:rPr>
        <w:t> </w:t>
      </w:r>
      <w:r>
        <w:rPr>
          <w:sz w:val="20"/>
        </w:rPr>
        <w:t>JF,</w:t>
      </w:r>
      <w:r>
        <w:rPr>
          <w:spacing w:val="-4"/>
          <w:sz w:val="20"/>
        </w:rPr>
        <w:t> </w:t>
      </w:r>
      <w:r>
        <w:rPr>
          <w:sz w:val="20"/>
        </w:rPr>
        <w:t>Hanna</w:t>
      </w:r>
      <w:r>
        <w:rPr>
          <w:spacing w:val="-2"/>
          <w:sz w:val="20"/>
        </w:rPr>
        <w:t> </w:t>
      </w:r>
      <w:r>
        <w:rPr>
          <w:sz w:val="20"/>
        </w:rPr>
        <w:t>FS,</w:t>
      </w:r>
      <w:r>
        <w:rPr>
          <w:spacing w:val="-2"/>
          <w:sz w:val="20"/>
        </w:rPr>
        <w:t> </w:t>
      </w:r>
      <w:r>
        <w:rPr>
          <w:sz w:val="20"/>
        </w:rPr>
        <w:t>Berry</w:t>
      </w:r>
      <w:r>
        <w:rPr>
          <w:spacing w:val="-3"/>
          <w:sz w:val="20"/>
        </w:rPr>
        <w:t> </w:t>
      </w:r>
      <w:r>
        <w:rPr>
          <w:sz w:val="20"/>
        </w:rPr>
        <w:t>P,</w:t>
      </w:r>
      <w:r>
        <w:rPr>
          <w:spacing w:val="-2"/>
          <w:sz w:val="20"/>
        </w:rPr>
        <w:t> </w:t>
      </w:r>
      <w:r>
        <w:rPr>
          <w:sz w:val="20"/>
        </w:rPr>
        <w:t>Wluka</w:t>
      </w:r>
      <w:r>
        <w:rPr>
          <w:spacing w:val="-3"/>
          <w:sz w:val="20"/>
        </w:rPr>
        <w:t> </w:t>
      </w:r>
      <w:r>
        <w:rPr>
          <w:sz w:val="20"/>
        </w:rPr>
        <w:t>AE,</w:t>
      </w:r>
      <w:r>
        <w:rPr>
          <w:spacing w:val="-3"/>
          <w:sz w:val="20"/>
        </w:rPr>
        <w:t> </w:t>
      </w:r>
      <w:r>
        <w:rPr>
          <w:sz w:val="20"/>
        </w:rPr>
        <w:t>Ding</w:t>
      </w:r>
      <w:r>
        <w:rPr>
          <w:spacing w:val="-3"/>
          <w:sz w:val="20"/>
        </w:rPr>
        <w:t> </w:t>
      </w:r>
      <w:r>
        <w:rPr>
          <w:sz w:val="20"/>
        </w:rPr>
        <w:t>C,</w:t>
      </w:r>
      <w:r>
        <w:rPr>
          <w:spacing w:val="-3"/>
          <w:sz w:val="20"/>
        </w:rPr>
        <w:t> </w:t>
      </w:r>
      <w:r>
        <w:rPr>
          <w:sz w:val="20"/>
        </w:rPr>
        <w:t>et</w:t>
      </w:r>
      <w:r>
        <w:rPr>
          <w:spacing w:val="-3"/>
          <w:sz w:val="20"/>
        </w:rPr>
        <w:t> </w:t>
      </w:r>
      <w:r>
        <w:rPr>
          <w:sz w:val="20"/>
        </w:rPr>
        <w:t>al.</w:t>
      </w:r>
      <w:r>
        <w:rPr>
          <w:spacing w:val="-2"/>
          <w:sz w:val="20"/>
        </w:rPr>
        <w:t> </w:t>
      </w:r>
      <w:r>
        <w:rPr>
          <w:sz w:val="20"/>
        </w:rPr>
        <w:t>What</w:t>
      </w:r>
      <w:r>
        <w:rPr>
          <w:spacing w:val="-2"/>
          <w:sz w:val="20"/>
        </w:rPr>
        <w:t> </w:t>
      </w:r>
      <w:r>
        <w:rPr>
          <w:sz w:val="20"/>
        </w:rPr>
        <w:t>is</w:t>
      </w:r>
      <w:r>
        <w:rPr>
          <w:spacing w:val="-3"/>
          <w:sz w:val="20"/>
        </w:rPr>
        <w:t> </w:t>
      </w:r>
      <w:r>
        <w:rPr>
          <w:sz w:val="20"/>
        </w:rPr>
        <w:t>the effect of physical activity on the Knee Joint?: A Systematic Review. Med Sci Sports Exerc. 2011;43(3):432-42.</w:t>
      </w:r>
    </w:p>
    <w:p>
      <w:pPr>
        <w:pStyle w:val="BodyText"/>
        <w:spacing w:before="37"/>
      </w:pPr>
    </w:p>
    <w:p>
      <w:pPr>
        <w:pStyle w:val="ListParagraph"/>
        <w:numPr>
          <w:ilvl w:val="0"/>
          <w:numId w:val="4"/>
        </w:numPr>
        <w:tabs>
          <w:tab w:pos="397" w:val="left" w:leader="none"/>
        </w:tabs>
        <w:spacing w:line="240" w:lineRule="auto" w:before="0" w:after="0"/>
        <w:ind w:left="1" w:right="488" w:firstLine="0"/>
        <w:jc w:val="left"/>
        <w:rPr>
          <w:sz w:val="20"/>
        </w:rPr>
      </w:pPr>
      <w:r>
        <w:rPr>
          <w:sz w:val="20"/>
        </w:rPr>
        <w:t>Vignon E, Valat JP, Rossignol M, Avouac B, Rozenberg S, Thoumie P, et al. Osteoarthritis</w:t>
      </w:r>
      <w:r>
        <w:rPr>
          <w:spacing w:val="-3"/>
          <w:sz w:val="20"/>
        </w:rPr>
        <w:t> </w:t>
      </w:r>
      <w:r>
        <w:rPr>
          <w:sz w:val="20"/>
        </w:rPr>
        <w:t>of</w:t>
      </w:r>
      <w:r>
        <w:rPr>
          <w:spacing w:val="-3"/>
          <w:sz w:val="20"/>
        </w:rPr>
        <w:t> </w:t>
      </w:r>
      <w:r>
        <w:rPr>
          <w:sz w:val="20"/>
        </w:rPr>
        <w:t>the</w:t>
      </w:r>
      <w:r>
        <w:rPr>
          <w:spacing w:val="-3"/>
          <w:sz w:val="20"/>
        </w:rPr>
        <w:t> </w:t>
      </w:r>
      <w:r>
        <w:rPr>
          <w:sz w:val="20"/>
        </w:rPr>
        <w:t>knee</w:t>
      </w:r>
      <w:r>
        <w:rPr>
          <w:spacing w:val="-3"/>
          <w:sz w:val="20"/>
        </w:rPr>
        <w:t> </w:t>
      </w:r>
      <w:r>
        <w:rPr>
          <w:sz w:val="20"/>
        </w:rPr>
        <w:t>and</w:t>
      </w:r>
      <w:r>
        <w:rPr>
          <w:spacing w:val="-3"/>
          <w:sz w:val="20"/>
        </w:rPr>
        <w:t> </w:t>
      </w:r>
      <w:r>
        <w:rPr>
          <w:sz w:val="20"/>
        </w:rPr>
        <w:t>hip</w:t>
      </w:r>
      <w:r>
        <w:rPr>
          <w:spacing w:val="-5"/>
          <w:sz w:val="20"/>
        </w:rPr>
        <w:t> </w:t>
      </w:r>
      <w:r>
        <w:rPr>
          <w:sz w:val="20"/>
        </w:rPr>
        <w:t>and</w:t>
      </w:r>
      <w:r>
        <w:rPr>
          <w:spacing w:val="-3"/>
          <w:sz w:val="20"/>
        </w:rPr>
        <w:t> </w:t>
      </w:r>
      <w:r>
        <w:rPr>
          <w:sz w:val="20"/>
        </w:rPr>
        <w:t>activity:</w:t>
      </w:r>
      <w:r>
        <w:rPr>
          <w:spacing w:val="-3"/>
          <w:sz w:val="20"/>
        </w:rPr>
        <w:t> </w:t>
      </w:r>
      <w:r>
        <w:rPr>
          <w:sz w:val="20"/>
        </w:rPr>
        <w:t>a</w:t>
      </w:r>
      <w:r>
        <w:rPr>
          <w:spacing w:val="-3"/>
          <w:sz w:val="20"/>
        </w:rPr>
        <w:t> </w:t>
      </w:r>
      <w:r>
        <w:rPr>
          <w:sz w:val="20"/>
        </w:rPr>
        <w:t>systematic</w:t>
      </w:r>
      <w:r>
        <w:rPr>
          <w:spacing w:val="-3"/>
          <w:sz w:val="20"/>
        </w:rPr>
        <w:t> </w:t>
      </w:r>
      <w:r>
        <w:rPr>
          <w:sz w:val="20"/>
        </w:rPr>
        <w:t>international</w:t>
      </w:r>
      <w:r>
        <w:rPr>
          <w:spacing w:val="-3"/>
          <w:sz w:val="20"/>
        </w:rPr>
        <w:t> </w:t>
      </w:r>
      <w:r>
        <w:rPr>
          <w:sz w:val="20"/>
        </w:rPr>
        <w:t>review</w:t>
      </w:r>
      <w:r>
        <w:rPr>
          <w:spacing w:val="-3"/>
          <w:sz w:val="20"/>
        </w:rPr>
        <w:t> </w:t>
      </w:r>
      <w:r>
        <w:rPr>
          <w:sz w:val="20"/>
        </w:rPr>
        <w:t>and synthesis (OASIS). Joint Bone Spine. 2006;73(4):442-55.</w:t>
      </w:r>
    </w:p>
    <w:p>
      <w:pPr>
        <w:pStyle w:val="BodyText"/>
        <w:spacing w:before="37"/>
      </w:pPr>
    </w:p>
    <w:p>
      <w:pPr>
        <w:pStyle w:val="ListParagraph"/>
        <w:numPr>
          <w:ilvl w:val="0"/>
          <w:numId w:val="4"/>
        </w:numPr>
        <w:tabs>
          <w:tab w:pos="397" w:val="left" w:leader="none"/>
        </w:tabs>
        <w:spacing w:line="240" w:lineRule="auto" w:before="0" w:after="0"/>
        <w:ind w:left="1" w:right="948" w:firstLine="0"/>
        <w:jc w:val="left"/>
        <w:rPr>
          <w:sz w:val="20"/>
        </w:rPr>
      </w:pPr>
      <w:r>
        <w:rPr>
          <w:sz w:val="20"/>
        </w:rPr>
        <w:t>Eckstein</w:t>
      </w:r>
      <w:r>
        <w:rPr>
          <w:spacing w:val="-3"/>
          <w:sz w:val="20"/>
        </w:rPr>
        <w:t> </w:t>
      </w:r>
      <w:r>
        <w:rPr>
          <w:sz w:val="20"/>
        </w:rPr>
        <w:t>F,</w:t>
      </w:r>
      <w:r>
        <w:rPr>
          <w:spacing w:val="-4"/>
          <w:sz w:val="20"/>
        </w:rPr>
        <w:t> </w:t>
      </w:r>
      <w:r>
        <w:rPr>
          <w:sz w:val="20"/>
        </w:rPr>
        <w:t>Hudelmaier</w:t>
      </w:r>
      <w:r>
        <w:rPr>
          <w:spacing w:val="-4"/>
          <w:sz w:val="20"/>
        </w:rPr>
        <w:t> </w:t>
      </w:r>
      <w:r>
        <w:rPr>
          <w:sz w:val="20"/>
        </w:rPr>
        <w:t>M,</w:t>
      </w:r>
      <w:r>
        <w:rPr>
          <w:spacing w:val="-3"/>
          <w:sz w:val="20"/>
        </w:rPr>
        <w:t> </w:t>
      </w:r>
      <w:r>
        <w:rPr>
          <w:sz w:val="20"/>
        </w:rPr>
        <w:t>Putz</w:t>
      </w:r>
      <w:r>
        <w:rPr>
          <w:spacing w:val="-4"/>
          <w:sz w:val="20"/>
        </w:rPr>
        <w:t> </w:t>
      </w:r>
      <w:r>
        <w:rPr>
          <w:sz w:val="20"/>
        </w:rPr>
        <w:t>R.</w:t>
      </w:r>
      <w:r>
        <w:rPr>
          <w:spacing w:val="-4"/>
          <w:sz w:val="20"/>
        </w:rPr>
        <w:t> </w:t>
      </w:r>
      <w:r>
        <w:rPr>
          <w:sz w:val="20"/>
        </w:rPr>
        <w:t>The</w:t>
      </w:r>
      <w:r>
        <w:rPr>
          <w:spacing w:val="-3"/>
          <w:sz w:val="20"/>
        </w:rPr>
        <w:t> </w:t>
      </w:r>
      <w:r>
        <w:rPr>
          <w:sz w:val="20"/>
        </w:rPr>
        <w:t>effects</w:t>
      </w:r>
      <w:r>
        <w:rPr>
          <w:spacing w:val="-3"/>
          <w:sz w:val="20"/>
        </w:rPr>
        <w:t> </w:t>
      </w:r>
      <w:r>
        <w:rPr>
          <w:sz w:val="20"/>
        </w:rPr>
        <w:t>of</w:t>
      </w:r>
      <w:r>
        <w:rPr>
          <w:spacing w:val="-3"/>
          <w:sz w:val="20"/>
        </w:rPr>
        <w:t> </w:t>
      </w:r>
      <w:r>
        <w:rPr>
          <w:sz w:val="20"/>
        </w:rPr>
        <w:t>exercise</w:t>
      </w:r>
      <w:r>
        <w:rPr>
          <w:spacing w:val="-3"/>
          <w:sz w:val="20"/>
        </w:rPr>
        <w:t> </w:t>
      </w:r>
      <w:r>
        <w:rPr>
          <w:sz w:val="20"/>
        </w:rPr>
        <w:t>on</w:t>
      </w:r>
      <w:r>
        <w:rPr>
          <w:spacing w:val="-4"/>
          <w:sz w:val="20"/>
        </w:rPr>
        <w:t> </w:t>
      </w:r>
      <w:r>
        <w:rPr>
          <w:sz w:val="20"/>
        </w:rPr>
        <w:t>human</w:t>
      </w:r>
      <w:r>
        <w:rPr>
          <w:spacing w:val="-3"/>
          <w:sz w:val="20"/>
        </w:rPr>
        <w:t> </w:t>
      </w:r>
      <w:r>
        <w:rPr>
          <w:sz w:val="20"/>
        </w:rPr>
        <w:t>articular cartilage. J Anat. 2006;208(4):491-512.</w:t>
      </w:r>
    </w:p>
    <w:p>
      <w:pPr>
        <w:pStyle w:val="BodyText"/>
        <w:spacing w:before="38"/>
      </w:pPr>
    </w:p>
    <w:p>
      <w:pPr>
        <w:pStyle w:val="ListParagraph"/>
        <w:numPr>
          <w:ilvl w:val="0"/>
          <w:numId w:val="4"/>
        </w:numPr>
        <w:tabs>
          <w:tab w:pos="399" w:val="left" w:leader="none"/>
        </w:tabs>
        <w:spacing w:line="240" w:lineRule="auto" w:before="0" w:after="0"/>
        <w:ind w:left="1" w:right="391" w:firstLine="0"/>
        <w:jc w:val="left"/>
        <w:rPr>
          <w:sz w:val="20"/>
        </w:rPr>
      </w:pPr>
      <w:r>
        <w:rPr>
          <w:sz w:val="20"/>
        </w:rPr>
        <w:t>Papavasiliou KA, Kenanidis EI, Potoupnis ME, Kapetanou A, Sayegh FE. Participation</w:t>
      </w:r>
      <w:r>
        <w:rPr>
          <w:spacing w:val="-3"/>
          <w:sz w:val="20"/>
        </w:rPr>
        <w:t> </w:t>
      </w:r>
      <w:r>
        <w:rPr>
          <w:sz w:val="20"/>
        </w:rPr>
        <w:t>in</w:t>
      </w:r>
      <w:r>
        <w:rPr>
          <w:spacing w:val="-3"/>
          <w:sz w:val="20"/>
        </w:rPr>
        <w:t> </w:t>
      </w:r>
      <w:r>
        <w:rPr>
          <w:sz w:val="20"/>
        </w:rPr>
        <w:t>athletic</w:t>
      </w:r>
      <w:r>
        <w:rPr>
          <w:spacing w:val="-3"/>
          <w:sz w:val="20"/>
        </w:rPr>
        <w:t> </w:t>
      </w:r>
      <w:r>
        <w:rPr>
          <w:sz w:val="20"/>
        </w:rPr>
        <w:t>activities</w:t>
      </w:r>
      <w:r>
        <w:rPr>
          <w:spacing w:val="-3"/>
          <w:sz w:val="20"/>
        </w:rPr>
        <w:t> </w:t>
      </w:r>
      <w:r>
        <w:rPr>
          <w:sz w:val="20"/>
        </w:rPr>
        <w:t>may</w:t>
      </w:r>
      <w:r>
        <w:rPr>
          <w:spacing w:val="-3"/>
          <w:sz w:val="20"/>
        </w:rPr>
        <w:t> </w:t>
      </w:r>
      <w:r>
        <w:rPr>
          <w:sz w:val="20"/>
        </w:rPr>
        <w:t>be</w:t>
      </w:r>
      <w:r>
        <w:rPr>
          <w:spacing w:val="-3"/>
          <w:sz w:val="20"/>
        </w:rPr>
        <w:t> </w:t>
      </w:r>
      <w:r>
        <w:rPr>
          <w:sz w:val="20"/>
        </w:rPr>
        <w:t>associated</w:t>
      </w:r>
      <w:r>
        <w:rPr>
          <w:spacing w:val="-3"/>
          <w:sz w:val="20"/>
        </w:rPr>
        <w:t> </w:t>
      </w:r>
      <w:r>
        <w:rPr>
          <w:sz w:val="20"/>
        </w:rPr>
        <w:t>with</w:t>
      </w:r>
      <w:r>
        <w:rPr>
          <w:spacing w:val="-3"/>
          <w:sz w:val="20"/>
        </w:rPr>
        <w:t> </w:t>
      </w:r>
      <w:r>
        <w:rPr>
          <w:sz w:val="20"/>
        </w:rPr>
        <w:t>later</w:t>
      </w:r>
      <w:r>
        <w:rPr>
          <w:spacing w:val="-3"/>
          <w:sz w:val="20"/>
        </w:rPr>
        <w:t> </w:t>
      </w:r>
      <w:r>
        <w:rPr>
          <w:sz w:val="20"/>
        </w:rPr>
        <w:t>development</w:t>
      </w:r>
      <w:r>
        <w:rPr>
          <w:spacing w:val="-3"/>
          <w:sz w:val="20"/>
        </w:rPr>
        <w:t> </w:t>
      </w:r>
      <w:r>
        <w:rPr>
          <w:sz w:val="20"/>
        </w:rPr>
        <w:t>of</w:t>
      </w:r>
      <w:r>
        <w:rPr>
          <w:spacing w:val="-3"/>
          <w:sz w:val="20"/>
        </w:rPr>
        <w:t> </w:t>
      </w:r>
      <w:r>
        <w:rPr>
          <w:sz w:val="20"/>
        </w:rPr>
        <w:t>hip</w:t>
      </w:r>
      <w:r>
        <w:rPr>
          <w:spacing w:val="-3"/>
          <w:sz w:val="20"/>
        </w:rPr>
        <w:t> </w:t>
      </w:r>
      <w:r>
        <w:rPr>
          <w:sz w:val="20"/>
        </w:rPr>
        <w:t>and knee osteoarthritis. Phys Sport smed. 2011 Nov;39(4):51-9.</w:t>
      </w:r>
    </w:p>
    <w:p>
      <w:pPr>
        <w:pStyle w:val="BodyText"/>
        <w:spacing w:before="37"/>
      </w:pPr>
    </w:p>
    <w:p>
      <w:pPr>
        <w:pStyle w:val="ListParagraph"/>
        <w:numPr>
          <w:ilvl w:val="0"/>
          <w:numId w:val="4"/>
        </w:numPr>
        <w:tabs>
          <w:tab w:pos="399" w:val="left" w:leader="none"/>
        </w:tabs>
        <w:spacing w:line="240" w:lineRule="auto" w:before="0" w:after="0"/>
        <w:ind w:left="1" w:right="577" w:firstLine="0"/>
        <w:jc w:val="left"/>
        <w:rPr>
          <w:sz w:val="20"/>
        </w:rPr>
      </w:pPr>
      <w:r>
        <w:rPr>
          <w:sz w:val="20"/>
        </w:rPr>
        <w:t>Bennell K, Hunter DJ, Vicenzino B. Long-term effects of sport: preventing and managing</w:t>
      </w:r>
      <w:r>
        <w:rPr>
          <w:spacing w:val="-3"/>
          <w:sz w:val="20"/>
        </w:rPr>
        <w:t> </w:t>
      </w:r>
      <w:r>
        <w:rPr>
          <w:sz w:val="20"/>
        </w:rPr>
        <w:t>OA</w:t>
      </w:r>
      <w:r>
        <w:rPr>
          <w:spacing w:val="-3"/>
          <w:sz w:val="20"/>
        </w:rPr>
        <w:t> </w:t>
      </w:r>
      <w:r>
        <w:rPr>
          <w:sz w:val="20"/>
        </w:rPr>
        <w:t>in</w:t>
      </w:r>
      <w:r>
        <w:rPr>
          <w:spacing w:val="-3"/>
          <w:sz w:val="20"/>
        </w:rPr>
        <w:t> </w:t>
      </w:r>
      <w:r>
        <w:rPr>
          <w:sz w:val="20"/>
        </w:rPr>
        <w:t>the</w:t>
      </w:r>
      <w:r>
        <w:rPr>
          <w:spacing w:val="-3"/>
          <w:sz w:val="20"/>
        </w:rPr>
        <w:t> </w:t>
      </w:r>
      <w:r>
        <w:rPr>
          <w:sz w:val="20"/>
        </w:rPr>
        <w:t>athlete.</w:t>
      </w:r>
      <w:r>
        <w:rPr>
          <w:spacing w:val="-3"/>
          <w:sz w:val="20"/>
        </w:rPr>
        <w:t> </w:t>
      </w:r>
      <w:r>
        <w:rPr>
          <w:sz w:val="20"/>
        </w:rPr>
        <w:t>Nat</w:t>
      </w:r>
      <w:r>
        <w:rPr>
          <w:spacing w:val="-3"/>
          <w:sz w:val="20"/>
        </w:rPr>
        <w:t> </w:t>
      </w:r>
      <w:r>
        <w:rPr>
          <w:sz w:val="20"/>
        </w:rPr>
        <w:t>Rev</w:t>
      </w:r>
      <w:r>
        <w:rPr>
          <w:spacing w:val="-3"/>
          <w:sz w:val="20"/>
        </w:rPr>
        <w:t> </w:t>
      </w:r>
      <w:r>
        <w:rPr>
          <w:sz w:val="20"/>
        </w:rPr>
        <w:t>Rheumatol.</w:t>
      </w:r>
      <w:r>
        <w:rPr>
          <w:spacing w:val="-3"/>
          <w:sz w:val="20"/>
        </w:rPr>
        <w:t> </w:t>
      </w:r>
      <w:r>
        <w:rPr>
          <w:sz w:val="20"/>
        </w:rPr>
        <w:t>2012</w:t>
      </w:r>
      <w:r>
        <w:rPr>
          <w:spacing w:val="-3"/>
          <w:sz w:val="20"/>
        </w:rPr>
        <w:t> </w:t>
      </w:r>
      <w:r>
        <w:rPr>
          <w:sz w:val="20"/>
        </w:rPr>
        <w:t>Jul</w:t>
      </w:r>
      <w:r>
        <w:rPr>
          <w:spacing w:val="-3"/>
          <w:sz w:val="20"/>
        </w:rPr>
        <w:t> </w:t>
      </w:r>
      <w:r>
        <w:rPr>
          <w:sz w:val="20"/>
        </w:rPr>
        <w:t>31</w:t>
      </w:r>
      <w:r>
        <w:rPr>
          <w:spacing w:val="-3"/>
          <w:sz w:val="20"/>
        </w:rPr>
        <w:t> </w:t>
      </w:r>
      <w:r>
        <w:rPr>
          <w:sz w:val="20"/>
        </w:rPr>
        <w:t>[Epub</w:t>
      </w:r>
      <w:r>
        <w:rPr>
          <w:spacing w:val="-3"/>
          <w:sz w:val="20"/>
        </w:rPr>
        <w:t> </w:t>
      </w:r>
      <w:r>
        <w:rPr>
          <w:sz w:val="20"/>
        </w:rPr>
        <w:t>ahead</w:t>
      </w:r>
      <w:r>
        <w:rPr>
          <w:spacing w:val="-3"/>
          <w:sz w:val="20"/>
        </w:rPr>
        <w:t> </w:t>
      </w:r>
      <w:r>
        <w:rPr>
          <w:sz w:val="20"/>
        </w:rPr>
        <w:t>of</w:t>
      </w:r>
      <w:r>
        <w:rPr>
          <w:spacing w:val="-3"/>
          <w:sz w:val="20"/>
        </w:rPr>
        <w:t> </w:t>
      </w:r>
      <w:r>
        <w:rPr>
          <w:sz w:val="20"/>
        </w:rPr>
        <w:t>print].</w:t>
      </w:r>
    </w:p>
    <w:p>
      <w:pPr>
        <w:pStyle w:val="BodyText"/>
        <w:spacing w:before="36"/>
      </w:pPr>
    </w:p>
    <w:p>
      <w:pPr>
        <w:pStyle w:val="ListParagraph"/>
        <w:numPr>
          <w:ilvl w:val="0"/>
          <w:numId w:val="4"/>
        </w:numPr>
        <w:tabs>
          <w:tab w:pos="397" w:val="left" w:leader="none"/>
        </w:tabs>
        <w:spacing w:line="240" w:lineRule="auto" w:before="0" w:after="0"/>
        <w:ind w:left="1" w:right="779" w:firstLine="0"/>
        <w:jc w:val="left"/>
        <w:rPr>
          <w:sz w:val="20"/>
        </w:rPr>
      </w:pPr>
      <w:r>
        <w:rPr>
          <w:sz w:val="20"/>
        </w:rPr>
        <w:t>Bosomworth</w:t>
      </w:r>
      <w:r>
        <w:rPr>
          <w:spacing w:val="-3"/>
          <w:sz w:val="20"/>
        </w:rPr>
        <w:t> </w:t>
      </w:r>
      <w:r>
        <w:rPr>
          <w:sz w:val="20"/>
        </w:rPr>
        <w:t>NJ.</w:t>
      </w:r>
      <w:r>
        <w:rPr>
          <w:spacing w:val="-4"/>
          <w:sz w:val="20"/>
        </w:rPr>
        <w:t> </w:t>
      </w:r>
      <w:r>
        <w:rPr>
          <w:sz w:val="20"/>
        </w:rPr>
        <w:t>Exercise</w:t>
      </w:r>
      <w:r>
        <w:rPr>
          <w:spacing w:val="-3"/>
          <w:sz w:val="20"/>
        </w:rPr>
        <w:t> </w:t>
      </w:r>
      <w:r>
        <w:rPr>
          <w:sz w:val="20"/>
        </w:rPr>
        <w:t>and</w:t>
      </w:r>
      <w:r>
        <w:rPr>
          <w:spacing w:val="-4"/>
          <w:sz w:val="20"/>
        </w:rPr>
        <w:t> </w:t>
      </w:r>
      <w:r>
        <w:rPr>
          <w:sz w:val="20"/>
        </w:rPr>
        <w:t>knee</w:t>
      </w:r>
      <w:r>
        <w:rPr>
          <w:spacing w:val="-3"/>
          <w:sz w:val="20"/>
        </w:rPr>
        <w:t> </w:t>
      </w:r>
      <w:r>
        <w:rPr>
          <w:sz w:val="20"/>
        </w:rPr>
        <w:t>osteoarthritis:</w:t>
      </w:r>
      <w:r>
        <w:rPr>
          <w:spacing w:val="-3"/>
          <w:sz w:val="20"/>
        </w:rPr>
        <w:t> </w:t>
      </w:r>
      <w:r>
        <w:rPr>
          <w:sz w:val="20"/>
        </w:rPr>
        <w:t>benefit</w:t>
      </w:r>
      <w:r>
        <w:rPr>
          <w:spacing w:val="-3"/>
          <w:sz w:val="20"/>
        </w:rPr>
        <w:t> </w:t>
      </w:r>
      <w:r>
        <w:rPr>
          <w:sz w:val="20"/>
        </w:rPr>
        <w:t>or</w:t>
      </w:r>
      <w:r>
        <w:rPr>
          <w:spacing w:val="-3"/>
          <w:sz w:val="20"/>
        </w:rPr>
        <w:t> </w:t>
      </w:r>
      <w:r>
        <w:rPr>
          <w:sz w:val="20"/>
        </w:rPr>
        <w:t>hazard?</w:t>
      </w:r>
      <w:r>
        <w:rPr>
          <w:spacing w:val="-3"/>
          <w:sz w:val="20"/>
        </w:rPr>
        <w:t> </w:t>
      </w:r>
      <w:r>
        <w:rPr>
          <w:sz w:val="20"/>
        </w:rPr>
        <w:t>Can</w:t>
      </w:r>
      <w:r>
        <w:rPr>
          <w:spacing w:val="-3"/>
          <w:sz w:val="20"/>
        </w:rPr>
        <w:t> </w:t>
      </w:r>
      <w:r>
        <w:rPr>
          <w:sz w:val="20"/>
        </w:rPr>
        <w:t>Fam Physician. 2009;55(9):871-8.</w:t>
      </w:r>
    </w:p>
    <w:p>
      <w:pPr>
        <w:pStyle w:val="BodyText"/>
        <w:spacing w:before="38"/>
      </w:pPr>
    </w:p>
    <w:p>
      <w:pPr>
        <w:pStyle w:val="ListParagraph"/>
        <w:numPr>
          <w:ilvl w:val="0"/>
          <w:numId w:val="4"/>
        </w:numPr>
        <w:tabs>
          <w:tab w:pos="397" w:val="left" w:leader="none"/>
        </w:tabs>
        <w:spacing w:line="240" w:lineRule="auto" w:before="0" w:after="0"/>
        <w:ind w:left="1" w:right="405" w:firstLine="0"/>
        <w:jc w:val="left"/>
        <w:rPr>
          <w:sz w:val="20"/>
        </w:rPr>
      </w:pPr>
      <w:r>
        <w:rPr>
          <w:sz w:val="20"/>
        </w:rPr>
        <w:t>Wolf</w:t>
      </w:r>
      <w:r>
        <w:rPr>
          <w:spacing w:val="-3"/>
          <w:sz w:val="20"/>
        </w:rPr>
        <w:t> </w:t>
      </w:r>
      <w:r>
        <w:rPr>
          <w:sz w:val="20"/>
        </w:rPr>
        <w:t>BR,</w:t>
      </w:r>
      <w:r>
        <w:rPr>
          <w:spacing w:val="-3"/>
          <w:sz w:val="20"/>
        </w:rPr>
        <w:t> </w:t>
      </w:r>
      <w:r>
        <w:rPr>
          <w:sz w:val="20"/>
        </w:rPr>
        <w:t>Amendola</w:t>
      </w:r>
      <w:r>
        <w:rPr>
          <w:spacing w:val="-4"/>
          <w:sz w:val="20"/>
        </w:rPr>
        <w:t> </w:t>
      </w:r>
      <w:r>
        <w:rPr>
          <w:sz w:val="20"/>
        </w:rPr>
        <w:t>A.</w:t>
      </w:r>
      <w:r>
        <w:rPr>
          <w:spacing w:val="-3"/>
          <w:sz w:val="20"/>
        </w:rPr>
        <w:t> </w:t>
      </w:r>
      <w:r>
        <w:rPr>
          <w:sz w:val="20"/>
        </w:rPr>
        <w:t>Impact</w:t>
      </w:r>
      <w:r>
        <w:rPr>
          <w:spacing w:val="-3"/>
          <w:sz w:val="20"/>
        </w:rPr>
        <w:t> </w:t>
      </w:r>
      <w:r>
        <w:rPr>
          <w:sz w:val="20"/>
        </w:rPr>
        <w:t>of</w:t>
      </w:r>
      <w:r>
        <w:rPr>
          <w:spacing w:val="-3"/>
          <w:sz w:val="20"/>
        </w:rPr>
        <w:t> </w:t>
      </w:r>
      <w:r>
        <w:rPr>
          <w:sz w:val="20"/>
        </w:rPr>
        <w:t>osteoarthritis</w:t>
      </w:r>
      <w:r>
        <w:rPr>
          <w:spacing w:val="-3"/>
          <w:sz w:val="20"/>
        </w:rPr>
        <w:t> </w:t>
      </w:r>
      <w:r>
        <w:rPr>
          <w:sz w:val="20"/>
        </w:rPr>
        <w:t>on</w:t>
      </w:r>
      <w:r>
        <w:rPr>
          <w:spacing w:val="-3"/>
          <w:sz w:val="20"/>
        </w:rPr>
        <w:t> </w:t>
      </w:r>
      <w:r>
        <w:rPr>
          <w:sz w:val="20"/>
        </w:rPr>
        <w:t>sports</w:t>
      </w:r>
      <w:r>
        <w:rPr>
          <w:spacing w:val="-3"/>
          <w:sz w:val="20"/>
        </w:rPr>
        <w:t> </w:t>
      </w:r>
      <w:r>
        <w:rPr>
          <w:sz w:val="20"/>
        </w:rPr>
        <w:t>careers.</w:t>
      </w:r>
      <w:r>
        <w:rPr>
          <w:spacing w:val="-3"/>
          <w:sz w:val="20"/>
        </w:rPr>
        <w:t> </w:t>
      </w:r>
      <w:r>
        <w:rPr>
          <w:sz w:val="20"/>
        </w:rPr>
        <w:t>Clin</w:t>
      </w:r>
      <w:r>
        <w:rPr>
          <w:spacing w:val="-3"/>
          <w:sz w:val="20"/>
        </w:rPr>
        <w:t> </w:t>
      </w:r>
      <w:r>
        <w:rPr>
          <w:sz w:val="20"/>
        </w:rPr>
        <w:t>Sports</w:t>
      </w:r>
      <w:r>
        <w:rPr>
          <w:spacing w:val="-3"/>
          <w:sz w:val="20"/>
        </w:rPr>
        <w:t> </w:t>
      </w:r>
      <w:r>
        <w:rPr>
          <w:sz w:val="20"/>
        </w:rPr>
        <w:t>Med. </w:t>
      </w:r>
      <w:r>
        <w:rPr>
          <w:spacing w:val="-2"/>
          <w:sz w:val="20"/>
        </w:rPr>
        <w:t>2005;24(1):187-98.</w:t>
      </w:r>
    </w:p>
    <w:p>
      <w:pPr>
        <w:pStyle w:val="BodyText"/>
        <w:spacing w:before="36"/>
      </w:pPr>
    </w:p>
    <w:p>
      <w:pPr>
        <w:pStyle w:val="ListParagraph"/>
        <w:numPr>
          <w:ilvl w:val="0"/>
          <w:numId w:val="4"/>
        </w:numPr>
        <w:tabs>
          <w:tab w:pos="397" w:val="left" w:leader="none"/>
        </w:tabs>
        <w:spacing w:line="240" w:lineRule="auto" w:before="0" w:after="0"/>
        <w:ind w:left="1" w:right="2016" w:firstLine="0"/>
        <w:jc w:val="left"/>
        <w:rPr>
          <w:sz w:val="20"/>
        </w:rPr>
      </w:pPr>
      <w:r>
        <w:rPr>
          <w:sz w:val="20"/>
        </w:rPr>
        <w:t>Schäfer</w:t>
      </w:r>
      <w:r>
        <w:rPr>
          <w:spacing w:val="-4"/>
          <w:sz w:val="20"/>
        </w:rPr>
        <w:t> </w:t>
      </w:r>
      <w:r>
        <w:rPr>
          <w:sz w:val="20"/>
        </w:rPr>
        <w:t>M,</w:t>
      </w:r>
      <w:r>
        <w:rPr>
          <w:spacing w:val="-4"/>
          <w:sz w:val="20"/>
        </w:rPr>
        <w:t> </w:t>
      </w:r>
      <w:r>
        <w:rPr>
          <w:sz w:val="20"/>
        </w:rPr>
        <w:t>Dreinhöfer</w:t>
      </w:r>
      <w:r>
        <w:rPr>
          <w:spacing w:val="-3"/>
          <w:sz w:val="20"/>
        </w:rPr>
        <w:t> </w:t>
      </w:r>
      <w:r>
        <w:rPr>
          <w:sz w:val="20"/>
        </w:rPr>
        <w:t>K.</w:t>
      </w:r>
      <w:r>
        <w:rPr>
          <w:spacing w:val="-4"/>
          <w:sz w:val="20"/>
        </w:rPr>
        <w:t> </w:t>
      </w:r>
      <w:r>
        <w:rPr>
          <w:sz w:val="20"/>
        </w:rPr>
        <w:t>Sports</w:t>
      </w:r>
      <w:r>
        <w:rPr>
          <w:spacing w:val="-3"/>
          <w:sz w:val="20"/>
        </w:rPr>
        <w:t> </w:t>
      </w:r>
      <w:r>
        <w:rPr>
          <w:sz w:val="20"/>
        </w:rPr>
        <w:t>and</w:t>
      </w:r>
      <w:r>
        <w:rPr>
          <w:spacing w:val="-4"/>
          <w:sz w:val="20"/>
        </w:rPr>
        <w:t> </w:t>
      </w:r>
      <w:r>
        <w:rPr>
          <w:sz w:val="20"/>
        </w:rPr>
        <w:t>osteoarthrosis.</w:t>
      </w:r>
      <w:r>
        <w:rPr>
          <w:spacing w:val="-3"/>
          <w:sz w:val="20"/>
        </w:rPr>
        <w:t> </w:t>
      </w:r>
      <w:r>
        <w:rPr>
          <w:sz w:val="20"/>
        </w:rPr>
        <w:t>Z</w:t>
      </w:r>
      <w:r>
        <w:rPr>
          <w:spacing w:val="-5"/>
          <w:sz w:val="20"/>
        </w:rPr>
        <w:t> </w:t>
      </w:r>
      <w:r>
        <w:rPr>
          <w:sz w:val="20"/>
        </w:rPr>
        <w:t>Rheumatol. </w:t>
      </w:r>
      <w:r>
        <w:rPr>
          <w:spacing w:val="-2"/>
          <w:sz w:val="20"/>
        </w:rPr>
        <w:t>2009;68(10):804-10.</w:t>
      </w:r>
    </w:p>
    <w:p>
      <w:pPr>
        <w:pStyle w:val="BodyText"/>
        <w:spacing w:before="36"/>
      </w:pPr>
    </w:p>
    <w:p>
      <w:pPr>
        <w:pStyle w:val="ListParagraph"/>
        <w:numPr>
          <w:ilvl w:val="0"/>
          <w:numId w:val="4"/>
        </w:numPr>
        <w:tabs>
          <w:tab w:pos="397" w:val="left" w:leader="none"/>
        </w:tabs>
        <w:spacing w:line="240" w:lineRule="auto" w:before="1" w:after="0"/>
        <w:ind w:left="1" w:right="1669" w:firstLine="0"/>
        <w:jc w:val="left"/>
        <w:rPr>
          <w:sz w:val="20"/>
        </w:rPr>
      </w:pPr>
      <w:r>
        <w:rPr>
          <w:sz w:val="20"/>
        </w:rPr>
        <w:t>Zeller</w:t>
      </w:r>
      <w:r>
        <w:rPr>
          <w:spacing w:val="-3"/>
          <w:sz w:val="20"/>
        </w:rPr>
        <w:t> </w:t>
      </w:r>
      <w:r>
        <w:rPr>
          <w:sz w:val="20"/>
        </w:rPr>
        <w:t>L,</w:t>
      </w:r>
      <w:r>
        <w:rPr>
          <w:spacing w:val="-3"/>
          <w:sz w:val="20"/>
        </w:rPr>
        <w:t> </w:t>
      </w:r>
      <w:r>
        <w:rPr>
          <w:sz w:val="20"/>
        </w:rPr>
        <w:t>Sukenik</w:t>
      </w:r>
      <w:r>
        <w:rPr>
          <w:spacing w:val="-3"/>
          <w:sz w:val="20"/>
        </w:rPr>
        <w:t> </w:t>
      </w:r>
      <w:r>
        <w:rPr>
          <w:sz w:val="20"/>
        </w:rPr>
        <w:t>S.</w:t>
      </w:r>
      <w:r>
        <w:rPr>
          <w:spacing w:val="-4"/>
          <w:sz w:val="20"/>
        </w:rPr>
        <w:t> </w:t>
      </w:r>
      <w:r>
        <w:rPr>
          <w:sz w:val="20"/>
        </w:rPr>
        <w:t>The</w:t>
      </w:r>
      <w:r>
        <w:rPr>
          <w:spacing w:val="-3"/>
          <w:sz w:val="20"/>
        </w:rPr>
        <w:t> </w:t>
      </w:r>
      <w:r>
        <w:rPr>
          <w:sz w:val="20"/>
        </w:rPr>
        <w:t>association</w:t>
      </w:r>
      <w:r>
        <w:rPr>
          <w:spacing w:val="-3"/>
          <w:sz w:val="20"/>
        </w:rPr>
        <w:t> </w:t>
      </w:r>
      <w:r>
        <w:rPr>
          <w:sz w:val="20"/>
        </w:rPr>
        <w:t>between</w:t>
      </w:r>
      <w:r>
        <w:rPr>
          <w:spacing w:val="-3"/>
          <w:sz w:val="20"/>
        </w:rPr>
        <w:t> </w:t>
      </w:r>
      <w:r>
        <w:rPr>
          <w:sz w:val="20"/>
        </w:rPr>
        <w:t>sports</w:t>
      </w:r>
      <w:r>
        <w:rPr>
          <w:spacing w:val="-3"/>
          <w:sz w:val="20"/>
        </w:rPr>
        <w:t> </w:t>
      </w:r>
      <w:r>
        <w:rPr>
          <w:sz w:val="20"/>
        </w:rPr>
        <w:t>activity</w:t>
      </w:r>
      <w:r>
        <w:rPr>
          <w:spacing w:val="-3"/>
          <w:sz w:val="20"/>
        </w:rPr>
        <w:t> </w:t>
      </w:r>
      <w:r>
        <w:rPr>
          <w:sz w:val="20"/>
        </w:rPr>
        <w:t>and</w:t>
      </w:r>
      <w:r>
        <w:rPr>
          <w:spacing w:val="-3"/>
          <w:sz w:val="20"/>
        </w:rPr>
        <w:t> </w:t>
      </w:r>
      <w:r>
        <w:rPr>
          <w:sz w:val="20"/>
        </w:rPr>
        <w:t>knee osteoarthritis. Harefuah. 2008;147(4):315-9.</w:t>
      </w:r>
    </w:p>
    <w:p>
      <w:pPr>
        <w:pStyle w:val="BodyText"/>
        <w:spacing w:before="37"/>
      </w:pPr>
    </w:p>
    <w:p>
      <w:pPr>
        <w:pStyle w:val="ListParagraph"/>
        <w:numPr>
          <w:ilvl w:val="0"/>
          <w:numId w:val="4"/>
        </w:numPr>
        <w:tabs>
          <w:tab w:pos="397" w:val="left" w:leader="none"/>
        </w:tabs>
        <w:spacing w:line="240" w:lineRule="auto" w:before="0" w:after="0"/>
        <w:ind w:left="1" w:right="372" w:firstLine="0"/>
        <w:jc w:val="left"/>
        <w:rPr>
          <w:sz w:val="20"/>
        </w:rPr>
      </w:pPr>
      <w:r>
        <w:rPr>
          <w:sz w:val="20"/>
        </w:rPr>
        <w:t>Bierma-Zeinstra</w:t>
      </w:r>
      <w:r>
        <w:rPr>
          <w:spacing w:val="-2"/>
          <w:sz w:val="20"/>
        </w:rPr>
        <w:t> </w:t>
      </w:r>
      <w:r>
        <w:rPr>
          <w:sz w:val="20"/>
        </w:rPr>
        <w:t>SM,</w:t>
      </w:r>
      <w:r>
        <w:rPr>
          <w:spacing w:val="-2"/>
          <w:sz w:val="20"/>
        </w:rPr>
        <w:t> </w:t>
      </w:r>
      <w:r>
        <w:rPr>
          <w:sz w:val="20"/>
        </w:rPr>
        <w:t>Koes</w:t>
      </w:r>
      <w:r>
        <w:rPr>
          <w:spacing w:val="-4"/>
          <w:sz w:val="20"/>
        </w:rPr>
        <w:t> </w:t>
      </w:r>
      <w:r>
        <w:rPr>
          <w:sz w:val="20"/>
        </w:rPr>
        <w:t>BW.</w:t>
      </w:r>
      <w:r>
        <w:rPr>
          <w:spacing w:val="-3"/>
          <w:sz w:val="20"/>
        </w:rPr>
        <w:t> </w:t>
      </w:r>
      <w:r>
        <w:rPr>
          <w:sz w:val="20"/>
        </w:rPr>
        <w:t>Risk</w:t>
      </w:r>
      <w:r>
        <w:rPr>
          <w:spacing w:val="-2"/>
          <w:sz w:val="20"/>
        </w:rPr>
        <w:t> </w:t>
      </w:r>
      <w:r>
        <w:rPr>
          <w:sz w:val="20"/>
        </w:rPr>
        <w:t>factors</w:t>
      </w:r>
      <w:r>
        <w:rPr>
          <w:spacing w:val="-3"/>
          <w:sz w:val="20"/>
        </w:rPr>
        <w:t> </w:t>
      </w:r>
      <w:r>
        <w:rPr>
          <w:sz w:val="20"/>
        </w:rPr>
        <w:t>and</w:t>
      </w:r>
      <w:r>
        <w:rPr>
          <w:spacing w:val="-3"/>
          <w:sz w:val="20"/>
        </w:rPr>
        <w:t> </w:t>
      </w:r>
      <w:r>
        <w:rPr>
          <w:sz w:val="20"/>
        </w:rPr>
        <w:t>prognostic</w:t>
      </w:r>
      <w:r>
        <w:rPr>
          <w:spacing w:val="-2"/>
          <w:sz w:val="20"/>
        </w:rPr>
        <w:t> </w:t>
      </w:r>
      <w:r>
        <w:rPr>
          <w:sz w:val="20"/>
        </w:rPr>
        <w:t>factors</w:t>
      </w:r>
      <w:r>
        <w:rPr>
          <w:spacing w:val="-3"/>
          <w:sz w:val="20"/>
        </w:rPr>
        <w:t> </w:t>
      </w:r>
      <w:r>
        <w:rPr>
          <w:sz w:val="20"/>
        </w:rPr>
        <w:t>of</w:t>
      </w:r>
      <w:r>
        <w:rPr>
          <w:spacing w:val="-2"/>
          <w:sz w:val="20"/>
        </w:rPr>
        <w:t> </w:t>
      </w:r>
      <w:r>
        <w:rPr>
          <w:sz w:val="20"/>
        </w:rPr>
        <w:t>hip</w:t>
      </w:r>
      <w:r>
        <w:rPr>
          <w:spacing w:val="-2"/>
          <w:sz w:val="20"/>
        </w:rPr>
        <w:t> </w:t>
      </w:r>
      <w:r>
        <w:rPr>
          <w:sz w:val="20"/>
        </w:rPr>
        <w:t>and</w:t>
      </w:r>
      <w:r>
        <w:rPr>
          <w:spacing w:val="-2"/>
          <w:sz w:val="20"/>
        </w:rPr>
        <w:t> </w:t>
      </w:r>
      <w:r>
        <w:rPr>
          <w:sz w:val="20"/>
        </w:rPr>
        <w:t>knee osteoarthritis. Nat Clin Pract Rheumatol. 2007;3(2):78-85.</w:t>
      </w:r>
    </w:p>
    <w:p>
      <w:pPr>
        <w:pStyle w:val="BodyText"/>
        <w:spacing w:before="36"/>
      </w:pPr>
    </w:p>
    <w:p>
      <w:pPr>
        <w:pStyle w:val="ListParagraph"/>
        <w:numPr>
          <w:ilvl w:val="0"/>
          <w:numId w:val="4"/>
        </w:numPr>
        <w:tabs>
          <w:tab w:pos="397" w:val="left" w:leader="none"/>
        </w:tabs>
        <w:spacing w:line="240" w:lineRule="auto" w:before="1" w:after="0"/>
        <w:ind w:left="1" w:right="724" w:firstLine="0"/>
        <w:jc w:val="left"/>
        <w:rPr>
          <w:sz w:val="20"/>
        </w:rPr>
      </w:pPr>
      <w:r>
        <w:rPr>
          <w:sz w:val="20"/>
        </w:rPr>
        <w:t>American College of Rheumatology. American College of Rheumatology 2012 recommendations</w:t>
      </w:r>
      <w:r>
        <w:rPr>
          <w:spacing w:val="-4"/>
          <w:sz w:val="20"/>
        </w:rPr>
        <w:t> </w:t>
      </w:r>
      <w:r>
        <w:rPr>
          <w:sz w:val="20"/>
        </w:rPr>
        <w:t>for</w:t>
      </w:r>
      <w:r>
        <w:rPr>
          <w:spacing w:val="-4"/>
          <w:sz w:val="20"/>
        </w:rPr>
        <w:t> </w:t>
      </w:r>
      <w:r>
        <w:rPr>
          <w:sz w:val="20"/>
        </w:rPr>
        <w:t>the</w:t>
      </w:r>
      <w:r>
        <w:rPr>
          <w:spacing w:val="-4"/>
          <w:sz w:val="20"/>
        </w:rPr>
        <w:t> </w:t>
      </w:r>
      <w:r>
        <w:rPr>
          <w:sz w:val="20"/>
        </w:rPr>
        <w:t>use</w:t>
      </w:r>
      <w:r>
        <w:rPr>
          <w:spacing w:val="-4"/>
          <w:sz w:val="20"/>
        </w:rPr>
        <w:t> </w:t>
      </w:r>
      <w:r>
        <w:rPr>
          <w:sz w:val="20"/>
        </w:rPr>
        <w:t>of</w:t>
      </w:r>
      <w:r>
        <w:rPr>
          <w:spacing w:val="-5"/>
          <w:sz w:val="20"/>
        </w:rPr>
        <w:t> </w:t>
      </w:r>
      <w:r>
        <w:rPr>
          <w:sz w:val="20"/>
        </w:rPr>
        <w:t>nonpharmacologic</w:t>
      </w:r>
      <w:r>
        <w:rPr>
          <w:spacing w:val="-4"/>
          <w:sz w:val="20"/>
        </w:rPr>
        <w:t> </w:t>
      </w:r>
      <w:r>
        <w:rPr>
          <w:sz w:val="20"/>
        </w:rPr>
        <w:t>and</w:t>
      </w:r>
      <w:r>
        <w:rPr>
          <w:spacing w:val="-4"/>
          <w:sz w:val="20"/>
        </w:rPr>
        <w:t> </w:t>
      </w:r>
      <w:r>
        <w:rPr>
          <w:sz w:val="20"/>
        </w:rPr>
        <w:t>pharmacologic</w:t>
      </w:r>
      <w:r>
        <w:rPr>
          <w:spacing w:val="-4"/>
          <w:sz w:val="20"/>
        </w:rPr>
        <w:t> </w:t>
      </w:r>
      <w:r>
        <w:rPr>
          <w:sz w:val="20"/>
        </w:rPr>
        <w:t>therapies</w:t>
      </w:r>
      <w:r>
        <w:rPr>
          <w:spacing w:val="-5"/>
          <w:sz w:val="20"/>
        </w:rPr>
        <w:t> </w:t>
      </w:r>
      <w:r>
        <w:rPr>
          <w:sz w:val="20"/>
        </w:rPr>
        <w:t>in osteoarthritis of the hand, hip, and knee. Arthritis Care Res (Hoboken). </w:t>
      </w:r>
      <w:r>
        <w:rPr>
          <w:spacing w:val="-2"/>
          <w:sz w:val="20"/>
        </w:rPr>
        <w:t>2012;64(4):455-74.</w:t>
      </w:r>
    </w:p>
    <w:p>
      <w:pPr>
        <w:pStyle w:val="BodyText"/>
        <w:spacing w:before="37"/>
      </w:pPr>
    </w:p>
    <w:p>
      <w:pPr>
        <w:pStyle w:val="ListParagraph"/>
        <w:numPr>
          <w:ilvl w:val="0"/>
          <w:numId w:val="4"/>
        </w:numPr>
        <w:tabs>
          <w:tab w:pos="399" w:val="left" w:leader="none"/>
        </w:tabs>
        <w:spacing w:line="240" w:lineRule="auto" w:before="0" w:after="0"/>
        <w:ind w:left="1" w:right="1196" w:firstLine="0"/>
        <w:jc w:val="left"/>
        <w:rPr>
          <w:sz w:val="20"/>
        </w:rPr>
      </w:pPr>
      <w:r>
        <w:rPr>
          <w:sz w:val="20"/>
        </w:rPr>
        <w:t>Richmond</w:t>
      </w:r>
      <w:r>
        <w:rPr>
          <w:spacing w:val="-2"/>
          <w:sz w:val="20"/>
        </w:rPr>
        <w:t> </w:t>
      </w:r>
      <w:r>
        <w:rPr>
          <w:sz w:val="20"/>
        </w:rPr>
        <w:t>J,</w:t>
      </w:r>
      <w:r>
        <w:rPr>
          <w:spacing w:val="-3"/>
          <w:sz w:val="20"/>
        </w:rPr>
        <w:t> </w:t>
      </w:r>
      <w:r>
        <w:rPr>
          <w:sz w:val="20"/>
        </w:rPr>
        <w:t>Hunter</w:t>
      </w:r>
      <w:r>
        <w:rPr>
          <w:spacing w:val="-2"/>
          <w:sz w:val="20"/>
        </w:rPr>
        <w:t> </w:t>
      </w:r>
      <w:r>
        <w:rPr>
          <w:sz w:val="20"/>
        </w:rPr>
        <w:t>D,</w:t>
      </w:r>
      <w:r>
        <w:rPr>
          <w:spacing w:val="-3"/>
          <w:sz w:val="20"/>
        </w:rPr>
        <w:t> </w:t>
      </w:r>
      <w:r>
        <w:rPr>
          <w:sz w:val="20"/>
        </w:rPr>
        <w:t>Irrgang</w:t>
      </w:r>
      <w:r>
        <w:rPr>
          <w:spacing w:val="-3"/>
          <w:sz w:val="20"/>
        </w:rPr>
        <w:t> </w:t>
      </w:r>
      <w:r>
        <w:rPr>
          <w:sz w:val="20"/>
        </w:rPr>
        <w:t>J,</w:t>
      </w:r>
      <w:r>
        <w:rPr>
          <w:spacing w:val="-3"/>
          <w:sz w:val="20"/>
        </w:rPr>
        <w:t> </w:t>
      </w:r>
      <w:r>
        <w:rPr>
          <w:sz w:val="20"/>
        </w:rPr>
        <w:t>Jones</w:t>
      </w:r>
      <w:r>
        <w:rPr>
          <w:spacing w:val="-3"/>
          <w:sz w:val="20"/>
        </w:rPr>
        <w:t> </w:t>
      </w:r>
      <w:r>
        <w:rPr>
          <w:sz w:val="20"/>
        </w:rPr>
        <w:t>MH,</w:t>
      </w:r>
      <w:r>
        <w:rPr>
          <w:spacing w:val="-3"/>
          <w:sz w:val="20"/>
        </w:rPr>
        <w:t> </w:t>
      </w:r>
      <w:r>
        <w:rPr>
          <w:sz w:val="20"/>
        </w:rPr>
        <w:t>Levy</w:t>
      </w:r>
      <w:r>
        <w:rPr>
          <w:spacing w:val="-3"/>
          <w:sz w:val="20"/>
        </w:rPr>
        <w:t> </w:t>
      </w:r>
      <w:r>
        <w:rPr>
          <w:sz w:val="20"/>
        </w:rPr>
        <w:t>B,</w:t>
      </w:r>
      <w:r>
        <w:rPr>
          <w:spacing w:val="-3"/>
          <w:sz w:val="20"/>
        </w:rPr>
        <w:t> </w:t>
      </w:r>
      <w:r>
        <w:rPr>
          <w:sz w:val="20"/>
        </w:rPr>
        <w:t>Marx</w:t>
      </w:r>
      <w:r>
        <w:rPr>
          <w:spacing w:val="-2"/>
          <w:sz w:val="20"/>
        </w:rPr>
        <w:t> </w:t>
      </w:r>
      <w:r>
        <w:rPr>
          <w:sz w:val="20"/>
        </w:rPr>
        <w:t>R.</w:t>
      </w:r>
      <w:r>
        <w:rPr>
          <w:spacing w:val="-2"/>
          <w:sz w:val="20"/>
        </w:rPr>
        <w:t> </w:t>
      </w:r>
      <w:r>
        <w:rPr>
          <w:sz w:val="20"/>
        </w:rPr>
        <w:t>Treatment</w:t>
      </w:r>
      <w:r>
        <w:rPr>
          <w:spacing w:val="-2"/>
          <w:sz w:val="20"/>
        </w:rPr>
        <w:t> </w:t>
      </w:r>
      <w:r>
        <w:rPr>
          <w:sz w:val="20"/>
        </w:rPr>
        <w:t>of osteoarthritis of the knee (nonarthroplasty). J Am Acad Orthop Surg. </w:t>
      </w:r>
      <w:r>
        <w:rPr>
          <w:spacing w:val="-2"/>
          <w:sz w:val="20"/>
        </w:rPr>
        <w:t>2009;17(9):591-600.</w:t>
      </w:r>
    </w:p>
    <w:p>
      <w:pPr>
        <w:pStyle w:val="BodyText"/>
        <w:spacing w:before="37"/>
      </w:pPr>
    </w:p>
    <w:p>
      <w:pPr>
        <w:pStyle w:val="ListParagraph"/>
        <w:numPr>
          <w:ilvl w:val="0"/>
          <w:numId w:val="4"/>
        </w:numPr>
        <w:tabs>
          <w:tab w:pos="396" w:val="left" w:leader="none"/>
        </w:tabs>
        <w:spacing w:line="240" w:lineRule="auto" w:before="0" w:after="0"/>
        <w:ind w:left="1" w:right="844" w:firstLine="0"/>
        <w:jc w:val="left"/>
        <w:rPr>
          <w:sz w:val="20"/>
        </w:rPr>
      </w:pPr>
      <w:r>
        <w:rPr>
          <w:sz w:val="20"/>
        </w:rPr>
        <w:t>Hunter</w:t>
      </w:r>
      <w:r>
        <w:rPr>
          <w:spacing w:val="-3"/>
          <w:sz w:val="20"/>
        </w:rPr>
        <w:t> </w:t>
      </w:r>
      <w:r>
        <w:rPr>
          <w:sz w:val="20"/>
        </w:rPr>
        <w:t>DJ,</w:t>
      </w:r>
      <w:r>
        <w:rPr>
          <w:spacing w:val="-3"/>
          <w:sz w:val="20"/>
        </w:rPr>
        <w:t> </w:t>
      </w:r>
      <w:r>
        <w:rPr>
          <w:sz w:val="20"/>
        </w:rPr>
        <w:t>Lo</w:t>
      </w:r>
      <w:r>
        <w:rPr>
          <w:spacing w:val="-2"/>
          <w:sz w:val="20"/>
        </w:rPr>
        <w:t> </w:t>
      </w:r>
      <w:r>
        <w:rPr>
          <w:sz w:val="20"/>
        </w:rPr>
        <w:t>GH.</w:t>
      </w:r>
      <w:r>
        <w:rPr>
          <w:spacing w:val="-3"/>
          <w:sz w:val="20"/>
        </w:rPr>
        <w:t> </w:t>
      </w:r>
      <w:r>
        <w:rPr>
          <w:sz w:val="20"/>
        </w:rPr>
        <w:t>The</w:t>
      </w:r>
      <w:r>
        <w:rPr>
          <w:spacing w:val="-2"/>
          <w:sz w:val="20"/>
        </w:rPr>
        <w:t> </w:t>
      </w:r>
      <w:r>
        <w:rPr>
          <w:sz w:val="20"/>
        </w:rPr>
        <w:t>management</w:t>
      </w:r>
      <w:r>
        <w:rPr>
          <w:spacing w:val="-2"/>
          <w:sz w:val="20"/>
        </w:rPr>
        <w:t> </w:t>
      </w:r>
      <w:r>
        <w:rPr>
          <w:sz w:val="20"/>
        </w:rPr>
        <w:t>of</w:t>
      </w:r>
      <w:r>
        <w:rPr>
          <w:spacing w:val="-2"/>
          <w:sz w:val="20"/>
        </w:rPr>
        <w:t> </w:t>
      </w:r>
      <w:r>
        <w:rPr>
          <w:sz w:val="20"/>
        </w:rPr>
        <w:t>osteoarthritis:</w:t>
      </w:r>
      <w:r>
        <w:rPr>
          <w:spacing w:val="-2"/>
          <w:sz w:val="20"/>
        </w:rPr>
        <w:t> </w:t>
      </w:r>
      <w:r>
        <w:rPr>
          <w:sz w:val="20"/>
        </w:rPr>
        <w:t>an</w:t>
      </w:r>
      <w:r>
        <w:rPr>
          <w:spacing w:val="-2"/>
          <w:sz w:val="20"/>
        </w:rPr>
        <w:t> </w:t>
      </w:r>
      <w:r>
        <w:rPr>
          <w:sz w:val="20"/>
        </w:rPr>
        <w:t>overview</w:t>
      </w:r>
      <w:r>
        <w:rPr>
          <w:spacing w:val="-2"/>
          <w:sz w:val="20"/>
        </w:rPr>
        <w:t> </w:t>
      </w:r>
      <w:r>
        <w:rPr>
          <w:sz w:val="20"/>
        </w:rPr>
        <w:t>and</w:t>
      </w:r>
      <w:r>
        <w:rPr>
          <w:spacing w:val="-2"/>
          <w:sz w:val="20"/>
        </w:rPr>
        <w:t> </w:t>
      </w:r>
      <w:r>
        <w:rPr>
          <w:sz w:val="20"/>
        </w:rPr>
        <w:t>call</w:t>
      </w:r>
      <w:r>
        <w:rPr>
          <w:spacing w:val="-3"/>
          <w:sz w:val="20"/>
        </w:rPr>
        <w:t> </w:t>
      </w:r>
      <w:r>
        <w:rPr>
          <w:sz w:val="20"/>
        </w:rPr>
        <w:t>to appropriate conservative treatment. Med Clin North Am. 2009;93(1):127-43.</w:t>
      </w:r>
    </w:p>
    <w:p>
      <w:pPr>
        <w:pStyle w:val="ListParagraph"/>
        <w:spacing w:after="0" w:line="240" w:lineRule="auto"/>
        <w:jc w:val="left"/>
        <w:rPr>
          <w:sz w:val="20"/>
        </w:rPr>
        <w:sectPr>
          <w:pgSz w:w="11910" w:h="16840"/>
          <w:pgMar w:header="707" w:footer="1125" w:top="1320" w:bottom="1320" w:left="1700" w:right="1133"/>
        </w:sectPr>
      </w:pPr>
    </w:p>
    <w:p>
      <w:pPr>
        <w:pStyle w:val="ListParagraph"/>
        <w:numPr>
          <w:ilvl w:val="0"/>
          <w:numId w:val="4"/>
        </w:numPr>
        <w:tabs>
          <w:tab w:pos="399" w:val="left" w:leader="none"/>
        </w:tabs>
        <w:spacing w:line="240" w:lineRule="auto" w:before="90" w:after="0"/>
        <w:ind w:left="1" w:right="411" w:firstLine="0"/>
        <w:jc w:val="left"/>
        <w:rPr>
          <w:sz w:val="20"/>
        </w:rPr>
      </w:pPr>
      <w:r>
        <w:rPr>
          <w:sz w:val="20"/>
        </w:rPr>
        <w:t>Stemberger R, Kerschan-Schindl K. Osteoarthritis: physical medicine and rehabilitation-nonpharmacological</w:t>
      </w:r>
      <w:r>
        <w:rPr>
          <w:spacing w:val="-6"/>
          <w:sz w:val="20"/>
        </w:rPr>
        <w:t> </w:t>
      </w:r>
      <w:r>
        <w:rPr>
          <w:sz w:val="20"/>
        </w:rPr>
        <w:t>management.</w:t>
      </w:r>
      <w:r>
        <w:rPr>
          <w:spacing w:val="-6"/>
          <w:sz w:val="20"/>
        </w:rPr>
        <w:t> </w:t>
      </w:r>
      <w:r>
        <w:rPr>
          <w:sz w:val="20"/>
        </w:rPr>
        <w:t>Wien</w:t>
      </w:r>
      <w:r>
        <w:rPr>
          <w:spacing w:val="-7"/>
          <w:sz w:val="20"/>
        </w:rPr>
        <w:t> </w:t>
      </w:r>
      <w:r>
        <w:rPr>
          <w:sz w:val="20"/>
        </w:rPr>
        <w:t>Med</w:t>
      </w:r>
      <w:r>
        <w:rPr>
          <w:spacing w:val="-6"/>
          <w:sz w:val="20"/>
        </w:rPr>
        <w:t> </w:t>
      </w:r>
      <w:r>
        <w:rPr>
          <w:sz w:val="20"/>
        </w:rPr>
        <w:t>Wochenschr.</w:t>
      </w:r>
      <w:r>
        <w:rPr>
          <w:spacing w:val="-6"/>
          <w:sz w:val="20"/>
        </w:rPr>
        <w:t> </w:t>
      </w:r>
      <w:r>
        <w:rPr>
          <w:sz w:val="20"/>
        </w:rPr>
        <w:t>2013;163(9- </w:t>
      </w:r>
      <w:r>
        <w:rPr>
          <w:spacing w:val="-2"/>
          <w:sz w:val="20"/>
        </w:rPr>
        <w:t>10):228-35.</w:t>
      </w:r>
    </w:p>
    <w:p>
      <w:pPr>
        <w:pStyle w:val="BodyText"/>
        <w:spacing w:before="37"/>
      </w:pPr>
    </w:p>
    <w:p>
      <w:pPr>
        <w:pStyle w:val="ListParagraph"/>
        <w:numPr>
          <w:ilvl w:val="0"/>
          <w:numId w:val="4"/>
        </w:numPr>
        <w:tabs>
          <w:tab w:pos="399" w:val="left" w:leader="none"/>
        </w:tabs>
        <w:spacing w:line="240" w:lineRule="auto" w:before="0" w:after="0"/>
        <w:ind w:left="1" w:right="742" w:firstLine="0"/>
        <w:jc w:val="left"/>
        <w:rPr>
          <w:sz w:val="20"/>
        </w:rPr>
      </w:pPr>
      <w:r>
        <w:rPr>
          <w:sz w:val="20"/>
        </w:rPr>
        <w:t>Williams</w:t>
      </w:r>
      <w:r>
        <w:rPr>
          <w:spacing w:val="-2"/>
          <w:sz w:val="20"/>
        </w:rPr>
        <w:t> </w:t>
      </w:r>
      <w:r>
        <w:rPr>
          <w:sz w:val="20"/>
        </w:rPr>
        <w:t>NH,</w:t>
      </w:r>
      <w:r>
        <w:rPr>
          <w:spacing w:val="-3"/>
          <w:sz w:val="20"/>
        </w:rPr>
        <w:t> </w:t>
      </w:r>
      <w:r>
        <w:rPr>
          <w:sz w:val="20"/>
        </w:rPr>
        <w:t>Amoakwa</w:t>
      </w:r>
      <w:r>
        <w:rPr>
          <w:spacing w:val="-3"/>
          <w:sz w:val="20"/>
        </w:rPr>
        <w:t> </w:t>
      </w:r>
      <w:r>
        <w:rPr>
          <w:sz w:val="20"/>
        </w:rPr>
        <w:t>E,</w:t>
      </w:r>
      <w:r>
        <w:rPr>
          <w:spacing w:val="-3"/>
          <w:sz w:val="20"/>
        </w:rPr>
        <w:t> </w:t>
      </w:r>
      <w:r>
        <w:rPr>
          <w:sz w:val="20"/>
        </w:rPr>
        <w:t>Burton</w:t>
      </w:r>
      <w:r>
        <w:rPr>
          <w:spacing w:val="-2"/>
          <w:sz w:val="20"/>
        </w:rPr>
        <w:t> </w:t>
      </w:r>
      <w:r>
        <w:rPr>
          <w:sz w:val="20"/>
        </w:rPr>
        <w:t>K,</w:t>
      </w:r>
      <w:r>
        <w:rPr>
          <w:spacing w:val="-3"/>
          <w:sz w:val="20"/>
        </w:rPr>
        <w:t> </w:t>
      </w:r>
      <w:r>
        <w:rPr>
          <w:sz w:val="20"/>
        </w:rPr>
        <w:t>Hendry</w:t>
      </w:r>
      <w:r>
        <w:rPr>
          <w:spacing w:val="-2"/>
          <w:sz w:val="20"/>
        </w:rPr>
        <w:t> </w:t>
      </w:r>
      <w:r>
        <w:rPr>
          <w:sz w:val="20"/>
        </w:rPr>
        <w:t>M,</w:t>
      </w:r>
      <w:r>
        <w:rPr>
          <w:spacing w:val="-2"/>
          <w:sz w:val="20"/>
        </w:rPr>
        <w:t> </w:t>
      </w:r>
      <w:r>
        <w:rPr>
          <w:sz w:val="20"/>
        </w:rPr>
        <w:t>Lewis</w:t>
      </w:r>
      <w:r>
        <w:rPr>
          <w:spacing w:val="-3"/>
          <w:sz w:val="20"/>
        </w:rPr>
        <w:t> </w:t>
      </w:r>
      <w:r>
        <w:rPr>
          <w:sz w:val="20"/>
        </w:rPr>
        <w:t>R,</w:t>
      </w:r>
      <w:r>
        <w:rPr>
          <w:spacing w:val="-2"/>
          <w:sz w:val="20"/>
        </w:rPr>
        <w:t> </w:t>
      </w:r>
      <w:r>
        <w:rPr>
          <w:sz w:val="20"/>
        </w:rPr>
        <w:t>Jones</w:t>
      </w:r>
      <w:r>
        <w:rPr>
          <w:spacing w:val="-2"/>
          <w:sz w:val="20"/>
        </w:rPr>
        <w:t> </w:t>
      </w:r>
      <w:r>
        <w:rPr>
          <w:sz w:val="20"/>
        </w:rPr>
        <w:t>J,</w:t>
      </w:r>
      <w:r>
        <w:rPr>
          <w:spacing w:val="-4"/>
          <w:sz w:val="20"/>
        </w:rPr>
        <w:t> </w:t>
      </w:r>
      <w:r>
        <w:rPr>
          <w:sz w:val="20"/>
        </w:rPr>
        <w:t>et</w:t>
      </w:r>
      <w:r>
        <w:rPr>
          <w:spacing w:val="-2"/>
          <w:sz w:val="20"/>
        </w:rPr>
        <w:t> </w:t>
      </w:r>
      <w:r>
        <w:rPr>
          <w:sz w:val="20"/>
        </w:rPr>
        <w:t>al.</w:t>
      </w:r>
      <w:r>
        <w:rPr>
          <w:spacing w:val="-2"/>
          <w:sz w:val="20"/>
        </w:rPr>
        <w:t> </w:t>
      </w:r>
      <w:r>
        <w:rPr>
          <w:sz w:val="20"/>
        </w:rPr>
        <w:t>The</w:t>
      </w:r>
      <w:r>
        <w:rPr>
          <w:spacing w:val="-3"/>
          <w:sz w:val="20"/>
        </w:rPr>
        <w:t> </w:t>
      </w:r>
      <w:r>
        <w:rPr>
          <w:sz w:val="20"/>
        </w:rPr>
        <w:t>Hip and Knee Book: developing an active management booklet for hip and knee osteoarthritis. Br J Gen Pract. 2010;60(571):64-82.</w:t>
      </w:r>
    </w:p>
    <w:p>
      <w:pPr>
        <w:pStyle w:val="BodyText"/>
        <w:spacing w:before="37"/>
      </w:pPr>
    </w:p>
    <w:p>
      <w:pPr>
        <w:pStyle w:val="ListParagraph"/>
        <w:numPr>
          <w:ilvl w:val="0"/>
          <w:numId w:val="4"/>
        </w:numPr>
        <w:tabs>
          <w:tab w:pos="397" w:val="left" w:leader="none"/>
        </w:tabs>
        <w:spacing w:line="240" w:lineRule="auto" w:before="0" w:after="0"/>
        <w:ind w:left="1" w:right="697" w:firstLine="0"/>
        <w:jc w:val="left"/>
        <w:rPr>
          <w:sz w:val="20"/>
        </w:rPr>
      </w:pPr>
      <w:r>
        <w:rPr>
          <w:sz w:val="20"/>
        </w:rPr>
        <w:t>Rannou</w:t>
      </w:r>
      <w:r>
        <w:rPr>
          <w:spacing w:val="-5"/>
          <w:sz w:val="20"/>
        </w:rPr>
        <w:t> </w:t>
      </w:r>
      <w:r>
        <w:rPr>
          <w:sz w:val="20"/>
        </w:rPr>
        <w:t>F,</w:t>
      </w:r>
      <w:r>
        <w:rPr>
          <w:spacing w:val="-5"/>
          <w:sz w:val="20"/>
        </w:rPr>
        <w:t> </w:t>
      </w:r>
      <w:r>
        <w:rPr>
          <w:sz w:val="20"/>
        </w:rPr>
        <w:t>Poiraudeau</w:t>
      </w:r>
      <w:r>
        <w:rPr>
          <w:spacing w:val="-4"/>
          <w:sz w:val="20"/>
        </w:rPr>
        <w:t> </w:t>
      </w:r>
      <w:r>
        <w:rPr>
          <w:sz w:val="20"/>
        </w:rPr>
        <w:t>S.</w:t>
      </w:r>
      <w:r>
        <w:rPr>
          <w:spacing w:val="-4"/>
          <w:sz w:val="20"/>
        </w:rPr>
        <w:t> </w:t>
      </w:r>
      <w:r>
        <w:rPr>
          <w:sz w:val="20"/>
        </w:rPr>
        <w:t>Non-pharmacological</w:t>
      </w:r>
      <w:r>
        <w:rPr>
          <w:spacing w:val="-4"/>
          <w:sz w:val="20"/>
        </w:rPr>
        <w:t> </w:t>
      </w:r>
      <w:r>
        <w:rPr>
          <w:sz w:val="20"/>
        </w:rPr>
        <w:t>approaches</w:t>
      </w:r>
      <w:r>
        <w:rPr>
          <w:spacing w:val="-4"/>
          <w:sz w:val="20"/>
        </w:rPr>
        <w:t> </w:t>
      </w:r>
      <w:r>
        <w:rPr>
          <w:sz w:val="20"/>
        </w:rPr>
        <w:t>for</w:t>
      </w:r>
      <w:r>
        <w:rPr>
          <w:spacing w:val="-5"/>
          <w:sz w:val="20"/>
        </w:rPr>
        <w:t> </w:t>
      </w:r>
      <w:r>
        <w:rPr>
          <w:sz w:val="20"/>
        </w:rPr>
        <w:t>the</w:t>
      </w:r>
      <w:r>
        <w:rPr>
          <w:spacing w:val="-5"/>
          <w:sz w:val="20"/>
        </w:rPr>
        <w:t> </w:t>
      </w:r>
      <w:r>
        <w:rPr>
          <w:sz w:val="20"/>
        </w:rPr>
        <w:t>treatment</w:t>
      </w:r>
      <w:r>
        <w:rPr>
          <w:spacing w:val="-4"/>
          <w:sz w:val="20"/>
        </w:rPr>
        <w:t> </w:t>
      </w:r>
      <w:r>
        <w:rPr>
          <w:sz w:val="20"/>
        </w:rPr>
        <w:t>of osteoarthritis. Best Pract Res Clin Rheumatol. 2010;24(1):93-106.</w:t>
      </w:r>
    </w:p>
    <w:p>
      <w:pPr>
        <w:pStyle w:val="BodyText"/>
        <w:spacing w:before="36"/>
      </w:pPr>
    </w:p>
    <w:p>
      <w:pPr>
        <w:pStyle w:val="ListParagraph"/>
        <w:numPr>
          <w:ilvl w:val="0"/>
          <w:numId w:val="4"/>
        </w:numPr>
        <w:tabs>
          <w:tab w:pos="397" w:val="left" w:leader="none"/>
        </w:tabs>
        <w:spacing w:line="240" w:lineRule="auto" w:before="0" w:after="0"/>
        <w:ind w:left="1" w:right="388" w:firstLine="0"/>
        <w:jc w:val="left"/>
        <w:rPr>
          <w:sz w:val="20"/>
        </w:rPr>
      </w:pPr>
      <w:r>
        <w:rPr>
          <w:sz w:val="20"/>
        </w:rPr>
        <w:t>Zhang W, Nuki G, Moskowitz RW, Abramson S, Altman RD, Arden NK, et al. OARSI</w:t>
      </w:r>
      <w:r>
        <w:rPr>
          <w:spacing w:val="-3"/>
          <w:sz w:val="20"/>
        </w:rPr>
        <w:t> </w:t>
      </w:r>
      <w:r>
        <w:rPr>
          <w:sz w:val="20"/>
        </w:rPr>
        <w:t>recommendations</w:t>
      </w:r>
      <w:r>
        <w:rPr>
          <w:spacing w:val="-4"/>
          <w:sz w:val="20"/>
        </w:rPr>
        <w:t> </w:t>
      </w:r>
      <w:r>
        <w:rPr>
          <w:sz w:val="20"/>
        </w:rPr>
        <w:t>for</w:t>
      </w:r>
      <w:r>
        <w:rPr>
          <w:spacing w:val="-3"/>
          <w:sz w:val="20"/>
        </w:rPr>
        <w:t> </w:t>
      </w:r>
      <w:r>
        <w:rPr>
          <w:sz w:val="20"/>
        </w:rPr>
        <w:t>the</w:t>
      </w:r>
      <w:r>
        <w:rPr>
          <w:spacing w:val="-4"/>
          <w:sz w:val="20"/>
        </w:rPr>
        <w:t> </w:t>
      </w:r>
      <w:r>
        <w:rPr>
          <w:sz w:val="20"/>
        </w:rPr>
        <w:t>management</w:t>
      </w:r>
      <w:r>
        <w:rPr>
          <w:spacing w:val="-3"/>
          <w:sz w:val="20"/>
        </w:rPr>
        <w:t> </w:t>
      </w:r>
      <w:r>
        <w:rPr>
          <w:sz w:val="20"/>
        </w:rPr>
        <w:t>of</w:t>
      </w:r>
      <w:r>
        <w:rPr>
          <w:spacing w:val="-3"/>
          <w:sz w:val="20"/>
        </w:rPr>
        <w:t> </w:t>
      </w:r>
      <w:r>
        <w:rPr>
          <w:sz w:val="20"/>
        </w:rPr>
        <w:t>hip</w:t>
      </w:r>
      <w:r>
        <w:rPr>
          <w:spacing w:val="-3"/>
          <w:sz w:val="20"/>
        </w:rPr>
        <w:t> </w:t>
      </w:r>
      <w:r>
        <w:rPr>
          <w:sz w:val="20"/>
        </w:rPr>
        <w:t>and</w:t>
      </w:r>
      <w:r>
        <w:rPr>
          <w:spacing w:val="-3"/>
          <w:sz w:val="20"/>
        </w:rPr>
        <w:t> </w:t>
      </w:r>
      <w:r>
        <w:rPr>
          <w:sz w:val="20"/>
        </w:rPr>
        <w:t>knee</w:t>
      </w:r>
      <w:r>
        <w:rPr>
          <w:spacing w:val="-3"/>
          <w:sz w:val="20"/>
        </w:rPr>
        <w:t> </w:t>
      </w:r>
      <w:r>
        <w:rPr>
          <w:sz w:val="20"/>
        </w:rPr>
        <w:t>osteoarthritis:</w:t>
      </w:r>
      <w:r>
        <w:rPr>
          <w:spacing w:val="-3"/>
          <w:sz w:val="20"/>
        </w:rPr>
        <w:t> </w:t>
      </w:r>
      <w:r>
        <w:rPr>
          <w:sz w:val="20"/>
        </w:rPr>
        <w:t>part</w:t>
      </w:r>
      <w:r>
        <w:rPr>
          <w:spacing w:val="-3"/>
          <w:sz w:val="20"/>
        </w:rPr>
        <w:t> </w:t>
      </w:r>
      <w:r>
        <w:rPr>
          <w:sz w:val="20"/>
        </w:rPr>
        <w:t>III: Changes in evidence following systematic cumulative update of research published through January 2009.Osteoarthritis Cartilage.2010;18(4):476-99.</w:t>
      </w:r>
    </w:p>
    <w:p>
      <w:pPr>
        <w:pStyle w:val="BodyText"/>
        <w:spacing w:before="38"/>
      </w:pPr>
    </w:p>
    <w:p>
      <w:pPr>
        <w:pStyle w:val="ListParagraph"/>
        <w:numPr>
          <w:ilvl w:val="0"/>
          <w:numId w:val="4"/>
        </w:numPr>
        <w:tabs>
          <w:tab w:pos="397" w:val="left" w:leader="none"/>
        </w:tabs>
        <w:spacing w:line="240" w:lineRule="auto" w:before="0" w:after="0"/>
        <w:ind w:left="1" w:right="440" w:firstLine="0"/>
        <w:jc w:val="left"/>
        <w:rPr>
          <w:sz w:val="20"/>
        </w:rPr>
      </w:pPr>
      <w:r>
        <w:rPr>
          <w:sz w:val="20"/>
        </w:rPr>
        <w:t>Zhang</w:t>
      </w:r>
      <w:r>
        <w:rPr>
          <w:spacing w:val="-3"/>
          <w:sz w:val="20"/>
        </w:rPr>
        <w:t> </w:t>
      </w:r>
      <w:r>
        <w:rPr>
          <w:sz w:val="20"/>
        </w:rPr>
        <w:t>W,</w:t>
      </w:r>
      <w:r>
        <w:rPr>
          <w:spacing w:val="-3"/>
          <w:sz w:val="20"/>
        </w:rPr>
        <w:t> </w:t>
      </w:r>
      <w:r>
        <w:rPr>
          <w:sz w:val="20"/>
        </w:rPr>
        <w:t>Moskowitz</w:t>
      </w:r>
      <w:r>
        <w:rPr>
          <w:spacing w:val="-2"/>
          <w:sz w:val="20"/>
        </w:rPr>
        <w:t> </w:t>
      </w:r>
      <w:r>
        <w:rPr>
          <w:sz w:val="20"/>
        </w:rPr>
        <w:t>RW,</w:t>
      </w:r>
      <w:r>
        <w:rPr>
          <w:spacing w:val="-3"/>
          <w:sz w:val="20"/>
        </w:rPr>
        <w:t> </w:t>
      </w:r>
      <w:r>
        <w:rPr>
          <w:sz w:val="20"/>
        </w:rPr>
        <w:t>Nuki</w:t>
      </w:r>
      <w:r>
        <w:rPr>
          <w:spacing w:val="-2"/>
          <w:sz w:val="20"/>
        </w:rPr>
        <w:t> </w:t>
      </w:r>
      <w:r>
        <w:rPr>
          <w:sz w:val="20"/>
        </w:rPr>
        <w:t>G,</w:t>
      </w:r>
      <w:r>
        <w:rPr>
          <w:spacing w:val="-2"/>
          <w:sz w:val="20"/>
        </w:rPr>
        <w:t> </w:t>
      </w:r>
      <w:r>
        <w:rPr>
          <w:sz w:val="20"/>
        </w:rPr>
        <w:t>Abramson</w:t>
      </w:r>
      <w:r>
        <w:rPr>
          <w:spacing w:val="-2"/>
          <w:sz w:val="20"/>
        </w:rPr>
        <w:t> </w:t>
      </w:r>
      <w:r>
        <w:rPr>
          <w:sz w:val="20"/>
        </w:rPr>
        <w:t>S,</w:t>
      </w:r>
      <w:r>
        <w:rPr>
          <w:spacing w:val="-2"/>
          <w:sz w:val="20"/>
        </w:rPr>
        <w:t> </w:t>
      </w:r>
      <w:r>
        <w:rPr>
          <w:sz w:val="20"/>
        </w:rPr>
        <w:t>Altman</w:t>
      </w:r>
      <w:r>
        <w:rPr>
          <w:spacing w:val="-2"/>
          <w:sz w:val="20"/>
        </w:rPr>
        <w:t> </w:t>
      </w:r>
      <w:r>
        <w:rPr>
          <w:sz w:val="20"/>
        </w:rPr>
        <w:t>RD,</w:t>
      </w:r>
      <w:r>
        <w:rPr>
          <w:spacing w:val="-3"/>
          <w:sz w:val="20"/>
        </w:rPr>
        <w:t> </w:t>
      </w:r>
      <w:r>
        <w:rPr>
          <w:sz w:val="20"/>
        </w:rPr>
        <w:t>Arden</w:t>
      </w:r>
      <w:r>
        <w:rPr>
          <w:spacing w:val="-2"/>
          <w:sz w:val="20"/>
        </w:rPr>
        <w:t> </w:t>
      </w:r>
      <w:r>
        <w:rPr>
          <w:sz w:val="20"/>
        </w:rPr>
        <w:t>N,</w:t>
      </w:r>
      <w:r>
        <w:rPr>
          <w:spacing w:val="-2"/>
          <w:sz w:val="20"/>
        </w:rPr>
        <w:t> </w:t>
      </w:r>
      <w:r>
        <w:rPr>
          <w:sz w:val="20"/>
        </w:rPr>
        <w:t>et</w:t>
      </w:r>
      <w:r>
        <w:rPr>
          <w:spacing w:val="-2"/>
          <w:sz w:val="20"/>
        </w:rPr>
        <w:t> </w:t>
      </w:r>
      <w:r>
        <w:rPr>
          <w:sz w:val="20"/>
        </w:rPr>
        <w:t>al.</w:t>
      </w:r>
      <w:r>
        <w:rPr>
          <w:spacing w:val="-2"/>
          <w:sz w:val="20"/>
        </w:rPr>
        <w:t> </w:t>
      </w:r>
      <w:r>
        <w:rPr>
          <w:sz w:val="20"/>
        </w:rPr>
        <w:t>OARSI recommendations for the management of hip and knee osteoarthritis, Part II: OARSI evidence-based, expert consensus guidelines. Osteoarthritis Cartilage. </w:t>
      </w:r>
      <w:r>
        <w:rPr>
          <w:spacing w:val="-2"/>
          <w:sz w:val="20"/>
        </w:rPr>
        <w:t>2008;16(2):137-62.</w:t>
      </w:r>
    </w:p>
    <w:p>
      <w:pPr>
        <w:pStyle w:val="BodyText"/>
        <w:spacing w:before="36"/>
      </w:pPr>
    </w:p>
    <w:p>
      <w:pPr>
        <w:pStyle w:val="ListParagraph"/>
        <w:numPr>
          <w:ilvl w:val="0"/>
          <w:numId w:val="4"/>
        </w:numPr>
        <w:tabs>
          <w:tab w:pos="397" w:val="left" w:leader="none"/>
        </w:tabs>
        <w:spacing w:line="240" w:lineRule="auto" w:before="0" w:after="0"/>
        <w:ind w:left="1" w:right="440" w:firstLine="0"/>
        <w:jc w:val="left"/>
        <w:rPr>
          <w:sz w:val="20"/>
        </w:rPr>
      </w:pPr>
      <w:r>
        <w:rPr>
          <w:sz w:val="20"/>
        </w:rPr>
        <w:t>Zhang</w:t>
      </w:r>
      <w:r>
        <w:rPr>
          <w:spacing w:val="-3"/>
          <w:sz w:val="20"/>
        </w:rPr>
        <w:t> </w:t>
      </w:r>
      <w:r>
        <w:rPr>
          <w:sz w:val="20"/>
        </w:rPr>
        <w:t>W,</w:t>
      </w:r>
      <w:r>
        <w:rPr>
          <w:spacing w:val="-3"/>
          <w:sz w:val="20"/>
        </w:rPr>
        <w:t> </w:t>
      </w:r>
      <w:r>
        <w:rPr>
          <w:sz w:val="20"/>
        </w:rPr>
        <w:t>Moskowitz</w:t>
      </w:r>
      <w:r>
        <w:rPr>
          <w:spacing w:val="-2"/>
          <w:sz w:val="20"/>
        </w:rPr>
        <w:t> </w:t>
      </w:r>
      <w:r>
        <w:rPr>
          <w:sz w:val="20"/>
        </w:rPr>
        <w:t>RW,</w:t>
      </w:r>
      <w:r>
        <w:rPr>
          <w:spacing w:val="-3"/>
          <w:sz w:val="20"/>
        </w:rPr>
        <w:t> </w:t>
      </w:r>
      <w:r>
        <w:rPr>
          <w:sz w:val="20"/>
        </w:rPr>
        <w:t>Nuki</w:t>
      </w:r>
      <w:r>
        <w:rPr>
          <w:spacing w:val="-2"/>
          <w:sz w:val="20"/>
        </w:rPr>
        <w:t> </w:t>
      </w:r>
      <w:r>
        <w:rPr>
          <w:sz w:val="20"/>
        </w:rPr>
        <w:t>G,</w:t>
      </w:r>
      <w:r>
        <w:rPr>
          <w:spacing w:val="-2"/>
          <w:sz w:val="20"/>
        </w:rPr>
        <w:t> </w:t>
      </w:r>
      <w:r>
        <w:rPr>
          <w:sz w:val="20"/>
        </w:rPr>
        <w:t>Abramson</w:t>
      </w:r>
      <w:r>
        <w:rPr>
          <w:spacing w:val="-2"/>
          <w:sz w:val="20"/>
        </w:rPr>
        <w:t> </w:t>
      </w:r>
      <w:r>
        <w:rPr>
          <w:sz w:val="20"/>
        </w:rPr>
        <w:t>S,</w:t>
      </w:r>
      <w:r>
        <w:rPr>
          <w:spacing w:val="-2"/>
          <w:sz w:val="20"/>
        </w:rPr>
        <w:t> </w:t>
      </w:r>
      <w:r>
        <w:rPr>
          <w:sz w:val="20"/>
        </w:rPr>
        <w:t>Altman</w:t>
      </w:r>
      <w:r>
        <w:rPr>
          <w:spacing w:val="-2"/>
          <w:sz w:val="20"/>
        </w:rPr>
        <w:t> </w:t>
      </w:r>
      <w:r>
        <w:rPr>
          <w:sz w:val="20"/>
        </w:rPr>
        <w:t>RD,</w:t>
      </w:r>
      <w:r>
        <w:rPr>
          <w:spacing w:val="-3"/>
          <w:sz w:val="20"/>
        </w:rPr>
        <w:t> </w:t>
      </w:r>
      <w:r>
        <w:rPr>
          <w:sz w:val="20"/>
        </w:rPr>
        <w:t>Arden</w:t>
      </w:r>
      <w:r>
        <w:rPr>
          <w:spacing w:val="-2"/>
          <w:sz w:val="20"/>
        </w:rPr>
        <w:t> </w:t>
      </w:r>
      <w:r>
        <w:rPr>
          <w:sz w:val="20"/>
        </w:rPr>
        <w:t>N,</w:t>
      </w:r>
      <w:r>
        <w:rPr>
          <w:spacing w:val="-2"/>
          <w:sz w:val="20"/>
        </w:rPr>
        <w:t> </w:t>
      </w:r>
      <w:r>
        <w:rPr>
          <w:sz w:val="20"/>
        </w:rPr>
        <w:t>et</w:t>
      </w:r>
      <w:r>
        <w:rPr>
          <w:spacing w:val="-2"/>
          <w:sz w:val="20"/>
        </w:rPr>
        <w:t> </w:t>
      </w:r>
      <w:r>
        <w:rPr>
          <w:sz w:val="20"/>
        </w:rPr>
        <w:t>al.</w:t>
      </w:r>
      <w:r>
        <w:rPr>
          <w:spacing w:val="-2"/>
          <w:sz w:val="20"/>
        </w:rPr>
        <w:t> </w:t>
      </w:r>
      <w:r>
        <w:rPr>
          <w:sz w:val="20"/>
        </w:rPr>
        <w:t>OARSI recommendations for the management of hip and knee osteoarthritis, part I: critical appraisal of existing treatment guidelines and systematic review of current research evidence. Osteoarthritis Cartilage. 2007;15(9):981-1000</w:t>
      </w:r>
    </w:p>
    <w:p>
      <w:pPr>
        <w:pStyle w:val="BodyText"/>
        <w:spacing w:before="37"/>
      </w:pPr>
    </w:p>
    <w:p>
      <w:pPr>
        <w:pStyle w:val="ListParagraph"/>
        <w:numPr>
          <w:ilvl w:val="0"/>
          <w:numId w:val="4"/>
        </w:numPr>
        <w:tabs>
          <w:tab w:pos="325" w:val="left" w:leader="none"/>
        </w:tabs>
        <w:spacing w:line="240" w:lineRule="auto" w:before="1" w:after="0"/>
        <w:ind w:left="1" w:right="511" w:firstLine="0"/>
        <w:jc w:val="both"/>
        <w:rPr>
          <w:sz w:val="20"/>
        </w:rPr>
      </w:pPr>
      <w:r>
        <w:rPr>
          <w:sz w:val="20"/>
        </w:rPr>
        <w:t>Fernandes</w:t>
      </w:r>
      <w:r>
        <w:rPr>
          <w:spacing w:val="-1"/>
          <w:sz w:val="20"/>
        </w:rPr>
        <w:t> </w:t>
      </w:r>
      <w:r>
        <w:rPr>
          <w:sz w:val="20"/>
        </w:rPr>
        <w:t>L,</w:t>
      </w:r>
      <w:r>
        <w:rPr>
          <w:spacing w:val="-2"/>
          <w:sz w:val="20"/>
        </w:rPr>
        <w:t> </w:t>
      </w:r>
      <w:r>
        <w:rPr>
          <w:sz w:val="20"/>
        </w:rPr>
        <w:t>Hagen</w:t>
      </w:r>
      <w:r>
        <w:rPr>
          <w:spacing w:val="-1"/>
          <w:sz w:val="20"/>
        </w:rPr>
        <w:t> </w:t>
      </w:r>
      <w:r>
        <w:rPr>
          <w:sz w:val="20"/>
        </w:rPr>
        <w:t>KB,</w:t>
      </w:r>
      <w:r>
        <w:rPr>
          <w:spacing w:val="-1"/>
          <w:sz w:val="20"/>
        </w:rPr>
        <w:t> </w:t>
      </w:r>
      <w:r>
        <w:rPr>
          <w:sz w:val="20"/>
        </w:rPr>
        <w:t>Bijlsma JW,</w:t>
      </w:r>
      <w:r>
        <w:rPr>
          <w:spacing w:val="-1"/>
          <w:sz w:val="20"/>
        </w:rPr>
        <w:t> </w:t>
      </w:r>
      <w:r>
        <w:rPr>
          <w:sz w:val="20"/>
        </w:rPr>
        <w:t>Andreassen</w:t>
      </w:r>
      <w:r>
        <w:rPr>
          <w:spacing w:val="-1"/>
          <w:sz w:val="20"/>
        </w:rPr>
        <w:t> </w:t>
      </w:r>
      <w:r>
        <w:rPr>
          <w:sz w:val="20"/>
        </w:rPr>
        <w:t>O,</w:t>
      </w:r>
      <w:r>
        <w:rPr>
          <w:spacing w:val="-1"/>
          <w:sz w:val="20"/>
        </w:rPr>
        <w:t> </w:t>
      </w:r>
      <w:r>
        <w:rPr>
          <w:sz w:val="20"/>
        </w:rPr>
        <w:t>Christensen</w:t>
      </w:r>
      <w:r>
        <w:rPr>
          <w:spacing w:val="-1"/>
          <w:sz w:val="20"/>
        </w:rPr>
        <w:t> </w:t>
      </w:r>
      <w:r>
        <w:rPr>
          <w:sz w:val="20"/>
        </w:rPr>
        <w:t>P,</w:t>
      </w:r>
      <w:r>
        <w:rPr>
          <w:spacing w:val="-2"/>
          <w:sz w:val="20"/>
        </w:rPr>
        <w:t> </w:t>
      </w:r>
      <w:r>
        <w:rPr>
          <w:sz w:val="20"/>
        </w:rPr>
        <w:t>Conaghan</w:t>
      </w:r>
      <w:r>
        <w:rPr>
          <w:spacing w:val="-2"/>
          <w:sz w:val="20"/>
        </w:rPr>
        <w:t> </w:t>
      </w:r>
      <w:r>
        <w:rPr>
          <w:sz w:val="20"/>
        </w:rPr>
        <w:t>PG, et</w:t>
      </w:r>
      <w:r>
        <w:rPr>
          <w:spacing w:val="-3"/>
          <w:sz w:val="20"/>
        </w:rPr>
        <w:t> </w:t>
      </w:r>
      <w:r>
        <w:rPr>
          <w:sz w:val="20"/>
        </w:rPr>
        <w:t>al.</w:t>
      </w:r>
      <w:r>
        <w:rPr>
          <w:spacing w:val="-3"/>
          <w:sz w:val="20"/>
        </w:rPr>
        <w:t> </w:t>
      </w:r>
      <w:r>
        <w:rPr>
          <w:sz w:val="20"/>
        </w:rPr>
        <w:t>EULAR</w:t>
      </w:r>
      <w:r>
        <w:rPr>
          <w:spacing w:val="-3"/>
          <w:sz w:val="20"/>
        </w:rPr>
        <w:t> </w:t>
      </w:r>
      <w:r>
        <w:rPr>
          <w:sz w:val="20"/>
        </w:rPr>
        <w:t>recommendations</w:t>
      </w:r>
      <w:r>
        <w:rPr>
          <w:spacing w:val="-4"/>
          <w:sz w:val="20"/>
        </w:rPr>
        <w:t> </w:t>
      </w:r>
      <w:r>
        <w:rPr>
          <w:sz w:val="20"/>
        </w:rPr>
        <w:t>for</w:t>
      </w:r>
      <w:r>
        <w:rPr>
          <w:spacing w:val="-3"/>
          <w:sz w:val="20"/>
        </w:rPr>
        <w:t> </w:t>
      </w:r>
      <w:r>
        <w:rPr>
          <w:sz w:val="20"/>
        </w:rPr>
        <w:t>the</w:t>
      </w:r>
      <w:r>
        <w:rPr>
          <w:spacing w:val="-4"/>
          <w:sz w:val="20"/>
        </w:rPr>
        <w:t> </w:t>
      </w:r>
      <w:r>
        <w:rPr>
          <w:sz w:val="20"/>
        </w:rPr>
        <w:t>non-pharmacological</w:t>
      </w:r>
      <w:r>
        <w:rPr>
          <w:spacing w:val="-3"/>
          <w:sz w:val="20"/>
        </w:rPr>
        <w:t> </w:t>
      </w:r>
      <w:r>
        <w:rPr>
          <w:sz w:val="20"/>
        </w:rPr>
        <w:t>core</w:t>
      </w:r>
      <w:r>
        <w:rPr>
          <w:spacing w:val="-3"/>
          <w:sz w:val="20"/>
        </w:rPr>
        <w:t> </w:t>
      </w:r>
      <w:r>
        <w:rPr>
          <w:sz w:val="20"/>
        </w:rPr>
        <w:t>management</w:t>
      </w:r>
      <w:r>
        <w:rPr>
          <w:spacing w:val="-3"/>
          <w:sz w:val="20"/>
        </w:rPr>
        <w:t> </w:t>
      </w:r>
      <w:r>
        <w:rPr>
          <w:sz w:val="20"/>
        </w:rPr>
        <w:t>of</w:t>
      </w:r>
      <w:r>
        <w:rPr>
          <w:spacing w:val="-4"/>
          <w:sz w:val="20"/>
        </w:rPr>
        <w:t> </w:t>
      </w:r>
      <w:r>
        <w:rPr>
          <w:sz w:val="20"/>
        </w:rPr>
        <w:t>hip and knee osteoarthritis. Ann Rheum Dis. 2013;72(7):1125-35.</w:t>
      </w:r>
    </w:p>
    <w:p>
      <w:pPr>
        <w:pStyle w:val="BodyText"/>
        <w:spacing w:before="36"/>
      </w:pPr>
    </w:p>
    <w:p>
      <w:pPr>
        <w:pStyle w:val="ListParagraph"/>
        <w:numPr>
          <w:ilvl w:val="0"/>
          <w:numId w:val="4"/>
        </w:numPr>
        <w:tabs>
          <w:tab w:pos="399" w:val="left" w:leader="none"/>
        </w:tabs>
        <w:spacing w:line="240" w:lineRule="auto" w:before="1" w:after="0"/>
        <w:ind w:left="1" w:right="850" w:firstLine="0"/>
        <w:jc w:val="left"/>
        <w:rPr>
          <w:sz w:val="20"/>
        </w:rPr>
      </w:pPr>
      <w:r>
        <w:rPr>
          <w:sz w:val="20"/>
        </w:rPr>
        <w:t>Misso ML, Pitt VJ, Jones KM, Barnes HN, Piterman L, Green SE. Quality and consistency of clinical practice guidelines for diagnosis and management of osteoarthritis</w:t>
      </w:r>
      <w:r>
        <w:rPr>
          <w:spacing w:val="-3"/>
          <w:sz w:val="20"/>
        </w:rPr>
        <w:t> </w:t>
      </w:r>
      <w:r>
        <w:rPr>
          <w:sz w:val="20"/>
        </w:rPr>
        <w:t>of</w:t>
      </w:r>
      <w:r>
        <w:rPr>
          <w:spacing w:val="-3"/>
          <w:sz w:val="20"/>
        </w:rPr>
        <w:t> </w:t>
      </w:r>
      <w:r>
        <w:rPr>
          <w:sz w:val="20"/>
        </w:rPr>
        <w:t>the</w:t>
      </w:r>
      <w:r>
        <w:rPr>
          <w:spacing w:val="-3"/>
          <w:sz w:val="20"/>
        </w:rPr>
        <w:t> </w:t>
      </w:r>
      <w:r>
        <w:rPr>
          <w:sz w:val="20"/>
        </w:rPr>
        <w:t>hip</w:t>
      </w:r>
      <w:r>
        <w:rPr>
          <w:spacing w:val="-3"/>
          <w:sz w:val="20"/>
        </w:rPr>
        <w:t> </w:t>
      </w:r>
      <w:r>
        <w:rPr>
          <w:sz w:val="20"/>
        </w:rPr>
        <w:t>and</w:t>
      </w:r>
      <w:r>
        <w:rPr>
          <w:spacing w:val="-5"/>
          <w:sz w:val="20"/>
        </w:rPr>
        <w:t> </w:t>
      </w:r>
      <w:r>
        <w:rPr>
          <w:sz w:val="20"/>
        </w:rPr>
        <w:t>knee:</w:t>
      </w:r>
      <w:r>
        <w:rPr>
          <w:spacing w:val="-4"/>
          <w:sz w:val="20"/>
        </w:rPr>
        <w:t> </w:t>
      </w:r>
      <w:r>
        <w:rPr>
          <w:sz w:val="20"/>
        </w:rPr>
        <w:t>a</w:t>
      </w:r>
      <w:r>
        <w:rPr>
          <w:spacing w:val="-3"/>
          <w:sz w:val="20"/>
        </w:rPr>
        <w:t> </w:t>
      </w:r>
      <w:r>
        <w:rPr>
          <w:sz w:val="20"/>
        </w:rPr>
        <w:t>descriptive</w:t>
      </w:r>
      <w:r>
        <w:rPr>
          <w:spacing w:val="-4"/>
          <w:sz w:val="20"/>
        </w:rPr>
        <w:t> </w:t>
      </w:r>
      <w:r>
        <w:rPr>
          <w:sz w:val="20"/>
        </w:rPr>
        <w:t>overview</w:t>
      </w:r>
      <w:r>
        <w:rPr>
          <w:spacing w:val="-3"/>
          <w:sz w:val="20"/>
        </w:rPr>
        <w:t> </w:t>
      </w:r>
      <w:r>
        <w:rPr>
          <w:sz w:val="20"/>
        </w:rPr>
        <w:t>of</w:t>
      </w:r>
      <w:r>
        <w:rPr>
          <w:spacing w:val="-3"/>
          <w:sz w:val="20"/>
        </w:rPr>
        <w:t> </w:t>
      </w:r>
      <w:r>
        <w:rPr>
          <w:sz w:val="20"/>
        </w:rPr>
        <w:t>published</w:t>
      </w:r>
      <w:r>
        <w:rPr>
          <w:spacing w:val="-3"/>
          <w:sz w:val="20"/>
        </w:rPr>
        <w:t> </w:t>
      </w:r>
      <w:r>
        <w:rPr>
          <w:sz w:val="20"/>
        </w:rPr>
        <w:t>guidelines. Med J Aust. 2008;189(7):394-9.</w:t>
      </w:r>
    </w:p>
    <w:p>
      <w:pPr>
        <w:pStyle w:val="BodyText"/>
        <w:spacing w:before="36"/>
      </w:pPr>
    </w:p>
    <w:p>
      <w:pPr>
        <w:pStyle w:val="ListParagraph"/>
        <w:numPr>
          <w:ilvl w:val="0"/>
          <w:numId w:val="4"/>
        </w:numPr>
        <w:tabs>
          <w:tab w:pos="397" w:val="left" w:leader="none"/>
        </w:tabs>
        <w:spacing w:line="240" w:lineRule="auto" w:before="0" w:after="0"/>
        <w:ind w:left="1" w:right="331" w:firstLine="0"/>
        <w:jc w:val="left"/>
        <w:rPr>
          <w:sz w:val="20"/>
        </w:rPr>
      </w:pPr>
      <w:r>
        <w:rPr>
          <w:sz w:val="20"/>
        </w:rPr>
        <w:t>Jordan KM, Arden NK, Doherty M, Bannwarth B, Bijlsma JW, Dieppe P, et al. EULAR Recommendations 2003: An evidence based approach to the manage- ment of knee</w:t>
      </w:r>
      <w:r>
        <w:rPr>
          <w:spacing w:val="-3"/>
          <w:sz w:val="20"/>
        </w:rPr>
        <w:t> </w:t>
      </w:r>
      <w:r>
        <w:rPr>
          <w:sz w:val="20"/>
        </w:rPr>
        <w:t>osteoarthritis:</w:t>
      </w:r>
      <w:r>
        <w:rPr>
          <w:spacing w:val="-3"/>
          <w:sz w:val="20"/>
        </w:rPr>
        <w:t> </w:t>
      </w:r>
      <w:r>
        <w:rPr>
          <w:sz w:val="20"/>
        </w:rPr>
        <w:t>Report</w:t>
      </w:r>
      <w:r>
        <w:rPr>
          <w:spacing w:val="-3"/>
          <w:sz w:val="20"/>
        </w:rPr>
        <w:t> </w:t>
      </w:r>
      <w:r>
        <w:rPr>
          <w:sz w:val="20"/>
        </w:rPr>
        <w:t>of</w:t>
      </w:r>
      <w:r>
        <w:rPr>
          <w:spacing w:val="-3"/>
          <w:sz w:val="20"/>
        </w:rPr>
        <w:t> </w:t>
      </w:r>
      <w:r>
        <w:rPr>
          <w:sz w:val="20"/>
        </w:rPr>
        <w:t>a</w:t>
      </w:r>
      <w:r>
        <w:rPr>
          <w:spacing w:val="-4"/>
          <w:sz w:val="20"/>
        </w:rPr>
        <w:t> </w:t>
      </w:r>
      <w:r>
        <w:rPr>
          <w:sz w:val="20"/>
        </w:rPr>
        <w:t>task</w:t>
      </w:r>
      <w:r>
        <w:rPr>
          <w:spacing w:val="-3"/>
          <w:sz w:val="20"/>
        </w:rPr>
        <w:t> </w:t>
      </w:r>
      <w:r>
        <w:rPr>
          <w:sz w:val="20"/>
        </w:rPr>
        <w:t>force</w:t>
      </w:r>
      <w:r>
        <w:rPr>
          <w:spacing w:val="-4"/>
          <w:sz w:val="20"/>
        </w:rPr>
        <w:t> </w:t>
      </w:r>
      <w:r>
        <w:rPr>
          <w:sz w:val="20"/>
        </w:rPr>
        <w:t>of</w:t>
      </w:r>
      <w:r>
        <w:rPr>
          <w:spacing w:val="-3"/>
          <w:sz w:val="20"/>
        </w:rPr>
        <w:t> </w:t>
      </w:r>
      <w:r>
        <w:rPr>
          <w:sz w:val="20"/>
        </w:rPr>
        <w:t>the</w:t>
      </w:r>
      <w:r>
        <w:rPr>
          <w:spacing w:val="-3"/>
          <w:sz w:val="20"/>
        </w:rPr>
        <w:t> </w:t>
      </w:r>
      <w:r>
        <w:rPr>
          <w:sz w:val="20"/>
        </w:rPr>
        <w:t>Standing</w:t>
      </w:r>
      <w:r>
        <w:rPr>
          <w:spacing w:val="-5"/>
          <w:sz w:val="20"/>
        </w:rPr>
        <w:t> </w:t>
      </w:r>
      <w:r>
        <w:rPr>
          <w:sz w:val="20"/>
        </w:rPr>
        <w:t>Committee</w:t>
      </w:r>
      <w:r>
        <w:rPr>
          <w:spacing w:val="-3"/>
          <w:sz w:val="20"/>
        </w:rPr>
        <w:t> </w:t>
      </w:r>
      <w:r>
        <w:rPr>
          <w:sz w:val="20"/>
        </w:rPr>
        <w:t>for</w:t>
      </w:r>
      <w:r>
        <w:rPr>
          <w:spacing w:val="-3"/>
          <w:sz w:val="20"/>
        </w:rPr>
        <w:t> </w:t>
      </w:r>
      <w:r>
        <w:rPr>
          <w:sz w:val="20"/>
        </w:rPr>
        <w:t>International Clinical Studies. Ann Rheum Dis. 2003;62(12):1145-55.</w:t>
      </w:r>
    </w:p>
    <w:p>
      <w:pPr>
        <w:pStyle w:val="BodyText"/>
        <w:spacing w:before="37"/>
      </w:pPr>
    </w:p>
    <w:p>
      <w:pPr>
        <w:pStyle w:val="ListParagraph"/>
        <w:numPr>
          <w:ilvl w:val="0"/>
          <w:numId w:val="4"/>
        </w:numPr>
        <w:tabs>
          <w:tab w:pos="397" w:val="left" w:leader="none"/>
        </w:tabs>
        <w:spacing w:line="240" w:lineRule="auto" w:before="0" w:after="0"/>
        <w:ind w:left="1" w:right="555" w:firstLine="0"/>
        <w:jc w:val="left"/>
        <w:rPr>
          <w:sz w:val="20"/>
        </w:rPr>
      </w:pPr>
      <w:r>
        <w:rPr>
          <w:sz w:val="20"/>
        </w:rPr>
        <w:t>Roddy E, Zhang W, Doherty M, Arden NK, Barlow J, Birrell F, et al. Evidence- based</w:t>
      </w:r>
      <w:r>
        <w:rPr>
          <w:spacing w:val="-3"/>
          <w:sz w:val="20"/>
        </w:rPr>
        <w:t> </w:t>
      </w:r>
      <w:r>
        <w:rPr>
          <w:sz w:val="20"/>
        </w:rPr>
        <w:t>recommendations</w:t>
      </w:r>
      <w:r>
        <w:rPr>
          <w:spacing w:val="-4"/>
          <w:sz w:val="20"/>
        </w:rPr>
        <w:t> </w:t>
      </w:r>
      <w:r>
        <w:rPr>
          <w:sz w:val="20"/>
        </w:rPr>
        <w:t>for</w:t>
      </w:r>
      <w:r>
        <w:rPr>
          <w:spacing w:val="-3"/>
          <w:sz w:val="20"/>
        </w:rPr>
        <w:t> </w:t>
      </w:r>
      <w:r>
        <w:rPr>
          <w:sz w:val="20"/>
        </w:rPr>
        <w:t>the</w:t>
      </w:r>
      <w:r>
        <w:rPr>
          <w:spacing w:val="-3"/>
          <w:sz w:val="20"/>
        </w:rPr>
        <w:t> </w:t>
      </w:r>
      <w:r>
        <w:rPr>
          <w:sz w:val="20"/>
        </w:rPr>
        <w:t>role</w:t>
      </w:r>
      <w:r>
        <w:rPr>
          <w:spacing w:val="-3"/>
          <w:sz w:val="20"/>
        </w:rPr>
        <w:t> </w:t>
      </w:r>
      <w:r>
        <w:rPr>
          <w:sz w:val="20"/>
        </w:rPr>
        <w:t>of</w:t>
      </w:r>
      <w:r>
        <w:rPr>
          <w:spacing w:val="-3"/>
          <w:sz w:val="20"/>
        </w:rPr>
        <w:t> </w:t>
      </w:r>
      <w:r>
        <w:rPr>
          <w:sz w:val="20"/>
        </w:rPr>
        <w:t>exercise</w:t>
      </w:r>
      <w:r>
        <w:rPr>
          <w:spacing w:val="-3"/>
          <w:sz w:val="20"/>
        </w:rPr>
        <w:t> </w:t>
      </w:r>
      <w:r>
        <w:rPr>
          <w:sz w:val="20"/>
        </w:rPr>
        <w:t>in</w:t>
      </w:r>
      <w:r>
        <w:rPr>
          <w:spacing w:val="-3"/>
          <w:sz w:val="20"/>
        </w:rPr>
        <w:t> </w:t>
      </w:r>
      <w:r>
        <w:rPr>
          <w:sz w:val="20"/>
        </w:rPr>
        <w:t>the</w:t>
      </w:r>
      <w:r>
        <w:rPr>
          <w:spacing w:val="-3"/>
          <w:sz w:val="20"/>
        </w:rPr>
        <w:t> </w:t>
      </w:r>
      <w:r>
        <w:rPr>
          <w:sz w:val="20"/>
        </w:rPr>
        <w:t>management</w:t>
      </w:r>
      <w:r>
        <w:rPr>
          <w:spacing w:val="-4"/>
          <w:sz w:val="20"/>
        </w:rPr>
        <w:t> </w:t>
      </w:r>
      <w:r>
        <w:rPr>
          <w:sz w:val="20"/>
        </w:rPr>
        <w:t>of</w:t>
      </w:r>
      <w:r>
        <w:rPr>
          <w:spacing w:val="-3"/>
          <w:sz w:val="20"/>
        </w:rPr>
        <w:t> </w:t>
      </w:r>
      <w:r>
        <w:rPr>
          <w:sz w:val="20"/>
        </w:rPr>
        <w:t>osteoarthritis of the hip or knee-the MOVE consensus. Rheumatology (Oxford). 2005;44:67-73.</w:t>
      </w:r>
    </w:p>
    <w:p>
      <w:pPr>
        <w:pStyle w:val="BodyText"/>
        <w:spacing w:before="37"/>
      </w:pPr>
    </w:p>
    <w:p>
      <w:pPr>
        <w:pStyle w:val="ListParagraph"/>
        <w:numPr>
          <w:ilvl w:val="0"/>
          <w:numId w:val="4"/>
        </w:numPr>
        <w:tabs>
          <w:tab w:pos="399" w:val="left" w:leader="none"/>
        </w:tabs>
        <w:spacing w:line="240" w:lineRule="auto" w:before="0" w:after="0"/>
        <w:ind w:left="1" w:right="1245" w:firstLine="0"/>
        <w:jc w:val="left"/>
        <w:rPr>
          <w:sz w:val="20"/>
        </w:rPr>
      </w:pPr>
      <w:r>
        <w:rPr>
          <w:sz w:val="20"/>
        </w:rPr>
        <w:t>Fransen</w:t>
      </w:r>
      <w:r>
        <w:rPr>
          <w:spacing w:val="-4"/>
          <w:sz w:val="20"/>
        </w:rPr>
        <w:t> </w:t>
      </w:r>
      <w:r>
        <w:rPr>
          <w:sz w:val="20"/>
        </w:rPr>
        <w:t>M,</w:t>
      </w:r>
      <w:r>
        <w:rPr>
          <w:spacing w:val="-4"/>
          <w:sz w:val="20"/>
        </w:rPr>
        <w:t> </w:t>
      </w:r>
      <w:r>
        <w:rPr>
          <w:sz w:val="20"/>
        </w:rPr>
        <w:t>McConnell</w:t>
      </w:r>
      <w:r>
        <w:rPr>
          <w:spacing w:val="-4"/>
          <w:sz w:val="20"/>
        </w:rPr>
        <w:t> </w:t>
      </w:r>
      <w:r>
        <w:rPr>
          <w:sz w:val="20"/>
        </w:rPr>
        <w:t>S.</w:t>
      </w:r>
      <w:r>
        <w:rPr>
          <w:spacing w:val="-3"/>
          <w:sz w:val="20"/>
        </w:rPr>
        <w:t> </w:t>
      </w:r>
      <w:r>
        <w:rPr>
          <w:sz w:val="20"/>
        </w:rPr>
        <w:t>Exercise</w:t>
      </w:r>
      <w:r>
        <w:rPr>
          <w:spacing w:val="-3"/>
          <w:sz w:val="20"/>
        </w:rPr>
        <w:t> </w:t>
      </w:r>
      <w:r>
        <w:rPr>
          <w:sz w:val="20"/>
        </w:rPr>
        <w:t>for</w:t>
      </w:r>
      <w:r>
        <w:rPr>
          <w:spacing w:val="-3"/>
          <w:sz w:val="20"/>
        </w:rPr>
        <w:t> </w:t>
      </w:r>
      <w:r>
        <w:rPr>
          <w:sz w:val="20"/>
        </w:rPr>
        <w:t>osteoarthritis</w:t>
      </w:r>
      <w:r>
        <w:rPr>
          <w:spacing w:val="-3"/>
          <w:sz w:val="20"/>
        </w:rPr>
        <w:t> </w:t>
      </w:r>
      <w:r>
        <w:rPr>
          <w:sz w:val="20"/>
        </w:rPr>
        <w:t>of</w:t>
      </w:r>
      <w:r>
        <w:rPr>
          <w:spacing w:val="-3"/>
          <w:sz w:val="20"/>
        </w:rPr>
        <w:t> </w:t>
      </w:r>
      <w:r>
        <w:rPr>
          <w:sz w:val="20"/>
        </w:rPr>
        <w:t>the</w:t>
      </w:r>
      <w:r>
        <w:rPr>
          <w:spacing w:val="-3"/>
          <w:sz w:val="20"/>
        </w:rPr>
        <w:t> </w:t>
      </w:r>
      <w:r>
        <w:rPr>
          <w:sz w:val="20"/>
        </w:rPr>
        <w:t>knee.</w:t>
      </w:r>
      <w:r>
        <w:rPr>
          <w:spacing w:val="-3"/>
          <w:sz w:val="20"/>
        </w:rPr>
        <w:t> </w:t>
      </w:r>
      <w:r>
        <w:rPr>
          <w:sz w:val="20"/>
        </w:rPr>
        <w:t>Cochrane Database Syst Rev. 2008;4:CD004376.</w:t>
      </w:r>
    </w:p>
    <w:p>
      <w:pPr>
        <w:pStyle w:val="BodyText"/>
        <w:spacing w:before="36"/>
      </w:pPr>
    </w:p>
    <w:p>
      <w:pPr>
        <w:pStyle w:val="ListParagraph"/>
        <w:numPr>
          <w:ilvl w:val="0"/>
          <w:numId w:val="4"/>
        </w:numPr>
        <w:tabs>
          <w:tab w:pos="399" w:val="left" w:leader="none"/>
        </w:tabs>
        <w:spacing w:line="240" w:lineRule="auto" w:before="1" w:after="0"/>
        <w:ind w:left="399" w:right="0" w:hanging="398"/>
        <w:jc w:val="left"/>
        <w:rPr>
          <w:sz w:val="20"/>
        </w:rPr>
      </w:pPr>
      <w:r>
        <w:rPr>
          <w:sz w:val="20"/>
        </w:rPr>
        <w:t>Bartels</w:t>
      </w:r>
      <w:r>
        <w:rPr>
          <w:spacing w:val="-4"/>
          <w:sz w:val="20"/>
        </w:rPr>
        <w:t> </w:t>
      </w:r>
      <w:r>
        <w:rPr>
          <w:sz w:val="20"/>
        </w:rPr>
        <w:t>EM,</w:t>
      </w:r>
      <w:r>
        <w:rPr>
          <w:spacing w:val="-2"/>
          <w:sz w:val="20"/>
        </w:rPr>
        <w:t> </w:t>
      </w:r>
      <w:r>
        <w:rPr>
          <w:sz w:val="20"/>
        </w:rPr>
        <w:t>Lund</w:t>
      </w:r>
      <w:r>
        <w:rPr>
          <w:spacing w:val="-4"/>
          <w:sz w:val="20"/>
        </w:rPr>
        <w:t> </w:t>
      </w:r>
      <w:r>
        <w:rPr>
          <w:sz w:val="20"/>
        </w:rPr>
        <w:t>H,</w:t>
      </w:r>
      <w:r>
        <w:rPr>
          <w:spacing w:val="-3"/>
          <w:sz w:val="20"/>
        </w:rPr>
        <w:t> </w:t>
      </w:r>
      <w:r>
        <w:rPr>
          <w:sz w:val="20"/>
        </w:rPr>
        <w:t>Hagen</w:t>
      </w:r>
      <w:r>
        <w:rPr>
          <w:spacing w:val="-3"/>
          <w:sz w:val="20"/>
        </w:rPr>
        <w:t> </w:t>
      </w:r>
      <w:r>
        <w:rPr>
          <w:sz w:val="20"/>
        </w:rPr>
        <w:t>KB,</w:t>
      </w:r>
      <w:r>
        <w:rPr>
          <w:spacing w:val="-3"/>
          <w:sz w:val="20"/>
        </w:rPr>
        <w:t> </w:t>
      </w:r>
      <w:r>
        <w:rPr>
          <w:sz w:val="20"/>
        </w:rPr>
        <w:t>Dagfinrud</w:t>
      </w:r>
      <w:r>
        <w:rPr>
          <w:spacing w:val="-4"/>
          <w:sz w:val="20"/>
        </w:rPr>
        <w:t> </w:t>
      </w:r>
      <w:r>
        <w:rPr>
          <w:sz w:val="20"/>
        </w:rPr>
        <w:t>H,</w:t>
      </w:r>
      <w:r>
        <w:rPr>
          <w:spacing w:val="-2"/>
          <w:sz w:val="20"/>
        </w:rPr>
        <w:t> </w:t>
      </w:r>
      <w:r>
        <w:rPr>
          <w:sz w:val="20"/>
        </w:rPr>
        <w:t>Christensen</w:t>
      </w:r>
      <w:r>
        <w:rPr>
          <w:spacing w:val="-2"/>
          <w:sz w:val="20"/>
        </w:rPr>
        <w:t> </w:t>
      </w:r>
      <w:r>
        <w:rPr>
          <w:sz w:val="20"/>
        </w:rPr>
        <w:t>R,</w:t>
      </w:r>
      <w:r>
        <w:rPr>
          <w:spacing w:val="-2"/>
          <w:sz w:val="20"/>
        </w:rPr>
        <w:t> </w:t>
      </w:r>
      <w:r>
        <w:rPr>
          <w:sz w:val="20"/>
        </w:rPr>
        <w:t>Danneskiold-</w:t>
      </w:r>
      <w:r>
        <w:rPr>
          <w:spacing w:val="-2"/>
          <w:sz w:val="20"/>
        </w:rPr>
        <w:t>Samsøe</w:t>
      </w:r>
    </w:p>
    <w:p>
      <w:pPr>
        <w:pStyle w:val="BodyText"/>
        <w:ind w:left="1" w:right="454"/>
      </w:pPr>
      <w:r>
        <w:rPr/>
        <w:t>B.</w:t>
      </w:r>
      <w:r>
        <w:rPr>
          <w:spacing w:val="-3"/>
        </w:rPr>
        <w:t> </w:t>
      </w:r>
      <w:r>
        <w:rPr/>
        <w:t>Aquatic</w:t>
      </w:r>
      <w:r>
        <w:rPr>
          <w:spacing w:val="-3"/>
        </w:rPr>
        <w:t> </w:t>
      </w:r>
      <w:r>
        <w:rPr/>
        <w:t>exercise</w:t>
      </w:r>
      <w:r>
        <w:rPr>
          <w:spacing w:val="-3"/>
        </w:rPr>
        <w:t> </w:t>
      </w:r>
      <w:r>
        <w:rPr/>
        <w:t>for</w:t>
      </w:r>
      <w:r>
        <w:rPr>
          <w:spacing w:val="-3"/>
        </w:rPr>
        <w:t> </w:t>
      </w:r>
      <w:r>
        <w:rPr/>
        <w:t>the</w:t>
      </w:r>
      <w:r>
        <w:rPr>
          <w:spacing w:val="-3"/>
        </w:rPr>
        <w:t> </w:t>
      </w:r>
      <w:r>
        <w:rPr/>
        <w:t>treatment</w:t>
      </w:r>
      <w:r>
        <w:rPr>
          <w:spacing w:val="-3"/>
        </w:rPr>
        <w:t> </w:t>
      </w:r>
      <w:r>
        <w:rPr/>
        <w:t>of</w:t>
      </w:r>
      <w:r>
        <w:rPr>
          <w:spacing w:val="-3"/>
        </w:rPr>
        <w:t> </w:t>
      </w:r>
      <w:r>
        <w:rPr/>
        <w:t>knee</w:t>
      </w:r>
      <w:r>
        <w:rPr>
          <w:spacing w:val="-3"/>
        </w:rPr>
        <w:t> </w:t>
      </w:r>
      <w:r>
        <w:rPr/>
        <w:t>an</w:t>
      </w:r>
      <w:r>
        <w:rPr>
          <w:spacing w:val="-3"/>
        </w:rPr>
        <w:t> </w:t>
      </w:r>
      <w:r>
        <w:rPr/>
        <w:t>hip</w:t>
      </w:r>
      <w:r>
        <w:rPr>
          <w:spacing w:val="-3"/>
        </w:rPr>
        <w:t> </w:t>
      </w:r>
      <w:r>
        <w:rPr/>
        <w:t>osteoarthritis.</w:t>
      </w:r>
      <w:r>
        <w:rPr>
          <w:spacing w:val="-3"/>
        </w:rPr>
        <w:t> </w:t>
      </w:r>
      <w:r>
        <w:rPr/>
        <w:t>Cochrane Database Syst Rev. 2007;(4):CD005523.</w:t>
      </w:r>
    </w:p>
    <w:p>
      <w:pPr>
        <w:pStyle w:val="BodyText"/>
        <w:spacing w:before="36"/>
      </w:pPr>
    </w:p>
    <w:p>
      <w:pPr>
        <w:pStyle w:val="ListParagraph"/>
        <w:numPr>
          <w:ilvl w:val="0"/>
          <w:numId w:val="4"/>
        </w:numPr>
        <w:tabs>
          <w:tab w:pos="397" w:val="left" w:leader="none"/>
        </w:tabs>
        <w:spacing w:line="240" w:lineRule="auto" w:before="1" w:after="0"/>
        <w:ind w:left="1" w:right="731" w:firstLine="0"/>
        <w:jc w:val="left"/>
        <w:rPr>
          <w:sz w:val="20"/>
        </w:rPr>
      </w:pPr>
      <w:r>
        <w:rPr>
          <w:sz w:val="20"/>
        </w:rPr>
        <w:t>O'Donovan</w:t>
      </w:r>
      <w:r>
        <w:rPr>
          <w:spacing w:val="-2"/>
          <w:sz w:val="20"/>
        </w:rPr>
        <w:t> </w:t>
      </w:r>
      <w:r>
        <w:rPr>
          <w:sz w:val="20"/>
        </w:rPr>
        <w:t>G,</w:t>
      </w:r>
      <w:r>
        <w:rPr>
          <w:spacing w:val="-3"/>
          <w:sz w:val="20"/>
        </w:rPr>
        <w:t> </w:t>
      </w:r>
      <w:r>
        <w:rPr>
          <w:sz w:val="20"/>
        </w:rPr>
        <w:t>Blazevich</w:t>
      </w:r>
      <w:r>
        <w:rPr>
          <w:spacing w:val="-2"/>
          <w:sz w:val="20"/>
        </w:rPr>
        <w:t> </w:t>
      </w:r>
      <w:r>
        <w:rPr>
          <w:sz w:val="20"/>
        </w:rPr>
        <w:t>AJ,</w:t>
      </w:r>
      <w:r>
        <w:rPr>
          <w:spacing w:val="-3"/>
          <w:sz w:val="20"/>
        </w:rPr>
        <w:t> </w:t>
      </w:r>
      <w:r>
        <w:rPr>
          <w:sz w:val="20"/>
        </w:rPr>
        <w:t>Boreham</w:t>
      </w:r>
      <w:r>
        <w:rPr>
          <w:spacing w:val="-2"/>
          <w:sz w:val="20"/>
        </w:rPr>
        <w:t> </w:t>
      </w:r>
      <w:r>
        <w:rPr>
          <w:sz w:val="20"/>
        </w:rPr>
        <w:t>C,</w:t>
      </w:r>
      <w:r>
        <w:rPr>
          <w:spacing w:val="-5"/>
          <w:sz w:val="20"/>
        </w:rPr>
        <w:t> </w:t>
      </w:r>
      <w:r>
        <w:rPr>
          <w:sz w:val="20"/>
        </w:rPr>
        <w:t>Cooper</w:t>
      </w:r>
      <w:r>
        <w:rPr>
          <w:spacing w:val="-2"/>
          <w:sz w:val="20"/>
        </w:rPr>
        <w:t> </w:t>
      </w:r>
      <w:r>
        <w:rPr>
          <w:sz w:val="20"/>
        </w:rPr>
        <w:t>AR,</w:t>
      </w:r>
      <w:r>
        <w:rPr>
          <w:spacing w:val="-2"/>
          <w:sz w:val="20"/>
        </w:rPr>
        <w:t> </w:t>
      </w:r>
      <w:r>
        <w:rPr>
          <w:sz w:val="20"/>
        </w:rPr>
        <w:t>Crank</w:t>
      </w:r>
      <w:r>
        <w:rPr>
          <w:spacing w:val="-3"/>
          <w:sz w:val="20"/>
        </w:rPr>
        <w:t> </w:t>
      </w:r>
      <w:r>
        <w:rPr>
          <w:sz w:val="20"/>
        </w:rPr>
        <w:t>H,</w:t>
      </w:r>
      <w:r>
        <w:rPr>
          <w:spacing w:val="-3"/>
          <w:sz w:val="20"/>
        </w:rPr>
        <w:t> </w:t>
      </w:r>
      <w:r>
        <w:rPr>
          <w:sz w:val="20"/>
        </w:rPr>
        <w:t>Ekelund</w:t>
      </w:r>
      <w:r>
        <w:rPr>
          <w:spacing w:val="-2"/>
          <w:sz w:val="20"/>
        </w:rPr>
        <w:t> </w:t>
      </w:r>
      <w:r>
        <w:rPr>
          <w:sz w:val="20"/>
        </w:rPr>
        <w:t>U,</w:t>
      </w:r>
      <w:r>
        <w:rPr>
          <w:spacing w:val="-2"/>
          <w:sz w:val="20"/>
        </w:rPr>
        <w:t> </w:t>
      </w:r>
      <w:r>
        <w:rPr>
          <w:sz w:val="20"/>
        </w:rPr>
        <w:t>et</w:t>
      </w:r>
      <w:r>
        <w:rPr>
          <w:spacing w:val="-2"/>
          <w:sz w:val="20"/>
        </w:rPr>
        <w:t> </w:t>
      </w:r>
      <w:r>
        <w:rPr>
          <w:sz w:val="20"/>
        </w:rPr>
        <w:t>al. The ABC of Physical Activity for Health: a consensus statement from the British Association of Sport and Exercise Sciences. J Sports Sci. 2010;28(6):573-9.</w:t>
      </w:r>
    </w:p>
    <w:p>
      <w:pPr>
        <w:pStyle w:val="ListParagraph"/>
        <w:spacing w:after="0" w:line="240" w:lineRule="auto"/>
        <w:jc w:val="left"/>
        <w:rPr>
          <w:sz w:val="20"/>
        </w:rPr>
        <w:sectPr>
          <w:pgSz w:w="11910" w:h="16840"/>
          <w:pgMar w:header="707" w:footer="1125" w:top="1320" w:bottom="1320" w:left="1700" w:right="1133"/>
        </w:sectPr>
      </w:pPr>
    </w:p>
    <w:p>
      <w:pPr>
        <w:pStyle w:val="ListParagraph"/>
        <w:numPr>
          <w:ilvl w:val="0"/>
          <w:numId w:val="4"/>
        </w:numPr>
        <w:tabs>
          <w:tab w:pos="396" w:val="left" w:leader="none"/>
        </w:tabs>
        <w:spacing w:line="240" w:lineRule="auto" w:before="90" w:after="0"/>
        <w:ind w:left="1" w:right="824" w:firstLine="0"/>
        <w:jc w:val="left"/>
        <w:rPr>
          <w:sz w:val="20"/>
        </w:rPr>
      </w:pPr>
      <w:r>
        <w:rPr>
          <w:sz w:val="20"/>
        </w:rPr>
        <w:t>Haskell WL, Lee IM, Pate RR, Powell KE, Blair SN, Franklin BA, et al. Physical activity</w:t>
      </w:r>
      <w:r>
        <w:rPr>
          <w:spacing w:val="-3"/>
          <w:sz w:val="20"/>
        </w:rPr>
        <w:t> </w:t>
      </w:r>
      <w:r>
        <w:rPr>
          <w:sz w:val="20"/>
        </w:rPr>
        <w:t>and</w:t>
      </w:r>
      <w:r>
        <w:rPr>
          <w:spacing w:val="-4"/>
          <w:sz w:val="20"/>
        </w:rPr>
        <w:t> </w:t>
      </w:r>
      <w:r>
        <w:rPr>
          <w:sz w:val="20"/>
        </w:rPr>
        <w:t>public</w:t>
      </w:r>
      <w:r>
        <w:rPr>
          <w:spacing w:val="-3"/>
          <w:sz w:val="20"/>
        </w:rPr>
        <w:t> </w:t>
      </w:r>
      <w:r>
        <w:rPr>
          <w:sz w:val="20"/>
        </w:rPr>
        <w:t>health:</w:t>
      </w:r>
      <w:r>
        <w:rPr>
          <w:spacing w:val="-4"/>
          <w:sz w:val="20"/>
        </w:rPr>
        <w:t> </w:t>
      </w:r>
      <w:r>
        <w:rPr>
          <w:sz w:val="20"/>
        </w:rPr>
        <w:t>updated</w:t>
      </w:r>
      <w:r>
        <w:rPr>
          <w:spacing w:val="-4"/>
          <w:sz w:val="20"/>
        </w:rPr>
        <w:t> </w:t>
      </w:r>
      <w:r>
        <w:rPr>
          <w:sz w:val="20"/>
        </w:rPr>
        <w:t>recommendation</w:t>
      </w:r>
      <w:r>
        <w:rPr>
          <w:spacing w:val="-3"/>
          <w:sz w:val="20"/>
        </w:rPr>
        <w:t> </w:t>
      </w:r>
      <w:r>
        <w:rPr>
          <w:sz w:val="20"/>
        </w:rPr>
        <w:t>for</w:t>
      </w:r>
      <w:r>
        <w:rPr>
          <w:spacing w:val="-3"/>
          <w:sz w:val="20"/>
        </w:rPr>
        <w:t> </w:t>
      </w:r>
      <w:r>
        <w:rPr>
          <w:sz w:val="20"/>
        </w:rPr>
        <w:t>adults</w:t>
      </w:r>
      <w:r>
        <w:rPr>
          <w:spacing w:val="-3"/>
          <w:sz w:val="20"/>
        </w:rPr>
        <w:t> </w:t>
      </w:r>
      <w:r>
        <w:rPr>
          <w:sz w:val="20"/>
        </w:rPr>
        <w:t>from</w:t>
      </w:r>
      <w:r>
        <w:rPr>
          <w:spacing w:val="-4"/>
          <w:sz w:val="20"/>
        </w:rPr>
        <w:t> </w:t>
      </w:r>
      <w:r>
        <w:rPr>
          <w:sz w:val="20"/>
        </w:rPr>
        <w:t>the</w:t>
      </w:r>
      <w:r>
        <w:rPr>
          <w:spacing w:val="-3"/>
          <w:sz w:val="20"/>
        </w:rPr>
        <w:t> </w:t>
      </w:r>
      <w:r>
        <w:rPr>
          <w:sz w:val="20"/>
        </w:rPr>
        <w:t>American College of Sports Medicine and the American Heart Association. Circulation. </w:t>
      </w:r>
      <w:r>
        <w:rPr>
          <w:spacing w:val="-2"/>
          <w:sz w:val="20"/>
        </w:rPr>
        <w:t>2007;116(9):1081-93.</w:t>
      </w:r>
    </w:p>
    <w:p>
      <w:pPr>
        <w:pStyle w:val="BodyText"/>
        <w:spacing w:before="36"/>
      </w:pPr>
    </w:p>
    <w:p>
      <w:pPr>
        <w:pStyle w:val="ListParagraph"/>
        <w:numPr>
          <w:ilvl w:val="0"/>
          <w:numId w:val="4"/>
        </w:numPr>
        <w:tabs>
          <w:tab w:pos="397" w:val="left" w:leader="none"/>
        </w:tabs>
        <w:spacing w:line="240" w:lineRule="auto" w:before="0" w:after="0"/>
        <w:ind w:left="1" w:right="396" w:firstLine="0"/>
        <w:jc w:val="left"/>
        <w:rPr>
          <w:sz w:val="20"/>
        </w:rPr>
      </w:pPr>
      <w:r>
        <w:rPr>
          <w:sz w:val="20"/>
        </w:rPr>
        <w:t>Vuori IM. Arthritis. In: Skinner JS, editor. Exercise Testing And Exercise Prescription</w:t>
      </w:r>
      <w:r>
        <w:rPr>
          <w:spacing w:val="-3"/>
          <w:sz w:val="20"/>
        </w:rPr>
        <w:t> </w:t>
      </w:r>
      <w:r>
        <w:rPr>
          <w:sz w:val="20"/>
        </w:rPr>
        <w:t>For</w:t>
      </w:r>
      <w:r>
        <w:rPr>
          <w:spacing w:val="-3"/>
          <w:sz w:val="20"/>
        </w:rPr>
        <w:t> </w:t>
      </w:r>
      <w:r>
        <w:rPr>
          <w:sz w:val="20"/>
        </w:rPr>
        <w:t>Special</w:t>
      </w:r>
      <w:r>
        <w:rPr>
          <w:spacing w:val="-3"/>
          <w:sz w:val="20"/>
        </w:rPr>
        <w:t> </w:t>
      </w:r>
      <w:r>
        <w:rPr>
          <w:sz w:val="20"/>
        </w:rPr>
        <w:t>Cases.</w:t>
      </w:r>
      <w:r>
        <w:rPr>
          <w:spacing w:val="-3"/>
          <w:sz w:val="20"/>
        </w:rPr>
        <w:t> </w:t>
      </w:r>
      <w:r>
        <w:rPr>
          <w:sz w:val="20"/>
        </w:rPr>
        <w:t>3a.</w:t>
      </w:r>
      <w:r>
        <w:rPr>
          <w:spacing w:val="-5"/>
          <w:sz w:val="20"/>
        </w:rPr>
        <w:t> </w:t>
      </w:r>
      <w:r>
        <w:rPr>
          <w:sz w:val="20"/>
        </w:rPr>
        <w:t>ed.</w:t>
      </w:r>
      <w:r>
        <w:rPr>
          <w:spacing w:val="-3"/>
          <w:sz w:val="20"/>
        </w:rPr>
        <w:t> </w:t>
      </w:r>
      <w:r>
        <w:rPr>
          <w:sz w:val="20"/>
        </w:rPr>
        <w:t>Baltimore:</w:t>
      </w:r>
      <w:r>
        <w:rPr>
          <w:spacing w:val="-3"/>
          <w:sz w:val="20"/>
        </w:rPr>
        <w:t> </w:t>
      </w:r>
      <w:r>
        <w:rPr>
          <w:sz w:val="20"/>
        </w:rPr>
        <w:t>Lippincott</w:t>
      </w:r>
      <w:r>
        <w:rPr>
          <w:spacing w:val="-3"/>
          <w:sz w:val="20"/>
        </w:rPr>
        <w:t> </w:t>
      </w:r>
      <w:r>
        <w:rPr>
          <w:sz w:val="20"/>
        </w:rPr>
        <w:t>Williams</w:t>
      </w:r>
      <w:r>
        <w:rPr>
          <w:spacing w:val="-2"/>
          <w:sz w:val="20"/>
        </w:rPr>
        <w:t> </w:t>
      </w:r>
      <w:r>
        <w:rPr>
          <w:i/>
          <w:sz w:val="20"/>
        </w:rPr>
        <w:t>&amp;</w:t>
      </w:r>
      <w:r>
        <w:rPr>
          <w:i/>
          <w:spacing w:val="-3"/>
          <w:sz w:val="20"/>
        </w:rPr>
        <w:t> </w:t>
      </w:r>
      <w:r>
        <w:rPr>
          <w:sz w:val="20"/>
        </w:rPr>
        <w:t>Wilkins.</w:t>
      </w:r>
      <w:r>
        <w:rPr>
          <w:spacing w:val="-3"/>
          <w:sz w:val="20"/>
        </w:rPr>
        <w:t> </w:t>
      </w:r>
      <w:r>
        <w:rPr>
          <w:sz w:val="20"/>
        </w:rPr>
        <w:t>2005.</w:t>
      </w:r>
    </w:p>
    <w:p>
      <w:pPr>
        <w:pStyle w:val="BodyText"/>
        <w:spacing w:before="1"/>
        <w:ind w:left="1"/>
      </w:pPr>
      <w:r>
        <w:rPr/>
        <w:t>p. 151-</w:t>
      </w:r>
      <w:r>
        <w:rPr>
          <w:spacing w:val="-5"/>
        </w:rPr>
        <w:t>70.</w:t>
      </w:r>
    </w:p>
    <w:p>
      <w:pPr>
        <w:pStyle w:val="BodyText"/>
        <w:spacing w:before="36"/>
      </w:pPr>
    </w:p>
    <w:p>
      <w:pPr>
        <w:pStyle w:val="ListParagraph"/>
        <w:numPr>
          <w:ilvl w:val="0"/>
          <w:numId w:val="4"/>
        </w:numPr>
        <w:tabs>
          <w:tab w:pos="325" w:val="left" w:leader="none"/>
        </w:tabs>
        <w:spacing w:line="240" w:lineRule="auto" w:before="0" w:after="0"/>
        <w:ind w:left="1" w:right="837" w:firstLine="0"/>
        <w:jc w:val="left"/>
        <w:rPr>
          <w:sz w:val="20"/>
        </w:rPr>
      </w:pPr>
      <w:r>
        <w:rPr>
          <w:sz w:val="20"/>
        </w:rPr>
        <w:t>Gaught</w:t>
      </w:r>
      <w:r>
        <w:rPr>
          <w:spacing w:val="-4"/>
          <w:sz w:val="20"/>
        </w:rPr>
        <w:t> </w:t>
      </w:r>
      <w:r>
        <w:rPr>
          <w:sz w:val="20"/>
        </w:rPr>
        <w:t>AM,</w:t>
      </w:r>
      <w:r>
        <w:rPr>
          <w:spacing w:val="-4"/>
          <w:sz w:val="20"/>
        </w:rPr>
        <w:t> </w:t>
      </w:r>
      <w:r>
        <w:rPr>
          <w:sz w:val="20"/>
        </w:rPr>
        <w:t>Carneiro</w:t>
      </w:r>
      <w:r>
        <w:rPr>
          <w:spacing w:val="-3"/>
          <w:sz w:val="20"/>
        </w:rPr>
        <w:t> </w:t>
      </w:r>
      <w:r>
        <w:rPr>
          <w:sz w:val="20"/>
        </w:rPr>
        <w:t>KA.</w:t>
      </w:r>
      <w:r>
        <w:rPr>
          <w:spacing w:val="-3"/>
          <w:sz w:val="20"/>
        </w:rPr>
        <w:t> </w:t>
      </w:r>
      <w:r>
        <w:rPr>
          <w:sz w:val="20"/>
        </w:rPr>
        <w:t>Evidence</w:t>
      </w:r>
      <w:r>
        <w:rPr>
          <w:spacing w:val="-3"/>
          <w:sz w:val="20"/>
        </w:rPr>
        <w:t> </w:t>
      </w:r>
      <w:r>
        <w:rPr>
          <w:sz w:val="20"/>
        </w:rPr>
        <w:t>for</w:t>
      </w:r>
      <w:r>
        <w:rPr>
          <w:spacing w:val="-4"/>
          <w:sz w:val="20"/>
        </w:rPr>
        <w:t> </w:t>
      </w:r>
      <w:r>
        <w:rPr>
          <w:sz w:val="20"/>
        </w:rPr>
        <w:t>determining</w:t>
      </w:r>
      <w:r>
        <w:rPr>
          <w:spacing w:val="-4"/>
          <w:sz w:val="20"/>
        </w:rPr>
        <w:t> </w:t>
      </w:r>
      <w:r>
        <w:rPr>
          <w:sz w:val="20"/>
        </w:rPr>
        <w:t>the</w:t>
      </w:r>
      <w:r>
        <w:rPr>
          <w:spacing w:val="-4"/>
          <w:sz w:val="20"/>
        </w:rPr>
        <w:t> </w:t>
      </w:r>
      <w:r>
        <w:rPr>
          <w:sz w:val="20"/>
        </w:rPr>
        <w:t>exercise</w:t>
      </w:r>
      <w:r>
        <w:rPr>
          <w:spacing w:val="-4"/>
          <w:sz w:val="20"/>
        </w:rPr>
        <w:t> </w:t>
      </w:r>
      <w:r>
        <w:rPr>
          <w:sz w:val="20"/>
        </w:rPr>
        <w:t>prescription</w:t>
      </w:r>
      <w:r>
        <w:rPr>
          <w:spacing w:val="-3"/>
          <w:sz w:val="20"/>
        </w:rPr>
        <w:t> </w:t>
      </w:r>
      <w:r>
        <w:rPr>
          <w:sz w:val="20"/>
        </w:rPr>
        <w:t>in patients with osteoarthritis. PhysSportsmed. 2013;41(1):58-65.</w:t>
      </w:r>
    </w:p>
    <w:p>
      <w:pPr>
        <w:pStyle w:val="BodyText"/>
        <w:spacing w:before="38"/>
      </w:pPr>
    </w:p>
    <w:p>
      <w:pPr>
        <w:pStyle w:val="ListParagraph"/>
        <w:numPr>
          <w:ilvl w:val="0"/>
          <w:numId w:val="4"/>
        </w:numPr>
        <w:tabs>
          <w:tab w:pos="397" w:val="left" w:leader="none"/>
        </w:tabs>
        <w:spacing w:line="240" w:lineRule="auto" w:before="0" w:after="0"/>
        <w:ind w:left="1" w:right="566" w:firstLine="0"/>
        <w:jc w:val="left"/>
        <w:rPr>
          <w:sz w:val="20"/>
        </w:rPr>
      </w:pPr>
      <w:r>
        <w:rPr>
          <w:sz w:val="20"/>
        </w:rPr>
        <w:t>Roddy E, Zhang W, Doherty M. Aerobic walking or strengthening exercise for osteoarthritis</w:t>
      </w:r>
      <w:r>
        <w:rPr>
          <w:spacing w:val="-3"/>
          <w:sz w:val="20"/>
        </w:rPr>
        <w:t> </w:t>
      </w:r>
      <w:r>
        <w:rPr>
          <w:sz w:val="20"/>
        </w:rPr>
        <w:t>of</w:t>
      </w:r>
      <w:r>
        <w:rPr>
          <w:spacing w:val="-3"/>
          <w:sz w:val="20"/>
        </w:rPr>
        <w:t> </w:t>
      </w:r>
      <w:r>
        <w:rPr>
          <w:sz w:val="20"/>
        </w:rPr>
        <w:t>the</w:t>
      </w:r>
      <w:r>
        <w:rPr>
          <w:spacing w:val="-5"/>
          <w:sz w:val="20"/>
        </w:rPr>
        <w:t> </w:t>
      </w:r>
      <w:r>
        <w:rPr>
          <w:sz w:val="20"/>
        </w:rPr>
        <w:t>knee?</w:t>
      </w:r>
      <w:r>
        <w:rPr>
          <w:spacing w:val="-3"/>
          <w:sz w:val="20"/>
        </w:rPr>
        <w:t> </w:t>
      </w:r>
      <w:r>
        <w:rPr>
          <w:sz w:val="20"/>
        </w:rPr>
        <w:t>A</w:t>
      </w:r>
      <w:r>
        <w:rPr>
          <w:spacing w:val="-3"/>
          <w:sz w:val="20"/>
        </w:rPr>
        <w:t> </w:t>
      </w:r>
      <w:r>
        <w:rPr>
          <w:sz w:val="20"/>
        </w:rPr>
        <w:t>systematic</w:t>
      </w:r>
      <w:r>
        <w:rPr>
          <w:spacing w:val="-4"/>
          <w:sz w:val="20"/>
        </w:rPr>
        <w:t> </w:t>
      </w:r>
      <w:r>
        <w:rPr>
          <w:sz w:val="20"/>
        </w:rPr>
        <w:t>review.</w:t>
      </w:r>
      <w:r>
        <w:rPr>
          <w:spacing w:val="-3"/>
          <w:sz w:val="20"/>
        </w:rPr>
        <w:t> </w:t>
      </w:r>
      <w:r>
        <w:rPr>
          <w:sz w:val="20"/>
        </w:rPr>
        <w:t>Ann</w:t>
      </w:r>
      <w:r>
        <w:rPr>
          <w:spacing w:val="-3"/>
          <w:sz w:val="20"/>
        </w:rPr>
        <w:t> </w:t>
      </w:r>
      <w:r>
        <w:rPr>
          <w:sz w:val="20"/>
        </w:rPr>
        <w:t>Rheum</w:t>
      </w:r>
      <w:r>
        <w:rPr>
          <w:spacing w:val="-3"/>
          <w:sz w:val="20"/>
        </w:rPr>
        <w:t> </w:t>
      </w:r>
      <w:r>
        <w:rPr>
          <w:sz w:val="20"/>
        </w:rPr>
        <w:t>Dis.</w:t>
      </w:r>
      <w:r>
        <w:rPr>
          <w:spacing w:val="-3"/>
          <w:sz w:val="20"/>
        </w:rPr>
        <w:t> </w:t>
      </w:r>
      <w:r>
        <w:rPr>
          <w:sz w:val="20"/>
        </w:rPr>
        <w:t>2005;64(4):544-8.</w:t>
      </w:r>
    </w:p>
    <w:p>
      <w:pPr>
        <w:pStyle w:val="BodyText"/>
        <w:spacing w:before="36"/>
      </w:pPr>
    </w:p>
    <w:p>
      <w:pPr>
        <w:pStyle w:val="ListParagraph"/>
        <w:numPr>
          <w:ilvl w:val="0"/>
          <w:numId w:val="4"/>
        </w:numPr>
        <w:tabs>
          <w:tab w:pos="397" w:val="left" w:leader="none"/>
        </w:tabs>
        <w:spacing w:line="240" w:lineRule="auto" w:before="0" w:after="0"/>
        <w:ind w:left="1" w:right="362" w:firstLine="0"/>
        <w:jc w:val="both"/>
        <w:rPr>
          <w:sz w:val="20"/>
        </w:rPr>
      </w:pPr>
      <w:r>
        <w:rPr>
          <w:sz w:val="20"/>
        </w:rPr>
        <w:t>Pisters</w:t>
      </w:r>
      <w:r>
        <w:rPr>
          <w:spacing w:val="-3"/>
          <w:sz w:val="20"/>
        </w:rPr>
        <w:t> </w:t>
      </w:r>
      <w:r>
        <w:rPr>
          <w:sz w:val="20"/>
        </w:rPr>
        <w:t>MF,</w:t>
      </w:r>
      <w:r>
        <w:rPr>
          <w:spacing w:val="-2"/>
          <w:sz w:val="20"/>
        </w:rPr>
        <w:t> </w:t>
      </w:r>
      <w:r>
        <w:rPr>
          <w:sz w:val="20"/>
        </w:rPr>
        <w:t>Veenhof</w:t>
      </w:r>
      <w:r>
        <w:rPr>
          <w:spacing w:val="-2"/>
          <w:sz w:val="20"/>
        </w:rPr>
        <w:t> </w:t>
      </w:r>
      <w:r>
        <w:rPr>
          <w:sz w:val="20"/>
        </w:rPr>
        <w:t>C,</w:t>
      </w:r>
      <w:r>
        <w:rPr>
          <w:spacing w:val="-3"/>
          <w:sz w:val="20"/>
        </w:rPr>
        <w:t> </w:t>
      </w:r>
      <w:r>
        <w:rPr>
          <w:sz w:val="20"/>
        </w:rPr>
        <w:t>van</w:t>
      </w:r>
      <w:r>
        <w:rPr>
          <w:spacing w:val="-3"/>
          <w:sz w:val="20"/>
        </w:rPr>
        <w:t> </w:t>
      </w:r>
      <w:r>
        <w:rPr>
          <w:sz w:val="20"/>
        </w:rPr>
        <w:t>Meeteren</w:t>
      </w:r>
      <w:r>
        <w:rPr>
          <w:spacing w:val="-2"/>
          <w:sz w:val="20"/>
        </w:rPr>
        <w:t> </w:t>
      </w:r>
      <w:r>
        <w:rPr>
          <w:sz w:val="20"/>
        </w:rPr>
        <w:t>LU,</w:t>
      </w:r>
      <w:r>
        <w:rPr>
          <w:spacing w:val="-3"/>
          <w:sz w:val="20"/>
        </w:rPr>
        <w:t> </w:t>
      </w:r>
      <w:r>
        <w:rPr>
          <w:sz w:val="20"/>
        </w:rPr>
        <w:t>Ostelo</w:t>
      </w:r>
      <w:r>
        <w:rPr>
          <w:spacing w:val="-2"/>
          <w:sz w:val="20"/>
        </w:rPr>
        <w:t> </w:t>
      </w:r>
      <w:r>
        <w:rPr>
          <w:sz w:val="20"/>
        </w:rPr>
        <w:t>RW,</w:t>
      </w:r>
      <w:r>
        <w:rPr>
          <w:spacing w:val="-3"/>
          <w:sz w:val="20"/>
        </w:rPr>
        <w:t> </w:t>
      </w:r>
      <w:r>
        <w:rPr>
          <w:sz w:val="20"/>
        </w:rPr>
        <w:t>de</w:t>
      </w:r>
      <w:r>
        <w:rPr>
          <w:spacing w:val="-2"/>
          <w:sz w:val="20"/>
        </w:rPr>
        <w:t> </w:t>
      </w:r>
      <w:r>
        <w:rPr>
          <w:sz w:val="20"/>
        </w:rPr>
        <w:t>Bakker</w:t>
      </w:r>
      <w:r>
        <w:rPr>
          <w:spacing w:val="-3"/>
          <w:sz w:val="20"/>
        </w:rPr>
        <w:t> </w:t>
      </w:r>
      <w:r>
        <w:rPr>
          <w:sz w:val="20"/>
        </w:rPr>
        <w:t>DH,</w:t>
      </w:r>
      <w:r>
        <w:rPr>
          <w:spacing w:val="-2"/>
          <w:sz w:val="20"/>
        </w:rPr>
        <w:t> </w:t>
      </w:r>
      <w:r>
        <w:rPr>
          <w:sz w:val="20"/>
        </w:rPr>
        <w:t>Schellevis</w:t>
      </w:r>
      <w:r>
        <w:rPr>
          <w:spacing w:val="-2"/>
          <w:sz w:val="20"/>
        </w:rPr>
        <w:t> </w:t>
      </w:r>
      <w:r>
        <w:rPr>
          <w:sz w:val="20"/>
        </w:rPr>
        <w:t>FG, et</w:t>
      </w:r>
      <w:r>
        <w:rPr>
          <w:spacing w:val="-2"/>
          <w:sz w:val="20"/>
        </w:rPr>
        <w:t> </w:t>
      </w:r>
      <w:r>
        <w:rPr>
          <w:sz w:val="20"/>
        </w:rPr>
        <w:t>al.</w:t>
      </w:r>
      <w:r>
        <w:rPr>
          <w:spacing w:val="-2"/>
          <w:sz w:val="20"/>
        </w:rPr>
        <w:t> </w:t>
      </w:r>
      <w:r>
        <w:rPr>
          <w:sz w:val="20"/>
        </w:rPr>
        <w:t>Long-term</w:t>
      </w:r>
      <w:r>
        <w:rPr>
          <w:spacing w:val="-2"/>
          <w:sz w:val="20"/>
        </w:rPr>
        <w:t> </w:t>
      </w:r>
      <w:r>
        <w:rPr>
          <w:sz w:val="20"/>
        </w:rPr>
        <w:t>effectiveness</w:t>
      </w:r>
      <w:r>
        <w:rPr>
          <w:spacing w:val="-2"/>
          <w:sz w:val="20"/>
        </w:rPr>
        <w:t> </w:t>
      </w:r>
      <w:r>
        <w:rPr>
          <w:sz w:val="20"/>
        </w:rPr>
        <w:t>of</w:t>
      </w:r>
      <w:r>
        <w:rPr>
          <w:spacing w:val="-4"/>
          <w:sz w:val="20"/>
        </w:rPr>
        <w:t> </w:t>
      </w:r>
      <w:r>
        <w:rPr>
          <w:sz w:val="20"/>
        </w:rPr>
        <w:t>exercise</w:t>
      </w:r>
      <w:r>
        <w:rPr>
          <w:spacing w:val="-2"/>
          <w:sz w:val="20"/>
        </w:rPr>
        <w:t> </w:t>
      </w:r>
      <w:r>
        <w:rPr>
          <w:sz w:val="20"/>
        </w:rPr>
        <w:t>therapy</w:t>
      </w:r>
      <w:r>
        <w:rPr>
          <w:spacing w:val="-2"/>
          <w:sz w:val="20"/>
        </w:rPr>
        <w:t> </w:t>
      </w:r>
      <w:r>
        <w:rPr>
          <w:sz w:val="20"/>
        </w:rPr>
        <w:t>in</w:t>
      </w:r>
      <w:r>
        <w:rPr>
          <w:spacing w:val="-2"/>
          <w:sz w:val="20"/>
        </w:rPr>
        <w:t> </w:t>
      </w:r>
      <w:r>
        <w:rPr>
          <w:sz w:val="20"/>
        </w:rPr>
        <w:t>patients</w:t>
      </w:r>
      <w:r>
        <w:rPr>
          <w:spacing w:val="-6"/>
          <w:sz w:val="20"/>
        </w:rPr>
        <w:t> </w:t>
      </w:r>
      <w:r>
        <w:rPr>
          <w:sz w:val="20"/>
        </w:rPr>
        <w:t>with</w:t>
      </w:r>
      <w:r>
        <w:rPr>
          <w:spacing w:val="-2"/>
          <w:sz w:val="20"/>
        </w:rPr>
        <w:t> </w:t>
      </w:r>
      <w:r>
        <w:rPr>
          <w:sz w:val="20"/>
        </w:rPr>
        <w:t>osteoarthritis</w:t>
      </w:r>
      <w:r>
        <w:rPr>
          <w:spacing w:val="-2"/>
          <w:sz w:val="20"/>
        </w:rPr>
        <w:t> </w:t>
      </w:r>
      <w:r>
        <w:rPr>
          <w:sz w:val="20"/>
        </w:rPr>
        <w:t>of</w:t>
      </w:r>
      <w:r>
        <w:rPr>
          <w:spacing w:val="-2"/>
          <w:sz w:val="20"/>
        </w:rPr>
        <w:t> </w:t>
      </w:r>
      <w:r>
        <w:rPr>
          <w:sz w:val="20"/>
        </w:rPr>
        <w:t>the hip or knee: a systematic review. Arthritis Rheum. 2007;57(7):1245-53.</w:t>
      </w:r>
    </w:p>
    <w:p>
      <w:pPr>
        <w:pStyle w:val="BodyText"/>
        <w:spacing w:before="37"/>
      </w:pPr>
    </w:p>
    <w:p>
      <w:pPr>
        <w:pStyle w:val="ListParagraph"/>
        <w:numPr>
          <w:ilvl w:val="0"/>
          <w:numId w:val="4"/>
        </w:numPr>
        <w:tabs>
          <w:tab w:pos="399" w:val="left" w:leader="none"/>
        </w:tabs>
        <w:spacing w:line="240" w:lineRule="auto" w:before="0" w:after="0"/>
        <w:ind w:left="1" w:right="1160" w:firstLine="0"/>
        <w:jc w:val="left"/>
        <w:rPr>
          <w:sz w:val="20"/>
        </w:rPr>
      </w:pPr>
      <w:r>
        <w:rPr>
          <w:sz w:val="20"/>
        </w:rPr>
        <w:t>Jamtvedt</w:t>
      </w:r>
      <w:r>
        <w:rPr>
          <w:spacing w:val="-2"/>
          <w:sz w:val="20"/>
        </w:rPr>
        <w:t> </w:t>
      </w:r>
      <w:r>
        <w:rPr>
          <w:sz w:val="20"/>
        </w:rPr>
        <w:t>G,</w:t>
      </w:r>
      <w:r>
        <w:rPr>
          <w:spacing w:val="-3"/>
          <w:sz w:val="20"/>
        </w:rPr>
        <w:t> </w:t>
      </w:r>
      <w:r>
        <w:rPr>
          <w:sz w:val="20"/>
        </w:rPr>
        <w:t>Dahm</w:t>
      </w:r>
      <w:r>
        <w:rPr>
          <w:spacing w:val="-4"/>
          <w:sz w:val="20"/>
        </w:rPr>
        <w:t> </w:t>
      </w:r>
      <w:r>
        <w:rPr>
          <w:sz w:val="20"/>
        </w:rPr>
        <w:t>KT,</w:t>
      </w:r>
      <w:r>
        <w:rPr>
          <w:spacing w:val="-3"/>
          <w:sz w:val="20"/>
        </w:rPr>
        <w:t> </w:t>
      </w:r>
      <w:r>
        <w:rPr>
          <w:sz w:val="20"/>
        </w:rPr>
        <w:t>Christle</w:t>
      </w:r>
      <w:r>
        <w:rPr>
          <w:spacing w:val="-3"/>
          <w:sz w:val="20"/>
        </w:rPr>
        <w:t> </w:t>
      </w:r>
      <w:r>
        <w:rPr>
          <w:sz w:val="20"/>
        </w:rPr>
        <w:t>A,</w:t>
      </w:r>
      <w:r>
        <w:rPr>
          <w:spacing w:val="-3"/>
          <w:sz w:val="20"/>
        </w:rPr>
        <w:t> </w:t>
      </w:r>
      <w:r>
        <w:rPr>
          <w:sz w:val="20"/>
        </w:rPr>
        <w:t>Moe</w:t>
      </w:r>
      <w:r>
        <w:rPr>
          <w:spacing w:val="-2"/>
          <w:sz w:val="20"/>
        </w:rPr>
        <w:t> </w:t>
      </w:r>
      <w:r>
        <w:rPr>
          <w:sz w:val="20"/>
        </w:rPr>
        <w:t>RH,</w:t>
      </w:r>
      <w:r>
        <w:rPr>
          <w:spacing w:val="-3"/>
          <w:sz w:val="20"/>
        </w:rPr>
        <w:t> </w:t>
      </w:r>
      <w:r>
        <w:rPr>
          <w:sz w:val="20"/>
        </w:rPr>
        <w:t>Haavardsholm</w:t>
      </w:r>
      <w:r>
        <w:rPr>
          <w:spacing w:val="-2"/>
          <w:sz w:val="20"/>
        </w:rPr>
        <w:t> </w:t>
      </w:r>
      <w:r>
        <w:rPr>
          <w:sz w:val="20"/>
        </w:rPr>
        <w:t>E,</w:t>
      </w:r>
      <w:r>
        <w:rPr>
          <w:spacing w:val="-3"/>
          <w:sz w:val="20"/>
        </w:rPr>
        <w:t> </w:t>
      </w:r>
      <w:r>
        <w:rPr>
          <w:sz w:val="20"/>
        </w:rPr>
        <w:t>Holm</w:t>
      </w:r>
      <w:r>
        <w:rPr>
          <w:spacing w:val="-2"/>
          <w:sz w:val="20"/>
        </w:rPr>
        <w:t> </w:t>
      </w:r>
      <w:r>
        <w:rPr>
          <w:sz w:val="20"/>
        </w:rPr>
        <w:t>I,</w:t>
      </w:r>
      <w:r>
        <w:rPr>
          <w:spacing w:val="-2"/>
          <w:sz w:val="20"/>
        </w:rPr>
        <w:t> </w:t>
      </w:r>
      <w:r>
        <w:rPr>
          <w:sz w:val="20"/>
        </w:rPr>
        <w:t>et</w:t>
      </w:r>
      <w:r>
        <w:rPr>
          <w:spacing w:val="-2"/>
          <w:sz w:val="20"/>
        </w:rPr>
        <w:t> </w:t>
      </w:r>
      <w:r>
        <w:rPr>
          <w:sz w:val="20"/>
        </w:rPr>
        <w:t>al. Physical therapy interventions for patients with osteoarthritis of the knee: an overview of systematic reviews. Phys Ther. 2008;88(1):123-36.</w:t>
      </w:r>
    </w:p>
    <w:p>
      <w:pPr>
        <w:pStyle w:val="BodyText"/>
        <w:spacing w:before="37"/>
      </w:pPr>
    </w:p>
    <w:p>
      <w:pPr>
        <w:pStyle w:val="ListParagraph"/>
        <w:numPr>
          <w:ilvl w:val="0"/>
          <w:numId w:val="4"/>
        </w:numPr>
        <w:tabs>
          <w:tab w:pos="397" w:val="left" w:leader="none"/>
        </w:tabs>
        <w:spacing w:line="240" w:lineRule="auto" w:before="0" w:after="0"/>
        <w:ind w:left="1" w:right="511" w:firstLine="0"/>
        <w:jc w:val="left"/>
        <w:rPr>
          <w:sz w:val="20"/>
        </w:rPr>
      </w:pPr>
      <w:r>
        <w:rPr>
          <w:sz w:val="20"/>
        </w:rPr>
        <w:t>Ottawa Panel. Ottawa panel evidence-based clinical practice guidelines for therapeutic</w:t>
      </w:r>
      <w:r>
        <w:rPr>
          <w:spacing w:val="-4"/>
          <w:sz w:val="20"/>
        </w:rPr>
        <w:t> </w:t>
      </w:r>
      <w:r>
        <w:rPr>
          <w:sz w:val="20"/>
        </w:rPr>
        <w:t>exercises</w:t>
      </w:r>
      <w:r>
        <w:rPr>
          <w:spacing w:val="-3"/>
          <w:sz w:val="20"/>
        </w:rPr>
        <w:t> </w:t>
      </w:r>
      <w:r>
        <w:rPr>
          <w:sz w:val="20"/>
        </w:rPr>
        <w:t>and</w:t>
      </w:r>
      <w:r>
        <w:rPr>
          <w:spacing w:val="-3"/>
          <w:sz w:val="20"/>
        </w:rPr>
        <w:t> </w:t>
      </w:r>
      <w:r>
        <w:rPr>
          <w:sz w:val="20"/>
        </w:rPr>
        <w:t>manual</w:t>
      </w:r>
      <w:r>
        <w:rPr>
          <w:spacing w:val="-3"/>
          <w:sz w:val="20"/>
        </w:rPr>
        <w:t> </w:t>
      </w:r>
      <w:r>
        <w:rPr>
          <w:sz w:val="20"/>
        </w:rPr>
        <w:t>therapy</w:t>
      </w:r>
      <w:r>
        <w:rPr>
          <w:spacing w:val="-3"/>
          <w:sz w:val="20"/>
        </w:rPr>
        <w:t> </w:t>
      </w:r>
      <w:r>
        <w:rPr>
          <w:sz w:val="20"/>
        </w:rPr>
        <w:t>in</w:t>
      </w:r>
      <w:r>
        <w:rPr>
          <w:spacing w:val="-5"/>
          <w:sz w:val="20"/>
        </w:rPr>
        <w:t> </w:t>
      </w:r>
      <w:r>
        <w:rPr>
          <w:sz w:val="20"/>
        </w:rPr>
        <w:t>the</w:t>
      </w:r>
      <w:r>
        <w:rPr>
          <w:spacing w:val="-3"/>
          <w:sz w:val="20"/>
        </w:rPr>
        <w:t> </w:t>
      </w:r>
      <w:r>
        <w:rPr>
          <w:sz w:val="20"/>
        </w:rPr>
        <w:t>management</w:t>
      </w:r>
      <w:r>
        <w:rPr>
          <w:spacing w:val="-3"/>
          <w:sz w:val="20"/>
        </w:rPr>
        <w:t> </w:t>
      </w:r>
      <w:r>
        <w:rPr>
          <w:sz w:val="20"/>
        </w:rPr>
        <w:t>of</w:t>
      </w:r>
      <w:r>
        <w:rPr>
          <w:spacing w:val="-4"/>
          <w:sz w:val="20"/>
        </w:rPr>
        <w:t> </w:t>
      </w:r>
      <w:r>
        <w:rPr>
          <w:sz w:val="20"/>
        </w:rPr>
        <w:t>osteoarthritis.</w:t>
      </w:r>
      <w:r>
        <w:rPr>
          <w:spacing w:val="-3"/>
          <w:sz w:val="20"/>
        </w:rPr>
        <w:t> </w:t>
      </w:r>
      <w:r>
        <w:rPr>
          <w:sz w:val="20"/>
        </w:rPr>
        <w:t>Phys Ther. 2005;85(9):907-71.</w:t>
      </w:r>
    </w:p>
    <w:p>
      <w:pPr>
        <w:pStyle w:val="BodyText"/>
        <w:spacing w:before="37"/>
      </w:pPr>
    </w:p>
    <w:p>
      <w:pPr>
        <w:pStyle w:val="ListParagraph"/>
        <w:numPr>
          <w:ilvl w:val="0"/>
          <w:numId w:val="4"/>
        </w:numPr>
        <w:tabs>
          <w:tab w:pos="397" w:val="left" w:leader="none"/>
        </w:tabs>
        <w:spacing w:line="240" w:lineRule="auto" w:before="0" w:after="0"/>
        <w:ind w:left="1" w:right="189" w:firstLine="0"/>
        <w:jc w:val="left"/>
        <w:rPr>
          <w:sz w:val="20"/>
        </w:rPr>
      </w:pPr>
      <w:r>
        <w:rPr>
          <w:sz w:val="20"/>
        </w:rPr>
        <w:t>Lange AK, Vanwanseele B, Fiatarone Singh MA. Strength training for treatment of osteoarthritis</w:t>
      </w:r>
      <w:r>
        <w:rPr>
          <w:spacing w:val="-4"/>
          <w:sz w:val="20"/>
        </w:rPr>
        <w:t> </w:t>
      </w:r>
      <w:r>
        <w:rPr>
          <w:sz w:val="20"/>
        </w:rPr>
        <w:t>of</w:t>
      </w:r>
      <w:r>
        <w:rPr>
          <w:spacing w:val="-4"/>
          <w:sz w:val="20"/>
        </w:rPr>
        <w:t> </w:t>
      </w:r>
      <w:r>
        <w:rPr>
          <w:sz w:val="20"/>
        </w:rPr>
        <w:t>the</w:t>
      </w:r>
      <w:r>
        <w:rPr>
          <w:spacing w:val="-5"/>
          <w:sz w:val="20"/>
        </w:rPr>
        <w:t> </w:t>
      </w:r>
      <w:r>
        <w:rPr>
          <w:sz w:val="20"/>
        </w:rPr>
        <w:t>knee:</w:t>
      </w:r>
      <w:r>
        <w:rPr>
          <w:spacing w:val="-5"/>
          <w:sz w:val="20"/>
        </w:rPr>
        <w:t> </w:t>
      </w:r>
      <w:r>
        <w:rPr>
          <w:sz w:val="20"/>
        </w:rPr>
        <w:t>a</w:t>
      </w:r>
      <w:r>
        <w:rPr>
          <w:spacing w:val="-4"/>
          <w:sz w:val="20"/>
        </w:rPr>
        <w:t> </w:t>
      </w:r>
      <w:r>
        <w:rPr>
          <w:sz w:val="20"/>
        </w:rPr>
        <w:t>systematic</w:t>
      </w:r>
      <w:r>
        <w:rPr>
          <w:spacing w:val="-4"/>
          <w:sz w:val="20"/>
        </w:rPr>
        <w:t> </w:t>
      </w:r>
      <w:r>
        <w:rPr>
          <w:sz w:val="20"/>
        </w:rPr>
        <w:t>review.</w:t>
      </w:r>
      <w:r>
        <w:rPr>
          <w:spacing w:val="-4"/>
          <w:sz w:val="20"/>
        </w:rPr>
        <w:t> </w:t>
      </w:r>
      <w:r>
        <w:rPr>
          <w:sz w:val="20"/>
        </w:rPr>
        <w:t>Arthritis</w:t>
      </w:r>
      <w:r>
        <w:rPr>
          <w:spacing w:val="-4"/>
          <w:sz w:val="20"/>
        </w:rPr>
        <w:t> </w:t>
      </w:r>
      <w:r>
        <w:rPr>
          <w:sz w:val="20"/>
        </w:rPr>
        <w:t>Rheum.</w:t>
      </w:r>
      <w:r>
        <w:rPr>
          <w:spacing w:val="-4"/>
          <w:sz w:val="20"/>
        </w:rPr>
        <w:t> </w:t>
      </w:r>
      <w:r>
        <w:rPr>
          <w:sz w:val="20"/>
        </w:rPr>
        <w:t>2008;59(10):1488-94.</w:t>
      </w:r>
    </w:p>
    <w:p>
      <w:pPr>
        <w:pStyle w:val="BodyText"/>
        <w:spacing w:before="38"/>
      </w:pPr>
    </w:p>
    <w:p>
      <w:pPr>
        <w:pStyle w:val="ListParagraph"/>
        <w:numPr>
          <w:ilvl w:val="0"/>
          <w:numId w:val="4"/>
        </w:numPr>
        <w:tabs>
          <w:tab w:pos="397" w:val="left" w:leader="none"/>
        </w:tabs>
        <w:spacing w:line="240" w:lineRule="auto" w:before="0" w:after="0"/>
        <w:ind w:left="1" w:right="137" w:firstLine="0"/>
        <w:jc w:val="left"/>
        <w:rPr>
          <w:sz w:val="20"/>
        </w:rPr>
      </w:pPr>
      <w:r>
        <w:rPr>
          <w:sz w:val="20"/>
        </w:rPr>
        <w:t>Farr JN, Going SB, McKnight PE, Kasle S, Cussler EC, Cornett M. Progressive resistance training improves overall physical activity levels in patients with early osteoarthritis</w:t>
      </w:r>
      <w:r>
        <w:rPr>
          <w:spacing w:val="-3"/>
          <w:sz w:val="20"/>
        </w:rPr>
        <w:t> </w:t>
      </w:r>
      <w:r>
        <w:rPr>
          <w:sz w:val="20"/>
        </w:rPr>
        <w:t>of</w:t>
      </w:r>
      <w:r>
        <w:rPr>
          <w:spacing w:val="-3"/>
          <w:sz w:val="20"/>
        </w:rPr>
        <w:t> </w:t>
      </w:r>
      <w:r>
        <w:rPr>
          <w:sz w:val="20"/>
        </w:rPr>
        <w:t>the</w:t>
      </w:r>
      <w:r>
        <w:rPr>
          <w:spacing w:val="-5"/>
          <w:sz w:val="20"/>
        </w:rPr>
        <w:t> </w:t>
      </w:r>
      <w:r>
        <w:rPr>
          <w:sz w:val="20"/>
        </w:rPr>
        <w:t>knee:</w:t>
      </w:r>
      <w:r>
        <w:rPr>
          <w:spacing w:val="-3"/>
          <w:sz w:val="20"/>
        </w:rPr>
        <w:t> </w:t>
      </w:r>
      <w:r>
        <w:rPr>
          <w:sz w:val="20"/>
        </w:rPr>
        <w:t>a</w:t>
      </w:r>
      <w:r>
        <w:rPr>
          <w:spacing w:val="-3"/>
          <w:sz w:val="20"/>
        </w:rPr>
        <w:t> </w:t>
      </w:r>
      <w:r>
        <w:rPr>
          <w:sz w:val="20"/>
        </w:rPr>
        <w:t>randomized</w:t>
      </w:r>
      <w:r>
        <w:rPr>
          <w:spacing w:val="-3"/>
          <w:sz w:val="20"/>
        </w:rPr>
        <w:t> </w:t>
      </w:r>
      <w:r>
        <w:rPr>
          <w:sz w:val="20"/>
        </w:rPr>
        <w:t>controlled</w:t>
      </w:r>
      <w:r>
        <w:rPr>
          <w:spacing w:val="-3"/>
          <w:sz w:val="20"/>
        </w:rPr>
        <w:t> </w:t>
      </w:r>
      <w:r>
        <w:rPr>
          <w:sz w:val="20"/>
        </w:rPr>
        <w:t>trial.</w:t>
      </w:r>
      <w:r>
        <w:rPr>
          <w:spacing w:val="-3"/>
          <w:sz w:val="20"/>
        </w:rPr>
        <w:t> </w:t>
      </w:r>
      <w:r>
        <w:rPr>
          <w:sz w:val="20"/>
        </w:rPr>
        <w:t>Phys</w:t>
      </w:r>
      <w:r>
        <w:rPr>
          <w:spacing w:val="-4"/>
          <w:sz w:val="20"/>
        </w:rPr>
        <w:t> </w:t>
      </w:r>
      <w:r>
        <w:rPr>
          <w:sz w:val="20"/>
        </w:rPr>
        <w:t>Ther.</w:t>
      </w:r>
      <w:r>
        <w:rPr>
          <w:spacing w:val="-3"/>
          <w:sz w:val="20"/>
        </w:rPr>
        <w:t> </w:t>
      </w:r>
      <w:r>
        <w:rPr>
          <w:sz w:val="20"/>
        </w:rPr>
        <w:t>2010;90(3):356-66.</w:t>
      </w:r>
    </w:p>
    <w:p>
      <w:pPr>
        <w:pStyle w:val="BodyText"/>
        <w:spacing w:before="36"/>
      </w:pPr>
    </w:p>
    <w:p>
      <w:pPr>
        <w:pStyle w:val="ListParagraph"/>
        <w:numPr>
          <w:ilvl w:val="0"/>
          <w:numId w:val="4"/>
        </w:numPr>
        <w:tabs>
          <w:tab w:pos="397" w:val="left" w:leader="none"/>
        </w:tabs>
        <w:spacing w:line="240" w:lineRule="auto" w:before="1" w:after="0"/>
        <w:ind w:left="1" w:right="345" w:firstLine="0"/>
        <w:jc w:val="left"/>
        <w:rPr>
          <w:sz w:val="20"/>
        </w:rPr>
      </w:pPr>
      <w:r>
        <w:rPr>
          <w:sz w:val="20"/>
        </w:rPr>
        <w:t>McKnight</w:t>
      </w:r>
      <w:r>
        <w:rPr>
          <w:spacing w:val="-3"/>
          <w:sz w:val="20"/>
        </w:rPr>
        <w:t> </w:t>
      </w:r>
      <w:r>
        <w:rPr>
          <w:sz w:val="20"/>
        </w:rPr>
        <w:t>PE,</w:t>
      </w:r>
      <w:r>
        <w:rPr>
          <w:spacing w:val="-3"/>
          <w:sz w:val="20"/>
        </w:rPr>
        <w:t> </w:t>
      </w:r>
      <w:r>
        <w:rPr>
          <w:sz w:val="20"/>
        </w:rPr>
        <w:t>Kasle</w:t>
      </w:r>
      <w:r>
        <w:rPr>
          <w:spacing w:val="-2"/>
          <w:sz w:val="20"/>
        </w:rPr>
        <w:t> </w:t>
      </w:r>
      <w:r>
        <w:rPr>
          <w:sz w:val="20"/>
        </w:rPr>
        <w:t>S,</w:t>
      </w:r>
      <w:r>
        <w:rPr>
          <w:spacing w:val="-2"/>
          <w:sz w:val="20"/>
        </w:rPr>
        <w:t> </w:t>
      </w:r>
      <w:r>
        <w:rPr>
          <w:sz w:val="20"/>
        </w:rPr>
        <w:t>Going</w:t>
      </w:r>
      <w:r>
        <w:rPr>
          <w:spacing w:val="-2"/>
          <w:sz w:val="20"/>
        </w:rPr>
        <w:t> </w:t>
      </w:r>
      <w:r>
        <w:rPr>
          <w:sz w:val="20"/>
        </w:rPr>
        <w:t>S,</w:t>
      </w:r>
      <w:r>
        <w:rPr>
          <w:spacing w:val="-3"/>
          <w:sz w:val="20"/>
        </w:rPr>
        <w:t> </w:t>
      </w:r>
      <w:r>
        <w:rPr>
          <w:sz w:val="20"/>
        </w:rPr>
        <w:t>Villanueva</w:t>
      </w:r>
      <w:r>
        <w:rPr>
          <w:spacing w:val="-3"/>
          <w:sz w:val="20"/>
        </w:rPr>
        <w:t> </w:t>
      </w:r>
      <w:r>
        <w:rPr>
          <w:sz w:val="20"/>
        </w:rPr>
        <w:t>I,</w:t>
      </w:r>
      <w:r>
        <w:rPr>
          <w:spacing w:val="-2"/>
          <w:sz w:val="20"/>
        </w:rPr>
        <w:t> </w:t>
      </w:r>
      <w:r>
        <w:rPr>
          <w:sz w:val="20"/>
        </w:rPr>
        <w:t>Cornett</w:t>
      </w:r>
      <w:r>
        <w:rPr>
          <w:spacing w:val="-3"/>
          <w:sz w:val="20"/>
        </w:rPr>
        <w:t> </w:t>
      </w:r>
      <w:r>
        <w:rPr>
          <w:sz w:val="20"/>
        </w:rPr>
        <w:t>M,</w:t>
      </w:r>
      <w:r>
        <w:rPr>
          <w:spacing w:val="-3"/>
          <w:sz w:val="20"/>
        </w:rPr>
        <w:t> </w:t>
      </w:r>
      <w:r>
        <w:rPr>
          <w:sz w:val="20"/>
        </w:rPr>
        <w:t>Farr</w:t>
      </w:r>
      <w:r>
        <w:rPr>
          <w:spacing w:val="-2"/>
          <w:sz w:val="20"/>
        </w:rPr>
        <w:t> </w:t>
      </w:r>
      <w:r>
        <w:rPr>
          <w:sz w:val="20"/>
        </w:rPr>
        <w:t>J,</w:t>
      </w:r>
      <w:r>
        <w:rPr>
          <w:spacing w:val="-2"/>
          <w:sz w:val="20"/>
        </w:rPr>
        <w:t> </w:t>
      </w:r>
      <w:r>
        <w:rPr>
          <w:sz w:val="20"/>
        </w:rPr>
        <w:t>et</w:t>
      </w:r>
      <w:r>
        <w:rPr>
          <w:spacing w:val="-3"/>
          <w:sz w:val="20"/>
        </w:rPr>
        <w:t> </w:t>
      </w:r>
      <w:r>
        <w:rPr>
          <w:sz w:val="20"/>
        </w:rPr>
        <w:t>al.</w:t>
      </w:r>
      <w:r>
        <w:rPr>
          <w:spacing w:val="-2"/>
          <w:sz w:val="20"/>
        </w:rPr>
        <w:t> </w:t>
      </w:r>
      <w:r>
        <w:rPr>
          <w:sz w:val="20"/>
        </w:rPr>
        <w:t>A</w:t>
      </w:r>
      <w:r>
        <w:rPr>
          <w:spacing w:val="-2"/>
          <w:sz w:val="20"/>
        </w:rPr>
        <w:t> </w:t>
      </w:r>
      <w:r>
        <w:rPr>
          <w:sz w:val="20"/>
        </w:rPr>
        <w:t>comparison of strength training, self-management, and the combination for early osteoarthritis of the knee. Arthritis Care Res (Hoboken). 2010;62(1):45-53.</w:t>
      </w:r>
    </w:p>
    <w:p>
      <w:pPr>
        <w:pStyle w:val="BodyText"/>
        <w:spacing w:before="36"/>
      </w:pPr>
    </w:p>
    <w:p>
      <w:pPr>
        <w:pStyle w:val="ListParagraph"/>
        <w:numPr>
          <w:ilvl w:val="0"/>
          <w:numId w:val="4"/>
        </w:numPr>
        <w:tabs>
          <w:tab w:pos="399" w:val="left" w:leader="none"/>
        </w:tabs>
        <w:spacing w:line="240" w:lineRule="auto" w:before="1" w:after="0"/>
        <w:ind w:left="1" w:right="392" w:firstLine="0"/>
        <w:jc w:val="left"/>
        <w:rPr>
          <w:sz w:val="20"/>
        </w:rPr>
      </w:pPr>
      <w:r>
        <w:rPr>
          <w:sz w:val="20"/>
        </w:rPr>
        <w:t>Jan</w:t>
      </w:r>
      <w:r>
        <w:rPr>
          <w:spacing w:val="-3"/>
          <w:sz w:val="20"/>
        </w:rPr>
        <w:t> </w:t>
      </w:r>
      <w:r>
        <w:rPr>
          <w:sz w:val="20"/>
        </w:rPr>
        <w:t>MH,</w:t>
      </w:r>
      <w:r>
        <w:rPr>
          <w:spacing w:val="-3"/>
          <w:sz w:val="20"/>
        </w:rPr>
        <w:t> </w:t>
      </w:r>
      <w:r>
        <w:rPr>
          <w:sz w:val="20"/>
        </w:rPr>
        <w:t>Lin</w:t>
      </w:r>
      <w:r>
        <w:rPr>
          <w:spacing w:val="-2"/>
          <w:sz w:val="20"/>
        </w:rPr>
        <w:t> </w:t>
      </w:r>
      <w:r>
        <w:rPr>
          <w:sz w:val="20"/>
        </w:rPr>
        <w:t>JJ,</w:t>
      </w:r>
      <w:r>
        <w:rPr>
          <w:spacing w:val="-2"/>
          <w:sz w:val="20"/>
        </w:rPr>
        <w:t> </w:t>
      </w:r>
      <w:r>
        <w:rPr>
          <w:sz w:val="20"/>
        </w:rPr>
        <w:t>Liau</w:t>
      </w:r>
      <w:r>
        <w:rPr>
          <w:spacing w:val="-3"/>
          <w:sz w:val="20"/>
        </w:rPr>
        <w:t> </w:t>
      </w:r>
      <w:r>
        <w:rPr>
          <w:sz w:val="20"/>
        </w:rPr>
        <w:t>JJ,</w:t>
      </w:r>
      <w:r>
        <w:rPr>
          <w:spacing w:val="-3"/>
          <w:sz w:val="20"/>
        </w:rPr>
        <w:t> </w:t>
      </w:r>
      <w:r>
        <w:rPr>
          <w:sz w:val="20"/>
        </w:rPr>
        <w:t>Lin</w:t>
      </w:r>
      <w:r>
        <w:rPr>
          <w:spacing w:val="-3"/>
          <w:sz w:val="20"/>
        </w:rPr>
        <w:t> </w:t>
      </w:r>
      <w:r>
        <w:rPr>
          <w:sz w:val="20"/>
        </w:rPr>
        <w:t>YF,</w:t>
      </w:r>
      <w:r>
        <w:rPr>
          <w:spacing w:val="-4"/>
          <w:sz w:val="20"/>
        </w:rPr>
        <w:t> </w:t>
      </w:r>
      <w:r>
        <w:rPr>
          <w:sz w:val="20"/>
        </w:rPr>
        <w:t>Lin</w:t>
      </w:r>
      <w:r>
        <w:rPr>
          <w:spacing w:val="-2"/>
          <w:sz w:val="20"/>
        </w:rPr>
        <w:t> </w:t>
      </w:r>
      <w:r>
        <w:rPr>
          <w:sz w:val="20"/>
        </w:rPr>
        <w:t>DH.</w:t>
      </w:r>
      <w:r>
        <w:rPr>
          <w:spacing w:val="-3"/>
          <w:sz w:val="20"/>
        </w:rPr>
        <w:t> </w:t>
      </w:r>
      <w:r>
        <w:rPr>
          <w:sz w:val="20"/>
        </w:rPr>
        <w:t>Investigation</w:t>
      </w:r>
      <w:r>
        <w:rPr>
          <w:spacing w:val="-2"/>
          <w:sz w:val="20"/>
        </w:rPr>
        <w:t> </w:t>
      </w:r>
      <w:r>
        <w:rPr>
          <w:sz w:val="20"/>
        </w:rPr>
        <w:t>of</w:t>
      </w:r>
      <w:r>
        <w:rPr>
          <w:spacing w:val="-2"/>
          <w:sz w:val="20"/>
        </w:rPr>
        <w:t> </w:t>
      </w:r>
      <w:r>
        <w:rPr>
          <w:sz w:val="20"/>
        </w:rPr>
        <w:t>clinical</w:t>
      </w:r>
      <w:r>
        <w:rPr>
          <w:spacing w:val="-3"/>
          <w:sz w:val="20"/>
        </w:rPr>
        <w:t> </w:t>
      </w:r>
      <w:r>
        <w:rPr>
          <w:sz w:val="20"/>
        </w:rPr>
        <w:t>effects</w:t>
      </w:r>
      <w:r>
        <w:rPr>
          <w:spacing w:val="-2"/>
          <w:sz w:val="20"/>
        </w:rPr>
        <w:t> </w:t>
      </w:r>
      <w:r>
        <w:rPr>
          <w:sz w:val="20"/>
        </w:rPr>
        <w:t>of</w:t>
      </w:r>
      <w:r>
        <w:rPr>
          <w:spacing w:val="-3"/>
          <w:sz w:val="20"/>
        </w:rPr>
        <w:t> </w:t>
      </w:r>
      <w:r>
        <w:rPr>
          <w:sz w:val="20"/>
        </w:rPr>
        <w:t>high-</w:t>
      </w:r>
      <w:r>
        <w:rPr>
          <w:spacing w:val="-2"/>
          <w:sz w:val="20"/>
        </w:rPr>
        <w:t> </w:t>
      </w:r>
      <w:r>
        <w:rPr>
          <w:sz w:val="20"/>
        </w:rPr>
        <w:t>and low-resistance training for patients with knee osteoarthritis: a randomized controlled trial. Phys Ther. 2008;88(4):427-36.</w:t>
      </w:r>
    </w:p>
    <w:p>
      <w:pPr>
        <w:pStyle w:val="BodyText"/>
        <w:spacing w:before="36"/>
      </w:pPr>
    </w:p>
    <w:p>
      <w:pPr>
        <w:pStyle w:val="ListParagraph"/>
        <w:numPr>
          <w:ilvl w:val="0"/>
          <w:numId w:val="4"/>
        </w:numPr>
        <w:tabs>
          <w:tab w:pos="397" w:val="left" w:leader="none"/>
        </w:tabs>
        <w:spacing w:line="240" w:lineRule="auto" w:before="1" w:after="0"/>
        <w:ind w:left="1" w:right="617" w:firstLine="0"/>
        <w:jc w:val="left"/>
        <w:rPr>
          <w:sz w:val="20"/>
        </w:rPr>
      </w:pPr>
      <w:r>
        <w:rPr>
          <w:sz w:val="20"/>
        </w:rPr>
        <w:t>Vincent</w:t>
      </w:r>
      <w:r>
        <w:rPr>
          <w:spacing w:val="-4"/>
          <w:sz w:val="20"/>
        </w:rPr>
        <w:t> </w:t>
      </w:r>
      <w:r>
        <w:rPr>
          <w:sz w:val="20"/>
        </w:rPr>
        <w:t>KR,</w:t>
      </w:r>
      <w:r>
        <w:rPr>
          <w:spacing w:val="-3"/>
          <w:sz w:val="20"/>
        </w:rPr>
        <w:t> </w:t>
      </w:r>
      <w:r>
        <w:rPr>
          <w:sz w:val="20"/>
        </w:rPr>
        <w:t>Vincent</w:t>
      </w:r>
      <w:r>
        <w:rPr>
          <w:spacing w:val="-3"/>
          <w:sz w:val="20"/>
        </w:rPr>
        <w:t> </w:t>
      </w:r>
      <w:r>
        <w:rPr>
          <w:sz w:val="20"/>
        </w:rPr>
        <w:t>HK.</w:t>
      </w:r>
      <w:r>
        <w:rPr>
          <w:spacing w:val="-4"/>
          <w:sz w:val="20"/>
        </w:rPr>
        <w:t> </w:t>
      </w:r>
      <w:r>
        <w:rPr>
          <w:sz w:val="20"/>
        </w:rPr>
        <w:t>Resistance</w:t>
      </w:r>
      <w:r>
        <w:rPr>
          <w:spacing w:val="-3"/>
          <w:sz w:val="20"/>
        </w:rPr>
        <w:t> </w:t>
      </w:r>
      <w:r>
        <w:rPr>
          <w:sz w:val="20"/>
        </w:rPr>
        <w:t>exercise</w:t>
      </w:r>
      <w:r>
        <w:rPr>
          <w:spacing w:val="-3"/>
          <w:sz w:val="20"/>
        </w:rPr>
        <w:t> </w:t>
      </w:r>
      <w:r>
        <w:rPr>
          <w:sz w:val="20"/>
        </w:rPr>
        <w:t>for</w:t>
      </w:r>
      <w:r>
        <w:rPr>
          <w:spacing w:val="-3"/>
          <w:sz w:val="20"/>
        </w:rPr>
        <w:t> </w:t>
      </w:r>
      <w:r>
        <w:rPr>
          <w:sz w:val="20"/>
        </w:rPr>
        <w:t>knee</w:t>
      </w:r>
      <w:r>
        <w:rPr>
          <w:spacing w:val="-3"/>
          <w:sz w:val="20"/>
        </w:rPr>
        <w:t> </w:t>
      </w:r>
      <w:r>
        <w:rPr>
          <w:sz w:val="20"/>
        </w:rPr>
        <w:t>osteoarthritis.</w:t>
      </w:r>
      <w:r>
        <w:rPr>
          <w:spacing w:val="-3"/>
          <w:sz w:val="20"/>
        </w:rPr>
        <w:t> </w:t>
      </w:r>
      <w:r>
        <w:rPr>
          <w:sz w:val="20"/>
        </w:rPr>
        <w:t>PM</w:t>
      </w:r>
      <w:r>
        <w:rPr>
          <w:spacing w:val="-3"/>
          <w:sz w:val="20"/>
        </w:rPr>
        <w:t> </w:t>
      </w:r>
      <w:r>
        <w:rPr>
          <w:sz w:val="20"/>
        </w:rPr>
        <w:t>R.</w:t>
      </w:r>
      <w:r>
        <w:rPr>
          <w:spacing w:val="-3"/>
          <w:sz w:val="20"/>
        </w:rPr>
        <w:t> </w:t>
      </w:r>
      <w:r>
        <w:rPr>
          <w:sz w:val="20"/>
        </w:rPr>
        <w:t>2012 May;4(5 Suppl):S45-52.</w:t>
      </w:r>
    </w:p>
    <w:p>
      <w:pPr>
        <w:pStyle w:val="BodyText"/>
        <w:spacing w:before="36"/>
      </w:pPr>
    </w:p>
    <w:p>
      <w:pPr>
        <w:pStyle w:val="ListParagraph"/>
        <w:numPr>
          <w:ilvl w:val="0"/>
          <w:numId w:val="4"/>
        </w:numPr>
        <w:tabs>
          <w:tab w:pos="399" w:val="left" w:leader="none"/>
        </w:tabs>
        <w:spacing w:line="240" w:lineRule="auto" w:before="0" w:after="0"/>
        <w:ind w:left="1" w:right="807" w:firstLine="0"/>
        <w:jc w:val="left"/>
        <w:rPr>
          <w:sz w:val="20"/>
        </w:rPr>
      </w:pPr>
      <w:r>
        <w:rPr>
          <w:sz w:val="20"/>
        </w:rPr>
        <w:t>King</w:t>
      </w:r>
      <w:r>
        <w:rPr>
          <w:spacing w:val="-4"/>
          <w:sz w:val="20"/>
        </w:rPr>
        <w:t> </w:t>
      </w:r>
      <w:r>
        <w:rPr>
          <w:sz w:val="20"/>
        </w:rPr>
        <w:t>LK,</w:t>
      </w:r>
      <w:r>
        <w:rPr>
          <w:spacing w:val="-3"/>
          <w:sz w:val="20"/>
        </w:rPr>
        <w:t> </w:t>
      </w:r>
      <w:r>
        <w:rPr>
          <w:sz w:val="20"/>
        </w:rPr>
        <w:t>Birmingham</w:t>
      </w:r>
      <w:r>
        <w:rPr>
          <w:spacing w:val="-3"/>
          <w:sz w:val="20"/>
        </w:rPr>
        <w:t> </w:t>
      </w:r>
      <w:r>
        <w:rPr>
          <w:sz w:val="20"/>
        </w:rPr>
        <w:t>TB,</w:t>
      </w:r>
      <w:r>
        <w:rPr>
          <w:spacing w:val="-4"/>
          <w:sz w:val="20"/>
        </w:rPr>
        <w:t> </w:t>
      </w:r>
      <w:r>
        <w:rPr>
          <w:sz w:val="20"/>
        </w:rPr>
        <w:t>Kean</w:t>
      </w:r>
      <w:r>
        <w:rPr>
          <w:spacing w:val="-4"/>
          <w:sz w:val="20"/>
        </w:rPr>
        <w:t> </w:t>
      </w:r>
      <w:r>
        <w:rPr>
          <w:sz w:val="20"/>
        </w:rPr>
        <w:t>CO,</w:t>
      </w:r>
      <w:r>
        <w:rPr>
          <w:spacing w:val="-4"/>
          <w:sz w:val="20"/>
        </w:rPr>
        <w:t> </w:t>
      </w:r>
      <w:r>
        <w:rPr>
          <w:sz w:val="20"/>
        </w:rPr>
        <w:t>Jones</w:t>
      </w:r>
      <w:r>
        <w:rPr>
          <w:spacing w:val="-4"/>
          <w:sz w:val="20"/>
        </w:rPr>
        <w:t> </w:t>
      </w:r>
      <w:r>
        <w:rPr>
          <w:sz w:val="20"/>
        </w:rPr>
        <w:t>IC,</w:t>
      </w:r>
      <w:r>
        <w:rPr>
          <w:spacing w:val="-3"/>
          <w:sz w:val="20"/>
        </w:rPr>
        <w:t> </w:t>
      </w:r>
      <w:r>
        <w:rPr>
          <w:sz w:val="20"/>
        </w:rPr>
        <w:t>Bryant</w:t>
      </w:r>
      <w:r>
        <w:rPr>
          <w:spacing w:val="-4"/>
          <w:sz w:val="20"/>
        </w:rPr>
        <w:t> </w:t>
      </w:r>
      <w:r>
        <w:rPr>
          <w:sz w:val="20"/>
        </w:rPr>
        <w:t>DM,</w:t>
      </w:r>
      <w:r>
        <w:rPr>
          <w:spacing w:val="-3"/>
          <w:sz w:val="20"/>
        </w:rPr>
        <w:t> </w:t>
      </w:r>
      <w:r>
        <w:rPr>
          <w:sz w:val="20"/>
        </w:rPr>
        <w:t>Giffin</w:t>
      </w:r>
      <w:r>
        <w:rPr>
          <w:spacing w:val="-4"/>
          <w:sz w:val="20"/>
        </w:rPr>
        <w:t> </w:t>
      </w:r>
      <w:r>
        <w:rPr>
          <w:sz w:val="20"/>
        </w:rPr>
        <w:t>JR.</w:t>
      </w:r>
      <w:r>
        <w:rPr>
          <w:spacing w:val="-3"/>
          <w:sz w:val="20"/>
        </w:rPr>
        <w:t> </w:t>
      </w:r>
      <w:r>
        <w:rPr>
          <w:sz w:val="20"/>
        </w:rPr>
        <w:t>Resistance training for medial compartment knee osteoarthritis and malalignment. Med Sci Sports Exerc. 2008;40(8):1376-84.</w:t>
      </w:r>
    </w:p>
    <w:p>
      <w:pPr>
        <w:pStyle w:val="BodyText"/>
        <w:spacing w:before="37"/>
      </w:pPr>
    </w:p>
    <w:p>
      <w:pPr>
        <w:pStyle w:val="ListParagraph"/>
        <w:numPr>
          <w:ilvl w:val="0"/>
          <w:numId w:val="4"/>
        </w:numPr>
        <w:tabs>
          <w:tab w:pos="399" w:val="left" w:leader="none"/>
        </w:tabs>
        <w:spacing w:line="240" w:lineRule="auto" w:before="0" w:after="0"/>
        <w:ind w:left="1" w:right="766" w:firstLine="0"/>
        <w:jc w:val="left"/>
        <w:rPr>
          <w:sz w:val="20"/>
        </w:rPr>
      </w:pPr>
      <w:r>
        <w:rPr>
          <w:sz w:val="20"/>
        </w:rPr>
        <w:t>Jan MH, Lin CH, Lin YF, Lin JJ, Lin DH. Effects of weight-bearing versus nonweight-bearing exercise on function, walking speed, and position sense in participants</w:t>
      </w:r>
      <w:r>
        <w:rPr>
          <w:spacing w:val="-3"/>
          <w:sz w:val="20"/>
        </w:rPr>
        <w:t> </w:t>
      </w:r>
      <w:r>
        <w:rPr>
          <w:sz w:val="20"/>
        </w:rPr>
        <w:t>with</w:t>
      </w:r>
      <w:r>
        <w:rPr>
          <w:spacing w:val="-4"/>
          <w:sz w:val="20"/>
        </w:rPr>
        <w:t> </w:t>
      </w:r>
      <w:r>
        <w:rPr>
          <w:sz w:val="20"/>
        </w:rPr>
        <w:t>knee</w:t>
      </w:r>
      <w:r>
        <w:rPr>
          <w:spacing w:val="-5"/>
          <w:sz w:val="20"/>
        </w:rPr>
        <w:t> </w:t>
      </w:r>
      <w:r>
        <w:rPr>
          <w:sz w:val="20"/>
        </w:rPr>
        <w:t>osteoarthritis:</w:t>
      </w:r>
      <w:r>
        <w:rPr>
          <w:spacing w:val="-3"/>
          <w:sz w:val="20"/>
        </w:rPr>
        <w:t> </w:t>
      </w:r>
      <w:r>
        <w:rPr>
          <w:sz w:val="20"/>
        </w:rPr>
        <w:t>a</w:t>
      </w:r>
      <w:r>
        <w:rPr>
          <w:spacing w:val="-3"/>
          <w:sz w:val="20"/>
        </w:rPr>
        <w:t> </w:t>
      </w:r>
      <w:r>
        <w:rPr>
          <w:sz w:val="20"/>
        </w:rPr>
        <w:t>randomized</w:t>
      </w:r>
      <w:r>
        <w:rPr>
          <w:spacing w:val="-4"/>
          <w:sz w:val="20"/>
        </w:rPr>
        <w:t> </w:t>
      </w:r>
      <w:r>
        <w:rPr>
          <w:sz w:val="20"/>
        </w:rPr>
        <w:t>controlled</w:t>
      </w:r>
      <w:r>
        <w:rPr>
          <w:spacing w:val="-4"/>
          <w:sz w:val="20"/>
        </w:rPr>
        <w:t> </w:t>
      </w:r>
      <w:r>
        <w:rPr>
          <w:sz w:val="20"/>
        </w:rPr>
        <w:t>trial.</w:t>
      </w:r>
      <w:r>
        <w:rPr>
          <w:spacing w:val="-3"/>
          <w:sz w:val="20"/>
        </w:rPr>
        <w:t> </w:t>
      </w:r>
      <w:r>
        <w:rPr>
          <w:sz w:val="20"/>
        </w:rPr>
        <w:t>Arch</w:t>
      </w:r>
      <w:r>
        <w:rPr>
          <w:spacing w:val="-3"/>
          <w:sz w:val="20"/>
        </w:rPr>
        <w:t> </w:t>
      </w:r>
      <w:r>
        <w:rPr>
          <w:sz w:val="20"/>
        </w:rPr>
        <w:t>Phys</w:t>
      </w:r>
      <w:r>
        <w:rPr>
          <w:spacing w:val="-5"/>
          <w:sz w:val="20"/>
        </w:rPr>
        <w:t> </w:t>
      </w:r>
      <w:r>
        <w:rPr>
          <w:sz w:val="20"/>
        </w:rPr>
        <w:t>Med Rehabil. 2009;90(6):897-904.</w:t>
      </w:r>
    </w:p>
    <w:p>
      <w:pPr>
        <w:pStyle w:val="ListParagraph"/>
        <w:spacing w:after="0" w:line="240" w:lineRule="auto"/>
        <w:jc w:val="left"/>
        <w:rPr>
          <w:sz w:val="20"/>
        </w:rPr>
        <w:sectPr>
          <w:pgSz w:w="11910" w:h="16840"/>
          <w:pgMar w:header="707" w:footer="1125" w:top="1320" w:bottom="1320" w:left="1700" w:right="1133"/>
        </w:sectPr>
      </w:pPr>
    </w:p>
    <w:p>
      <w:pPr>
        <w:pStyle w:val="ListParagraph"/>
        <w:numPr>
          <w:ilvl w:val="0"/>
          <w:numId w:val="4"/>
        </w:numPr>
        <w:tabs>
          <w:tab w:pos="399" w:val="left" w:leader="none"/>
        </w:tabs>
        <w:spacing w:line="240" w:lineRule="auto" w:before="90" w:after="0"/>
        <w:ind w:left="1" w:right="442" w:firstLine="0"/>
        <w:jc w:val="both"/>
        <w:rPr>
          <w:sz w:val="20"/>
        </w:rPr>
      </w:pPr>
      <w:r>
        <w:rPr>
          <w:sz w:val="20"/>
        </w:rPr>
        <w:t>Lange</w:t>
      </w:r>
      <w:r>
        <w:rPr>
          <w:spacing w:val="-2"/>
          <w:sz w:val="20"/>
        </w:rPr>
        <w:t> </w:t>
      </w:r>
      <w:r>
        <w:rPr>
          <w:sz w:val="20"/>
        </w:rPr>
        <w:t>AK,</w:t>
      </w:r>
      <w:r>
        <w:rPr>
          <w:spacing w:val="-2"/>
          <w:sz w:val="20"/>
        </w:rPr>
        <w:t> </w:t>
      </w:r>
      <w:r>
        <w:rPr>
          <w:sz w:val="20"/>
        </w:rPr>
        <w:t>Vanwanseele</w:t>
      </w:r>
      <w:r>
        <w:rPr>
          <w:spacing w:val="-2"/>
          <w:sz w:val="20"/>
        </w:rPr>
        <w:t> </w:t>
      </w:r>
      <w:r>
        <w:rPr>
          <w:sz w:val="20"/>
        </w:rPr>
        <w:t>B,</w:t>
      </w:r>
      <w:r>
        <w:rPr>
          <w:spacing w:val="-2"/>
          <w:sz w:val="20"/>
        </w:rPr>
        <w:t> </w:t>
      </w:r>
      <w:r>
        <w:rPr>
          <w:sz w:val="20"/>
        </w:rPr>
        <w:t>Foroughi</w:t>
      </w:r>
      <w:r>
        <w:rPr>
          <w:spacing w:val="-3"/>
          <w:sz w:val="20"/>
        </w:rPr>
        <w:t> </w:t>
      </w:r>
      <w:r>
        <w:rPr>
          <w:sz w:val="20"/>
        </w:rPr>
        <w:t>N,</w:t>
      </w:r>
      <w:r>
        <w:rPr>
          <w:spacing w:val="-2"/>
          <w:sz w:val="20"/>
        </w:rPr>
        <w:t> </w:t>
      </w:r>
      <w:r>
        <w:rPr>
          <w:sz w:val="20"/>
        </w:rPr>
        <w:t>Baker</w:t>
      </w:r>
      <w:r>
        <w:rPr>
          <w:spacing w:val="-2"/>
          <w:sz w:val="20"/>
        </w:rPr>
        <w:t> </w:t>
      </w:r>
      <w:r>
        <w:rPr>
          <w:sz w:val="20"/>
        </w:rPr>
        <w:t>MK,</w:t>
      </w:r>
      <w:r>
        <w:rPr>
          <w:spacing w:val="-3"/>
          <w:sz w:val="20"/>
        </w:rPr>
        <w:t> </w:t>
      </w:r>
      <w:r>
        <w:rPr>
          <w:sz w:val="20"/>
        </w:rPr>
        <w:t>Shnier</w:t>
      </w:r>
      <w:r>
        <w:rPr>
          <w:spacing w:val="-2"/>
          <w:sz w:val="20"/>
        </w:rPr>
        <w:t> </w:t>
      </w:r>
      <w:r>
        <w:rPr>
          <w:sz w:val="20"/>
        </w:rPr>
        <w:t>R,</w:t>
      </w:r>
      <w:r>
        <w:rPr>
          <w:spacing w:val="-2"/>
          <w:sz w:val="20"/>
        </w:rPr>
        <w:t> </w:t>
      </w:r>
      <w:r>
        <w:rPr>
          <w:sz w:val="20"/>
        </w:rPr>
        <w:t>Smith</w:t>
      </w:r>
      <w:r>
        <w:rPr>
          <w:spacing w:val="-3"/>
          <w:sz w:val="20"/>
        </w:rPr>
        <w:t> </w:t>
      </w:r>
      <w:r>
        <w:rPr>
          <w:sz w:val="20"/>
        </w:rPr>
        <w:t>RM,</w:t>
      </w:r>
      <w:r>
        <w:rPr>
          <w:spacing w:val="-3"/>
          <w:sz w:val="20"/>
        </w:rPr>
        <w:t> </w:t>
      </w:r>
      <w:r>
        <w:rPr>
          <w:sz w:val="20"/>
        </w:rPr>
        <w:t>Singh</w:t>
      </w:r>
      <w:r>
        <w:rPr>
          <w:spacing w:val="-3"/>
          <w:sz w:val="20"/>
        </w:rPr>
        <w:t> </w:t>
      </w:r>
      <w:r>
        <w:rPr>
          <w:sz w:val="20"/>
        </w:rPr>
        <w:t>MA. Resistive Exercise for Arthritic Cartilage Health (REACH): a randomized double-blind, sham-exercise controlled trial. BMC Geriatr. 2009;9:1.</w:t>
      </w:r>
    </w:p>
    <w:p>
      <w:pPr>
        <w:pStyle w:val="BodyText"/>
        <w:spacing w:before="37"/>
      </w:pPr>
    </w:p>
    <w:p>
      <w:pPr>
        <w:pStyle w:val="ListParagraph"/>
        <w:numPr>
          <w:ilvl w:val="0"/>
          <w:numId w:val="4"/>
        </w:numPr>
        <w:tabs>
          <w:tab w:pos="399" w:val="left" w:leader="none"/>
        </w:tabs>
        <w:spacing w:line="240" w:lineRule="auto" w:before="0" w:after="0"/>
        <w:ind w:left="1" w:right="737" w:firstLine="0"/>
        <w:jc w:val="left"/>
        <w:rPr>
          <w:sz w:val="20"/>
        </w:rPr>
      </w:pPr>
      <w:r>
        <w:rPr>
          <w:sz w:val="20"/>
        </w:rPr>
        <w:t>Fernandes L, Storheim K, Nordsletten L, Risberg MA. Development of a therapeutic</w:t>
      </w:r>
      <w:r>
        <w:rPr>
          <w:spacing w:val="-3"/>
          <w:sz w:val="20"/>
        </w:rPr>
        <w:t> </w:t>
      </w:r>
      <w:r>
        <w:rPr>
          <w:sz w:val="20"/>
        </w:rPr>
        <w:t>exercise</w:t>
      </w:r>
      <w:r>
        <w:rPr>
          <w:spacing w:val="-3"/>
          <w:sz w:val="20"/>
        </w:rPr>
        <w:t> </w:t>
      </w:r>
      <w:r>
        <w:rPr>
          <w:sz w:val="20"/>
        </w:rPr>
        <w:t>program</w:t>
      </w:r>
      <w:r>
        <w:rPr>
          <w:spacing w:val="-3"/>
          <w:sz w:val="20"/>
        </w:rPr>
        <w:t> </w:t>
      </w:r>
      <w:r>
        <w:rPr>
          <w:sz w:val="20"/>
        </w:rPr>
        <w:t>for</w:t>
      </w:r>
      <w:r>
        <w:rPr>
          <w:spacing w:val="-3"/>
          <w:sz w:val="20"/>
        </w:rPr>
        <w:t> </w:t>
      </w:r>
      <w:r>
        <w:rPr>
          <w:sz w:val="20"/>
        </w:rPr>
        <w:t>patients</w:t>
      </w:r>
      <w:r>
        <w:rPr>
          <w:spacing w:val="-3"/>
          <w:sz w:val="20"/>
        </w:rPr>
        <w:t> </w:t>
      </w:r>
      <w:r>
        <w:rPr>
          <w:sz w:val="20"/>
        </w:rPr>
        <w:t>with</w:t>
      </w:r>
      <w:r>
        <w:rPr>
          <w:spacing w:val="-3"/>
          <w:sz w:val="20"/>
        </w:rPr>
        <w:t> </w:t>
      </w:r>
      <w:r>
        <w:rPr>
          <w:sz w:val="20"/>
        </w:rPr>
        <w:t>osteoarthritis</w:t>
      </w:r>
      <w:r>
        <w:rPr>
          <w:spacing w:val="-3"/>
          <w:sz w:val="20"/>
        </w:rPr>
        <w:t> </w:t>
      </w:r>
      <w:r>
        <w:rPr>
          <w:sz w:val="20"/>
        </w:rPr>
        <w:t>of</w:t>
      </w:r>
      <w:r>
        <w:rPr>
          <w:spacing w:val="-3"/>
          <w:sz w:val="20"/>
        </w:rPr>
        <w:t> </w:t>
      </w:r>
      <w:r>
        <w:rPr>
          <w:sz w:val="20"/>
        </w:rPr>
        <w:t>the</w:t>
      </w:r>
      <w:r>
        <w:rPr>
          <w:spacing w:val="-4"/>
          <w:sz w:val="20"/>
        </w:rPr>
        <w:t> </w:t>
      </w:r>
      <w:r>
        <w:rPr>
          <w:sz w:val="20"/>
        </w:rPr>
        <w:t>hip.</w:t>
      </w:r>
      <w:r>
        <w:rPr>
          <w:spacing w:val="-3"/>
          <w:sz w:val="20"/>
        </w:rPr>
        <w:t> </w:t>
      </w:r>
      <w:r>
        <w:rPr>
          <w:sz w:val="20"/>
        </w:rPr>
        <w:t>Phys</w:t>
      </w:r>
      <w:r>
        <w:rPr>
          <w:spacing w:val="-3"/>
          <w:sz w:val="20"/>
        </w:rPr>
        <w:t> </w:t>
      </w:r>
      <w:r>
        <w:rPr>
          <w:sz w:val="20"/>
        </w:rPr>
        <w:t>Ther. </w:t>
      </w:r>
      <w:r>
        <w:rPr>
          <w:spacing w:val="-2"/>
          <w:sz w:val="20"/>
        </w:rPr>
        <w:t>2010;90(4):592-601.</w:t>
      </w:r>
    </w:p>
    <w:p>
      <w:pPr>
        <w:pStyle w:val="BodyText"/>
        <w:spacing w:before="37"/>
      </w:pPr>
    </w:p>
    <w:p>
      <w:pPr>
        <w:pStyle w:val="ListParagraph"/>
        <w:numPr>
          <w:ilvl w:val="0"/>
          <w:numId w:val="4"/>
        </w:numPr>
        <w:tabs>
          <w:tab w:pos="397" w:val="left" w:leader="none"/>
        </w:tabs>
        <w:spacing w:line="240" w:lineRule="auto" w:before="0" w:after="0"/>
        <w:ind w:left="1" w:right="833" w:firstLine="0"/>
        <w:jc w:val="left"/>
        <w:rPr>
          <w:sz w:val="20"/>
        </w:rPr>
      </w:pPr>
      <w:r>
        <w:rPr>
          <w:sz w:val="20"/>
        </w:rPr>
        <w:t>Fransen M, McConnell S, Hernandez-Molina G, Reichenbach S. Exercise for osteoarthritis</w:t>
      </w:r>
      <w:r>
        <w:rPr>
          <w:spacing w:val="-3"/>
          <w:sz w:val="20"/>
        </w:rPr>
        <w:t> </w:t>
      </w:r>
      <w:r>
        <w:rPr>
          <w:sz w:val="20"/>
        </w:rPr>
        <w:t>of</w:t>
      </w:r>
      <w:r>
        <w:rPr>
          <w:spacing w:val="-3"/>
          <w:sz w:val="20"/>
        </w:rPr>
        <w:t> </w:t>
      </w:r>
      <w:r>
        <w:rPr>
          <w:sz w:val="20"/>
        </w:rPr>
        <w:t>the</w:t>
      </w:r>
      <w:r>
        <w:rPr>
          <w:spacing w:val="-5"/>
          <w:sz w:val="20"/>
        </w:rPr>
        <w:t> </w:t>
      </w:r>
      <w:r>
        <w:rPr>
          <w:sz w:val="20"/>
        </w:rPr>
        <w:t>hip.</w:t>
      </w:r>
      <w:r>
        <w:rPr>
          <w:spacing w:val="-3"/>
          <w:sz w:val="20"/>
        </w:rPr>
        <w:t> </w:t>
      </w:r>
      <w:r>
        <w:rPr>
          <w:sz w:val="20"/>
        </w:rPr>
        <w:t>Cochrane</w:t>
      </w:r>
      <w:r>
        <w:rPr>
          <w:spacing w:val="-4"/>
          <w:sz w:val="20"/>
        </w:rPr>
        <w:t> </w:t>
      </w:r>
      <w:r>
        <w:rPr>
          <w:sz w:val="20"/>
        </w:rPr>
        <w:t>Database</w:t>
      </w:r>
      <w:r>
        <w:rPr>
          <w:spacing w:val="-3"/>
          <w:sz w:val="20"/>
        </w:rPr>
        <w:t> </w:t>
      </w:r>
      <w:r>
        <w:rPr>
          <w:sz w:val="20"/>
        </w:rPr>
        <w:t>Syst</w:t>
      </w:r>
      <w:r>
        <w:rPr>
          <w:spacing w:val="-3"/>
          <w:sz w:val="20"/>
        </w:rPr>
        <w:t> </w:t>
      </w:r>
      <w:r>
        <w:rPr>
          <w:sz w:val="20"/>
        </w:rPr>
        <w:t>Rev.</w:t>
      </w:r>
      <w:r>
        <w:rPr>
          <w:spacing w:val="-3"/>
          <w:sz w:val="20"/>
        </w:rPr>
        <w:t> </w:t>
      </w:r>
      <w:r>
        <w:rPr>
          <w:sz w:val="20"/>
        </w:rPr>
        <w:t>2009</w:t>
      </w:r>
      <w:r>
        <w:rPr>
          <w:spacing w:val="-3"/>
          <w:sz w:val="20"/>
        </w:rPr>
        <w:t> </w:t>
      </w:r>
      <w:r>
        <w:rPr>
          <w:sz w:val="20"/>
        </w:rPr>
        <w:t>Jul</w:t>
      </w:r>
      <w:r>
        <w:rPr>
          <w:spacing w:val="-3"/>
          <w:sz w:val="20"/>
        </w:rPr>
        <w:t> </w:t>
      </w:r>
      <w:r>
        <w:rPr>
          <w:sz w:val="20"/>
        </w:rPr>
        <w:t>8;(3):CD007912.</w:t>
      </w:r>
    </w:p>
    <w:p>
      <w:pPr>
        <w:pStyle w:val="BodyText"/>
        <w:spacing w:before="36"/>
      </w:pPr>
    </w:p>
    <w:p>
      <w:pPr>
        <w:pStyle w:val="ListParagraph"/>
        <w:numPr>
          <w:ilvl w:val="0"/>
          <w:numId w:val="4"/>
        </w:numPr>
        <w:tabs>
          <w:tab w:pos="399" w:val="left" w:leader="none"/>
        </w:tabs>
        <w:spacing w:line="240" w:lineRule="auto" w:before="0" w:after="0"/>
        <w:ind w:left="1" w:right="406" w:firstLine="0"/>
        <w:jc w:val="left"/>
        <w:rPr>
          <w:sz w:val="20"/>
        </w:rPr>
      </w:pPr>
      <w:r>
        <w:rPr>
          <w:sz w:val="20"/>
        </w:rPr>
        <w:t>Fransen M, McConnell S, Hernandez-Molina G, Reichenbach S. Does land-based exercise</w:t>
      </w:r>
      <w:r>
        <w:rPr>
          <w:spacing w:val="-4"/>
          <w:sz w:val="20"/>
        </w:rPr>
        <w:t> </w:t>
      </w:r>
      <w:r>
        <w:rPr>
          <w:sz w:val="20"/>
        </w:rPr>
        <w:t>reduce</w:t>
      </w:r>
      <w:r>
        <w:rPr>
          <w:spacing w:val="-4"/>
          <w:sz w:val="20"/>
        </w:rPr>
        <w:t> </w:t>
      </w:r>
      <w:r>
        <w:rPr>
          <w:sz w:val="20"/>
        </w:rPr>
        <w:t>pain</w:t>
      </w:r>
      <w:r>
        <w:rPr>
          <w:spacing w:val="-4"/>
          <w:sz w:val="20"/>
        </w:rPr>
        <w:t> </w:t>
      </w:r>
      <w:r>
        <w:rPr>
          <w:sz w:val="20"/>
        </w:rPr>
        <w:t>and</w:t>
      </w:r>
      <w:r>
        <w:rPr>
          <w:spacing w:val="-4"/>
          <w:sz w:val="20"/>
        </w:rPr>
        <w:t> </w:t>
      </w:r>
      <w:r>
        <w:rPr>
          <w:sz w:val="20"/>
        </w:rPr>
        <w:t>disability</w:t>
      </w:r>
      <w:r>
        <w:rPr>
          <w:spacing w:val="-4"/>
          <w:sz w:val="20"/>
        </w:rPr>
        <w:t> </w:t>
      </w:r>
      <w:r>
        <w:rPr>
          <w:sz w:val="20"/>
        </w:rPr>
        <w:t>associated</w:t>
      </w:r>
      <w:r>
        <w:rPr>
          <w:spacing w:val="-4"/>
          <w:sz w:val="20"/>
        </w:rPr>
        <w:t> </w:t>
      </w:r>
      <w:r>
        <w:rPr>
          <w:sz w:val="20"/>
        </w:rPr>
        <w:t>with</w:t>
      </w:r>
      <w:r>
        <w:rPr>
          <w:spacing w:val="-5"/>
          <w:sz w:val="20"/>
        </w:rPr>
        <w:t> </w:t>
      </w:r>
      <w:r>
        <w:rPr>
          <w:sz w:val="20"/>
        </w:rPr>
        <w:t>hip</w:t>
      </w:r>
      <w:r>
        <w:rPr>
          <w:spacing w:val="-4"/>
          <w:sz w:val="20"/>
        </w:rPr>
        <w:t> </w:t>
      </w:r>
      <w:r>
        <w:rPr>
          <w:sz w:val="20"/>
        </w:rPr>
        <w:t>osteoarthritis?</w:t>
      </w:r>
      <w:r>
        <w:rPr>
          <w:spacing w:val="-4"/>
          <w:sz w:val="20"/>
        </w:rPr>
        <w:t> </w:t>
      </w:r>
      <w:r>
        <w:rPr>
          <w:sz w:val="20"/>
        </w:rPr>
        <w:t>A</w:t>
      </w:r>
      <w:r>
        <w:rPr>
          <w:spacing w:val="-4"/>
          <w:sz w:val="20"/>
        </w:rPr>
        <w:t> </w:t>
      </w:r>
      <w:r>
        <w:rPr>
          <w:sz w:val="20"/>
        </w:rPr>
        <w:t>meta-analysis of randomized controlled trials. Osteoarthritis Cartilage. 2010;18(5):613-20.</w:t>
      </w:r>
    </w:p>
    <w:p>
      <w:pPr>
        <w:pStyle w:val="BodyText"/>
        <w:spacing w:before="37"/>
      </w:pPr>
    </w:p>
    <w:p>
      <w:pPr>
        <w:pStyle w:val="ListParagraph"/>
        <w:numPr>
          <w:ilvl w:val="0"/>
          <w:numId w:val="4"/>
        </w:numPr>
        <w:tabs>
          <w:tab w:pos="399" w:val="left" w:leader="none"/>
        </w:tabs>
        <w:spacing w:line="240" w:lineRule="auto" w:before="0" w:after="0"/>
        <w:ind w:left="1" w:right="392" w:firstLine="0"/>
        <w:jc w:val="left"/>
        <w:rPr>
          <w:sz w:val="20"/>
        </w:rPr>
      </w:pPr>
      <w:r>
        <w:rPr>
          <w:sz w:val="20"/>
        </w:rPr>
        <w:t>Lin</w:t>
      </w:r>
      <w:r>
        <w:rPr>
          <w:spacing w:val="-4"/>
          <w:sz w:val="20"/>
        </w:rPr>
        <w:t> </w:t>
      </w:r>
      <w:r>
        <w:rPr>
          <w:sz w:val="20"/>
        </w:rPr>
        <w:t>CW,</w:t>
      </w:r>
      <w:r>
        <w:rPr>
          <w:spacing w:val="-4"/>
          <w:sz w:val="20"/>
        </w:rPr>
        <w:t> </w:t>
      </w:r>
      <w:r>
        <w:rPr>
          <w:sz w:val="20"/>
        </w:rPr>
        <w:t>Taylor</w:t>
      </w:r>
      <w:r>
        <w:rPr>
          <w:spacing w:val="-3"/>
          <w:sz w:val="20"/>
        </w:rPr>
        <w:t> </w:t>
      </w:r>
      <w:r>
        <w:rPr>
          <w:sz w:val="20"/>
        </w:rPr>
        <w:t>D,</w:t>
      </w:r>
      <w:r>
        <w:rPr>
          <w:spacing w:val="-4"/>
          <w:sz w:val="20"/>
        </w:rPr>
        <w:t> </w:t>
      </w:r>
      <w:r>
        <w:rPr>
          <w:sz w:val="20"/>
        </w:rPr>
        <w:t>Bierma-Zeinstra</w:t>
      </w:r>
      <w:r>
        <w:rPr>
          <w:spacing w:val="-3"/>
          <w:sz w:val="20"/>
        </w:rPr>
        <w:t> </w:t>
      </w:r>
      <w:r>
        <w:rPr>
          <w:sz w:val="20"/>
        </w:rPr>
        <w:t>SM,</w:t>
      </w:r>
      <w:r>
        <w:rPr>
          <w:spacing w:val="-3"/>
          <w:sz w:val="20"/>
        </w:rPr>
        <w:t> </w:t>
      </w:r>
      <w:r>
        <w:rPr>
          <w:sz w:val="20"/>
        </w:rPr>
        <w:t>Maher</w:t>
      </w:r>
      <w:r>
        <w:rPr>
          <w:spacing w:val="-3"/>
          <w:sz w:val="20"/>
        </w:rPr>
        <w:t> </w:t>
      </w:r>
      <w:r>
        <w:rPr>
          <w:sz w:val="20"/>
        </w:rPr>
        <w:t>CG</w:t>
      </w:r>
      <w:r>
        <w:rPr>
          <w:spacing w:val="-3"/>
          <w:sz w:val="20"/>
        </w:rPr>
        <w:t> </w:t>
      </w:r>
      <w:r>
        <w:rPr>
          <w:sz w:val="20"/>
        </w:rPr>
        <w:t>Exercise</w:t>
      </w:r>
      <w:r>
        <w:rPr>
          <w:spacing w:val="-3"/>
          <w:sz w:val="20"/>
        </w:rPr>
        <w:t> </w:t>
      </w:r>
      <w:r>
        <w:rPr>
          <w:sz w:val="20"/>
        </w:rPr>
        <w:t>for</w:t>
      </w:r>
      <w:r>
        <w:rPr>
          <w:spacing w:val="-3"/>
          <w:sz w:val="20"/>
        </w:rPr>
        <w:t> </w:t>
      </w:r>
      <w:r>
        <w:rPr>
          <w:sz w:val="20"/>
        </w:rPr>
        <w:t>osteoarthritis</w:t>
      </w:r>
      <w:r>
        <w:rPr>
          <w:spacing w:val="-3"/>
          <w:sz w:val="20"/>
        </w:rPr>
        <w:t> </w:t>
      </w:r>
      <w:r>
        <w:rPr>
          <w:sz w:val="20"/>
        </w:rPr>
        <w:t>of</w:t>
      </w:r>
      <w:r>
        <w:rPr>
          <w:spacing w:val="-3"/>
          <w:sz w:val="20"/>
        </w:rPr>
        <w:t> </w:t>
      </w:r>
      <w:r>
        <w:rPr>
          <w:sz w:val="20"/>
        </w:rPr>
        <w:t>the knee. Phys Ther. 2010;90(6):839-42.</w:t>
      </w:r>
    </w:p>
    <w:p>
      <w:pPr>
        <w:pStyle w:val="BodyText"/>
        <w:spacing w:before="38"/>
      </w:pPr>
    </w:p>
    <w:p>
      <w:pPr>
        <w:pStyle w:val="ListParagraph"/>
        <w:numPr>
          <w:ilvl w:val="0"/>
          <w:numId w:val="4"/>
        </w:numPr>
        <w:tabs>
          <w:tab w:pos="399" w:val="left" w:leader="none"/>
        </w:tabs>
        <w:spacing w:line="240" w:lineRule="auto" w:before="0" w:after="0"/>
        <w:ind w:left="1" w:right="656" w:firstLine="0"/>
        <w:jc w:val="left"/>
        <w:rPr>
          <w:sz w:val="20"/>
        </w:rPr>
      </w:pPr>
      <w:r>
        <w:rPr>
          <w:sz w:val="20"/>
        </w:rPr>
        <w:t>French HP, Cusack T, Brennan A, Caffrey A, Conroy R, Cuddy V. et al. Exercise and</w:t>
      </w:r>
      <w:r>
        <w:rPr>
          <w:spacing w:val="-4"/>
          <w:sz w:val="20"/>
        </w:rPr>
        <w:t> </w:t>
      </w:r>
      <w:r>
        <w:rPr>
          <w:sz w:val="20"/>
        </w:rPr>
        <w:t>manual</w:t>
      </w:r>
      <w:r>
        <w:rPr>
          <w:spacing w:val="-4"/>
          <w:sz w:val="20"/>
        </w:rPr>
        <w:t> </w:t>
      </w:r>
      <w:r>
        <w:rPr>
          <w:sz w:val="20"/>
        </w:rPr>
        <w:t>physiotherapy</w:t>
      </w:r>
      <w:r>
        <w:rPr>
          <w:spacing w:val="-4"/>
          <w:sz w:val="20"/>
        </w:rPr>
        <w:t> </w:t>
      </w:r>
      <w:r>
        <w:rPr>
          <w:sz w:val="20"/>
        </w:rPr>
        <w:t>arthritis</w:t>
      </w:r>
      <w:r>
        <w:rPr>
          <w:spacing w:val="-4"/>
          <w:sz w:val="20"/>
        </w:rPr>
        <w:t> </w:t>
      </w:r>
      <w:r>
        <w:rPr>
          <w:sz w:val="20"/>
        </w:rPr>
        <w:t>research</w:t>
      </w:r>
      <w:r>
        <w:rPr>
          <w:spacing w:val="-4"/>
          <w:sz w:val="20"/>
        </w:rPr>
        <w:t> </w:t>
      </w:r>
      <w:r>
        <w:rPr>
          <w:sz w:val="20"/>
        </w:rPr>
        <w:t>trial</w:t>
      </w:r>
      <w:r>
        <w:rPr>
          <w:spacing w:val="-4"/>
          <w:sz w:val="20"/>
        </w:rPr>
        <w:t> </w:t>
      </w:r>
      <w:r>
        <w:rPr>
          <w:sz w:val="20"/>
        </w:rPr>
        <w:t>(EMPART)</w:t>
      </w:r>
      <w:r>
        <w:rPr>
          <w:spacing w:val="-4"/>
          <w:sz w:val="20"/>
        </w:rPr>
        <w:t> </w:t>
      </w:r>
      <w:r>
        <w:rPr>
          <w:sz w:val="20"/>
        </w:rPr>
        <w:t>for</w:t>
      </w:r>
      <w:r>
        <w:rPr>
          <w:spacing w:val="-4"/>
          <w:sz w:val="20"/>
        </w:rPr>
        <w:t> </w:t>
      </w:r>
      <w:r>
        <w:rPr>
          <w:sz w:val="20"/>
        </w:rPr>
        <w:t>osteoarthritis</w:t>
      </w:r>
      <w:r>
        <w:rPr>
          <w:spacing w:val="-4"/>
          <w:sz w:val="20"/>
        </w:rPr>
        <w:t> </w:t>
      </w:r>
      <w:r>
        <w:rPr>
          <w:sz w:val="20"/>
        </w:rPr>
        <w:t>of</w:t>
      </w:r>
      <w:r>
        <w:rPr>
          <w:spacing w:val="-4"/>
          <w:sz w:val="20"/>
        </w:rPr>
        <w:t> </w:t>
      </w:r>
      <w:r>
        <w:rPr>
          <w:sz w:val="20"/>
        </w:rPr>
        <w:t>the hip: a multicenter randomized controlled trial. Arch Phys Med Rehabil. </w:t>
      </w:r>
      <w:r>
        <w:rPr>
          <w:spacing w:val="-2"/>
          <w:sz w:val="20"/>
        </w:rPr>
        <w:t>2013;94(2):302-14.</w:t>
      </w:r>
    </w:p>
    <w:p>
      <w:pPr>
        <w:pStyle w:val="BodyText"/>
        <w:spacing w:before="36"/>
      </w:pPr>
    </w:p>
    <w:p>
      <w:pPr>
        <w:pStyle w:val="ListParagraph"/>
        <w:numPr>
          <w:ilvl w:val="0"/>
          <w:numId w:val="4"/>
        </w:numPr>
        <w:tabs>
          <w:tab w:pos="397" w:val="left" w:leader="none"/>
        </w:tabs>
        <w:spacing w:line="240" w:lineRule="auto" w:before="0" w:after="0"/>
        <w:ind w:left="1" w:right="384" w:firstLine="0"/>
        <w:jc w:val="left"/>
        <w:rPr>
          <w:sz w:val="20"/>
        </w:rPr>
      </w:pPr>
      <w:r>
        <w:rPr>
          <w:sz w:val="20"/>
        </w:rPr>
        <w:t>McNair PJ, Simmonds MA, Boocock MG, Larmer PJ. Exercise therapy for the management</w:t>
      </w:r>
      <w:r>
        <w:rPr>
          <w:spacing w:val="-3"/>
          <w:sz w:val="20"/>
        </w:rPr>
        <w:t> </w:t>
      </w:r>
      <w:r>
        <w:rPr>
          <w:sz w:val="20"/>
        </w:rPr>
        <w:t>of</w:t>
      </w:r>
      <w:r>
        <w:rPr>
          <w:spacing w:val="-3"/>
          <w:sz w:val="20"/>
        </w:rPr>
        <w:t> </w:t>
      </w:r>
      <w:r>
        <w:rPr>
          <w:sz w:val="20"/>
        </w:rPr>
        <w:t>osteoarthritis</w:t>
      </w:r>
      <w:r>
        <w:rPr>
          <w:spacing w:val="-3"/>
          <w:sz w:val="20"/>
        </w:rPr>
        <w:t> </w:t>
      </w:r>
      <w:r>
        <w:rPr>
          <w:sz w:val="20"/>
        </w:rPr>
        <w:t>of</w:t>
      </w:r>
      <w:r>
        <w:rPr>
          <w:spacing w:val="-3"/>
          <w:sz w:val="20"/>
        </w:rPr>
        <w:t> </w:t>
      </w:r>
      <w:r>
        <w:rPr>
          <w:sz w:val="20"/>
        </w:rPr>
        <w:t>the</w:t>
      </w:r>
      <w:r>
        <w:rPr>
          <w:spacing w:val="-3"/>
          <w:sz w:val="20"/>
        </w:rPr>
        <w:t> </w:t>
      </w:r>
      <w:r>
        <w:rPr>
          <w:sz w:val="20"/>
        </w:rPr>
        <w:t>hip</w:t>
      </w:r>
      <w:r>
        <w:rPr>
          <w:spacing w:val="-3"/>
          <w:sz w:val="20"/>
        </w:rPr>
        <w:t> </w:t>
      </w:r>
      <w:r>
        <w:rPr>
          <w:sz w:val="20"/>
        </w:rPr>
        <w:t>joint:</w:t>
      </w:r>
      <w:r>
        <w:rPr>
          <w:spacing w:val="-4"/>
          <w:sz w:val="20"/>
        </w:rPr>
        <w:t> </w:t>
      </w:r>
      <w:r>
        <w:rPr>
          <w:sz w:val="20"/>
        </w:rPr>
        <w:t>a</w:t>
      </w:r>
      <w:r>
        <w:rPr>
          <w:spacing w:val="-3"/>
          <w:sz w:val="20"/>
        </w:rPr>
        <w:t> </w:t>
      </w:r>
      <w:r>
        <w:rPr>
          <w:sz w:val="20"/>
        </w:rPr>
        <w:t>systematic</w:t>
      </w:r>
      <w:r>
        <w:rPr>
          <w:spacing w:val="-3"/>
          <w:sz w:val="20"/>
        </w:rPr>
        <w:t> </w:t>
      </w:r>
      <w:r>
        <w:rPr>
          <w:sz w:val="20"/>
        </w:rPr>
        <w:t>review.</w:t>
      </w:r>
      <w:r>
        <w:rPr>
          <w:spacing w:val="-3"/>
          <w:sz w:val="20"/>
        </w:rPr>
        <w:t> </w:t>
      </w:r>
      <w:r>
        <w:rPr>
          <w:sz w:val="20"/>
        </w:rPr>
        <w:t>Arthritis</w:t>
      </w:r>
      <w:r>
        <w:rPr>
          <w:spacing w:val="-3"/>
          <w:sz w:val="20"/>
        </w:rPr>
        <w:t> </w:t>
      </w:r>
      <w:r>
        <w:rPr>
          <w:sz w:val="20"/>
        </w:rPr>
        <w:t>Res</w:t>
      </w:r>
      <w:r>
        <w:rPr>
          <w:spacing w:val="-3"/>
          <w:sz w:val="20"/>
        </w:rPr>
        <w:t> </w:t>
      </w:r>
      <w:r>
        <w:rPr>
          <w:sz w:val="20"/>
        </w:rPr>
        <w:t>Ther. </w:t>
      </w:r>
      <w:r>
        <w:rPr>
          <w:spacing w:val="-2"/>
          <w:sz w:val="20"/>
        </w:rPr>
        <w:t>2009;11(3):R98.</w:t>
      </w:r>
    </w:p>
    <w:p>
      <w:pPr>
        <w:pStyle w:val="BodyText"/>
        <w:spacing w:before="37"/>
      </w:pPr>
    </w:p>
    <w:p>
      <w:pPr>
        <w:pStyle w:val="ListParagraph"/>
        <w:numPr>
          <w:ilvl w:val="0"/>
          <w:numId w:val="4"/>
        </w:numPr>
        <w:tabs>
          <w:tab w:pos="396" w:val="left" w:leader="none"/>
        </w:tabs>
        <w:spacing w:line="240" w:lineRule="auto" w:before="0" w:after="0"/>
        <w:ind w:left="1" w:right="696" w:firstLine="0"/>
        <w:jc w:val="both"/>
        <w:rPr>
          <w:sz w:val="20"/>
        </w:rPr>
      </w:pPr>
      <w:r>
        <w:rPr>
          <w:sz w:val="20"/>
        </w:rPr>
        <w:t>Hernández-Molina</w:t>
      </w:r>
      <w:r>
        <w:rPr>
          <w:spacing w:val="-1"/>
          <w:sz w:val="20"/>
        </w:rPr>
        <w:t> </w:t>
      </w:r>
      <w:r>
        <w:rPr>
          <w:sz w:val="20"/>
        </w:rPr>
        <w:t>G, Reichenbach S,</w:t>
      </w:r>
      <w:r>
        <w:rPr>
          <w:spacing w:val="-1"/>
          <w:sz w:val="20"/>
        </w:rPr>
        <w:t> </w:t>
      </w:r>
      <w:r>
        <w:rPr>
          <w:sz w:val="20"/>
        </w:rPr>
        <w:t>Zhang</w:t>
      </w:r>
      <w:r>
        <w:rPr>
          <w:spacing w:val="-1"/>
          <w:sz w:val="20"/>
        </w:rPr>
        <w:t> </w:t>
      </w:r>
      <w:r>
        <w:rPr>
          <w:sz w:val="20"/>
        </w:rPr>
        <w:t>B, Lavalley M, Felson</w:t>
      </w:r>
      <w:r>
        <w:rPr>
          <w:spacing w:val="-1"/>
          <w:sz w:val="20"/>
        </w:rPr>
        <w:t> </w:t>
      </w:r>
      <w:r>
        <w:rPr>
          <w:sz w:val="20"/>
        </w:rPr>
        <w:t>DT.</w:t>
      </w:r>
      <w:r>
        <w:rPr>
          <w:spacing w:val="-1"/>
          <w:sz w:val="20"/>
        </w:rPr>
        <w:t> </w:t>
      </w:r>
      <w:r>
        <w:rPr>
          <w:sz w:val="20"/>
        </w:rPr>
        <w:t>Effect</w:t>
      </w:r>
      <w:r>
        <w:rPr>
          <w:spacing w:val="-1"/>
          <w:sz w:val="20"/>
        </w:rPr>
        <w:t> </w:t>
      </w:r>
      <w:r>
        <w:rPr>
          <w:sz w:val="20"/>
        </w:rPr>
        <w:t>of therapeutic</w:t>
      </w:r>
      <w:r>
        <w:rPr>
          <w:spacing w:val="-5"/>
          <w:sz w:val="20"/>
        </w:rPr>
        <w:t> </w:t>
      </w:r>
      <w:r>
        <w:rPr>
          <w:sz w:val="20"/>
        </w:rPr>
        <w:t>exercise</w:t>
      </w:r>
      <w:r>
        <w:rPr>
          <w:spacing w:val="-3"/>
          <w:sz w:val="20"/>
        </w:rPr>
        <w:t> </w:t>
      </w:r>
      <w:r>
        <w:rPr>
          <w:sz w:val="20"/>
        </w:rPr>
        <w:t>for</w:t>
      </w:r>
      <w:r>
        <w:rPr>
          <w:spacing w:val="-3"/>
          <w:sz w:val="20"/>
        </w:rPr>
        <w:t> </w:t>
      </w:r>
      <w:r>
        <w:rPr>
          <w:sz w:val="20"/>
        </w:rPr>
        <w:t>hip</w:t>
      </w:r>
      <w:r>
        <w:rPr>
          <w:spacing w:val="-3"/>
          <w:sz w:val="20"/>
        </w:rPr>
        <w:t> </w:t>
      </w:r>
      <w:r>
        <w:rPr>
          <w:sz w:val="20"/>
        </w:rPr>
        <w:t>osteoarthritis</w:t>
      </w:r>
      <w:r>
        <w:rPr>
          <w:spacing w:val="-3"/>
          <w:sz w:val="20"/>
        </w:rPr>
        <w:t> </w:t>
      </w:r>
      <w:r>
        <w:rPr>
          <w:sz w:val="20"/>
        </w:rPr>
        <w:t>pain:</w:t>
      </w:r>
      <w:r>
        <w:rPr>
          <w:spacing w:val="-3"/>
          <w:sz w:val="20"/>
        </w:rPr>
        <w:t> </w:t>
      </w:r>
      <w:r>
        <w:rPr>
          <w:sz w:val="20"/>
        </w:rPr>
        <w:t>results</w:t>
      </w:r>
      <w:r>
        <w:rPr>
          <w:spacing w:val="-3"/>
          <w:sz w:val="20"/>
        </w:rPr>
        <w:t> </w:t>
      </w:r>
      <w:r>
        <w:rPr>
          <w:sz w:val="20"/>
        </w:rPr>
        <w:t>of</w:t>
      </w:r>
      <w:r>
        <w:rPr>
          <w:spacing w:val="-3"/>
          <w:sz w:val="20"/>
        </w:rPr>
        <w:t> </w:t>
      </w:r>
      <w:r>
        <w:rPr>
          <w:sz w:val="20"/>
        </w:rPr>
        <w:t>a</w:t>
      </w:r>
      <w:r>
        <w:rPr>
          <w:spacing w:val="-3"/>
          <w:sz w:val="20"/>
        </w:rPr>
        <w:t> </w:t>
      </w:r>
      <w:r>
        <w:rPr>
          <w:sz w:val="20"/>
        </w:rPr>
        <w:t>meta-analysis.</w:t>
      </w:r>
      <w:r>
        <w:rPr>
          <w:spacing w:val="-3"/>
          <w:sz w:val="20"/>
        </w:rPr>
        <w:t> </w:t>
      </w:r>
      <w:r>
        <w:rPr>
          <w:sz w:val="20"/>
        </w:rPr>
        <w:t>Arthritis Rheum. 2008;59(9):1221-8.</w:t>
      </w:r>
    </w:p>
    <w:p>
      <w:pPr>
        <w:pStyle w:val="BodyText"/>
        <w:spacing w:before="37"/>
      </w:pPr>
    </w:p>
    <w:p>
      <w:pPr>
        <w:pStyle w:val="ListParagraph"/>
        <w:numPr>
          <w:ilvl w:val="0"/>
          <w:numId w:val="4"/>
        </w:numPr>
        <w:tabs>
          <w:tab w:pos="399" w:val="left" w:leader="none"/>
        </w:tabs>
        <w:spacing w:line="240" w:lineRule="auto" w:before="0" w:after="0"/>
        <w:ind w:left="1" w:right="332" w:firstLine="0"/>
        <w:jc w:val="left"/>
        <w:rPr>
          <w:sz w:val="20"/>
        </w:rPr>
      </w:pPr>
      <w:r>
        <w:rPr>
          <w:sz w:val="20"/>
        </w:rPr>
        <w:t>Murphy SL, Strasburg DM, Lyden AK, Smith DM, Koliba JF, Dadabhoy DP, et al. Effects of activity strategy training on pain and physical activity in older adults with knee</w:t>
      </w:r>
      <w:r>
        <w:rPr>
          <w:spacing w:val="-3"/>
          <w:sz w:val="20"/>
        </w:rPr>
        <w:t> </w:t>
      </w:r>
      <w:r>
        <w:rPr>
          <w:sz w:val="20"/>
        </w:rPr>
        <w:t>or</w:t>
      </w:r>
      <w:r>
        <w:rPr>
          <w:spacing w:val="-3"/>
          <w:sz w:val="20"/>
        </w:rPr>
        <w:t> </w:t>
      </w:r>
      <w:r>
        <w:rPr>
          <w:sz w:val="20"/>
        </w:rPr>
        <w:t>hip</w:t>
      </w:r>
      <w:r>
        <w:rPr>
          <w:spacing w:val="-4"/>
          <w:sz w:val="20"/>
        </w:rPr>
        <w:t> </w:t>
      </w:r>
      <w:r>
        <w:rPr>
          <w:sz w:val="20"/>
        </w:rPr>
        <w:t>osteoarthritis:</w:t>
      </w:r>
      <w:r>
        <w:rPr>
          <w:spacing w:val="-3"/>
          <w:sz w:val="20"/>
        </w:rPr>
        <w:t> </w:t>
      </w:r>
      <w:r>
        <w:rPr>
          <w:sz w:val="20"/>
        </w:rPr>
        <w:t>a</w:t>
      </w:r>
      <w:r>
        <w:rPr>
          <w:spacing w:val="-3"/>
          <w:sz w:val="20"/>
        </w:rPr>
        <w:t> </w:t>
      </w:r>
      <w:r>
        <w:rPr>
          <w:sz w:val="20"/>
        </w:rPr>
        <w:t>pilot</w:t>
      </w:r>
      <w:r>
        <w:rPr>
          <w:spacing w:val="-3"/>
          <w:sz w:val="20"/>
        </w:rPr>
        <w:t> </w:t>
      </w:r>
      <w:r>
        <w:rPr>
          <w:sz w:val="20"/>
        </w:rPr>
        <w:t>study.</w:t>
      </w:r>
      <w:r>
        <w:rPr>
          <w:spacing w:val="-5"/>
          <w:sz w:val="20"/>
        </w:rPr>
        <w:t> </w:t>
      </w:r>
      <w:r>
        <w:rPr>
          <w:sz w:val="20"/>
        </w:rPr>
        <w:t>Arthritis</w:t>
      </w:r>
      <w:r>
        <w:rPr>
          <w:spacing w:val="-3"/>
          <w:sz w:val="20"/>
        </w:rPr>
        <w:t> </w:t>
      </w:r>
      <w:r>
        <w:rPr>
          <w:sz w:val="20"/>
        </w:rPr>
        <w:t>Rheum.</w:t>
      </w:r>
      <w:r>
        <w:rPr>
          <w:spacing w:val="-3"/>
          <w:sz w:val="20"/>
        </w:rPr>
        <w:t> </w:t>
      </w:r>
      <w:r>
        <w:rPr>
          <w:sz w:val="20"/>
        </w:rPr>
        <w:t>2008</w:t>
      </w:r>
      <w:r>
        <w:rPr>
          <w:spacing w:val="-3"/>
          <w:sz w:val="20"/>
        </w:rPr>
        <w:t> </w:t>
      </w:r>
      <w:r>
        <w:rPr>
          <w:sz w:val="20"/>
        </w:rPr>
        <w:t>Oct</w:t>
      </w:r>
      <w:r>
        <w:rPr>
          <w:spacing w:val="-3"/>
          <w:sz w:val="20"/>
        </w:rPr>
        <w:t> </w:t>
      </w:r>
      <w:r>
        <w:rPr>
          <w:sz w:val="20"/>
        </w:rPr>
        <w:t>15;59(10):1480-7.</w:t>
      </w:r>
    </w:p>
    <w:p>
      <w:pPr>
        <w:pStyle w:val="BodyText"/>
        <w:spacing w:before="37"/>
      </w:pPr>
    </w:p>
    <w:p>
      <w:pPr>
        <w:pStyle w:val="ListParagraph"/>
        <w:numPr>
          <w:ilvl w:val="0"/>
          <w:numId w:val="4"/>
        </w:numPr>
        <w:tabs>
          <w:tab w:pos="397" w:val="left" w:leader="none"/>
        </w:tabs>
        <w:spacing w:line="240" w:lineRule="auto" w:before="0" w:after="0"/>
        <w:ind w:left="1" w:right="417" w:firstLine="0"/>
        <w:jc w:val="left"/>
        <w:rPr>
          <w:sz w:val="20"/>
        </w:rPr>
      </w:pPr>
      <w:r>
        <w:rPr>
          <w:sz w:val="20"/>
        </w:rPr>
        <w:t>Gill SD, McBurney H, Schulz DL. Land-based versus pool-based exercise for people</w:t>
      </w:r>
      <w:r>
        <w:rPr>
          <w:spacing w:val="-2"/>
          <w:sz w:val="20"/>
        </w:rPr>
        <w:t> </w:t>
      </w:r>
      <w:r>
        <w:rPr>
          <w:sz w:val="20"/>
        </w:rPr>
        <w:t>awaiting</w:t>
      </w:r>
      <w:r>
        <w:rPr>
          <w:spacing w:val="-2"/>
          <w:sz w:val="20"/>
        </w:rPr>
        <w:t> </w:t>
      </w:r>
      <w:r>
        <w:rPr>
          <w:sz w:val="20"/>
        </w:rPr>
        <w:t>joint</w:t>
      </w:r>
      <w:r>
        <w:rPr>
          <w:spacing w:val="-2"/>
          <w:sz w:val="20"/>
        </w:rPr>
        <w:t> </w:t>
      </w:r>
      <w:r>
        <w:rPr>
          <w:sz w:val="20"/>
        </w:rPr>
        <w:t>replacement</w:t>
      </w:r>
      <w:r>
        <w:rPr>
          <w:spacing w:val="-2"/>
          <w:sz w:val="20"/>
        </w:rPr>
        <w:t> </w:t>
      </w:r>
      <w:r>
        <w:rPr>
          <w:sz w:val="20"/>
        </w:rPr>
        <w:t>surgery</w:t>
      </w:r>
      <w:r>
        <w:rPr>
          <w:spacing w:val="-2"/>
          <w:sz w:val="20"/>
        </w:rPr>
        <w:t> </w:t>
      </w:r>
      <w:r>
        <w:rPr>
          <w:sz w:val="20"/>
        </w:rPr>
        <w:t>of</w:t>
      </w:r>
      <w:r>
        <w:rPr>
          <w:spacing w:val="-5"/>
          <w:sz w:val="20"/>
        </w:rPr>
        <w:t> </w:t>
      </w:r>
      <w:r>
        <w:rPr>
          <w:sz w:val="20"/>
        </w:rPr>
        <w:t>the</w:t>
      </w:r>
      <w:r>
        <w:rPr>
          <w:spacing w:val="-2"/>
          <w:sz w:val="20"/>
        </w:rPr>
        <w:t> </w:t>
      </w:r>
      <w:r>
        <w:rPr>
          <w:sz w:val="20"/>
        </w:rPr>
        <w:t>hip</w:t>
      </w:r>
      <w:r>
        <w:rPr>
          <w:spacing w:val="-2"/>
          <w:sz w:val="20"/>
        </w:rPr>
        <w:t> </w:t>
      </w:r>
      <w:r>
        <w:rPr>
          <w:sz w:val="20"/>
        </w:rPr>
        <w:t>or</w:t>
      </w:r>
      <w:r>
        <w:rPr>
          <w:spacing w:val="-2"/>
          <w:sz w:val="20"/>
        </w:rPr>
        <w:t> </w:t>
      </w:r>
      <w:r>
        <w:rPr>
          <w:sz w:val="20"/>
        </w:rPr>
        <w:t>knee:</w:t>
      </w:r>
      <w:r>
        <w:rPr>
          <w:spacing w:val="-2"/>
          <w:sz w:val="20"/>
        </w:rPr>
        <w:t> </w:t>
      </w:r>
      <w:r>
        <w:rPr>
          <w:sz w:val="20"/>
        </w:rPr>
        <w:t>results</w:t>
      </w:r>
      <w:r>
        <w:rPr>
          <w:spacing w:val="-2"/>
          <w:sz w:val="20"/>
        </w:rPr>
        <w:t> </w:t>
      </w:r>
      <w:r>
        <w:rPr>
          <w:sz w:val="20"/>
        </w:rPr>
        <w:t>of</w:t>
      </w:r>
      <w:r>
        <w:rPr>
          <w:spacing w:val="-2"/>
          <w:sz w:val="20"/>
        </w:rPr>
        <w:t> </w:t>
      </w:r>
      <w:r>
        <w:rPr>
          <w:sz w:val="20"/>
        </w:rPr>
        <w:t>a</w:t>
      </w:r>
      <w:r>
        <w:rPr>
          <w:spacing w:val="-2"/>
          <w:sz w:val="20"/>
        </w:rPr>
        <w:t> </w:t>
      </w:r>
      <w:r>
        <w:rPr>
          <w:sz w:val="20"/>
        </w:rPr>
        <w:t>randomized controlled trial. Arch Phys Med Rehabil. 2009;90(3):388-94.</w:t>
      </w:r>
    </w:p>
    <w:p>
      <w:pPr>
        <w:pStyle w:val="BodyText"/>
        <w:spacing w:before="37"/>
      </w:pPr>
    </w:p>
    <w:p>
      <w:pPr>
        <w:pStyle w:val="ListParagraph"/>
        <w:numPr>
          <w:ilvl w:val="0"/>
          <w:numId w:val="4"/>
        </w:numPr>
        <w:tabs>
          <w:tab w:pos="399" w:val="left" w:leader="none"/>
        </w:tabs>
        <w:spacing w:line="240" w:lineRule="auto" w:before="0" w:after="0"/>
        <w:ind w:left="399" w:right="0" w:hanging="398"/>
        <w:jc w:val="both"/>
        <w:rPr>
          <w:sz w:val="20"/>
        </w:rPr>
      </w:pPr>
      <w:r>
        <w:rPr>
          <w:sz w:val="20"/>
        </w:rPr>
        <w:t>Paans</w:t>
      </w:r>
      <w:r>
        <w:rPr>
          <w:spacing w:val="-6"/>
          <w:sz w:val="20"/>
        </w:rPr>
        <w:t> </w:t>
      </w:r>
      <w:r>
        <w:rPr>
          <w:sz w:val="20"/>
        </w:rPr>
        <w:t>N,</w:t>
      </w:r>
      <w:r>
        <w:rPr>
          <w:spacing w:val="-3"/>
          <w:sz w:val="20"/>
        </w:rPr>
        <w:t> </w:t>
      </w:r>
      <w:r>
        <w:rPr>
          <w:sz w:val="20"/>
        </w:rPr>
        <w:t>van</w:t>
      </w:r>
      <w:r>
        <w:rPr>
          <w:spacing w:val="-2"/>
          <w:sz w:val="20"/>
        </w:rPr>
        <w:t> </w:t>
      </w:r>
      <w:r>
        <w:rPr>
          <w:sz w:val="20"/>
        </w:rPr>
        <w:t>den</w:t>
      </w:r>
      <w:r>
        <w:rPr>
          <w:spacing w:val="-4"/>
          <w:sz w:val="20"/>
        </w:rPr>
        <w:t> </w:t>
      </w:r>
      <w:r>
        <w:rPr>
          <w:sz w:val="20"/>
        </w:rPr>
        <w:t>Akker-Scheek</w:t>
      </w:r>
      <w:r>
        <w:rPr>
          <w:spacing w:val="-2"/>
          <w:sz w:val="20"/>
        </w:rPr>
        <w:t> </w:t>
      </w:r>
      <w:r>
        <w:rPr>
          <w:sz w:val="20"/>
        </w:rPr>
        <w:t>I,</w:t>
      </w:r>
      <w:r>
        <w:rPr>
          <w:spacing w:val="-4"/>
          <w:sz w:val="20"/>
        </w:rPr>
        <w:t> </w:t>
      </w:r>
      <w:r>
        <w:rPr>
          <w:sz w:val="20"/>
        </w:rPr>
        <w:t>van</w:t>
      </w:r>
      <w:r>
        <w:rPr>
          <w:spacing w:val="-2"/>
          <w:sz w:val="20"/>
        </w:rPr>
        <w:t> </w:t>
      </w:r>
      <w:r>
        <w:rPr>
          <w:sz w:val="20"/>
        </w:rPr>
        <w:t>der</w:t>
      </w:r>
      <w:r>
        <w:rPr>
          <w:spacing w:val="-3"/>
          <w:sz w:val="20"/>
        </w:rPr>
        <w:t> </w:t>
      </w:r>
      <w:r>
        <w:rPr>
          <w:sz w:val="20"/>
        </w:rPr>
        <w:t>Meer</w:t>
      </w:r>
      <w:r>
        <w:rPr>
          <w:spacing w:val="-2"/>
          <w:sz w:val="20"/>
        </w:rPr>
        <w:t> </w:t>
      </w:r>
      <w:r>
        <w:rPr>
          <w:sz w:val="20"/>
        </w:rPr>
        <w:t>K,</w:t>
      </w:r>
      <w:r>
        <w:rPr>
          <w:spacing w:val="-3"/>
          <w:sz w:val="20"/>
        </w:rPr>
        <w:t> </w:t>
      </w:r>
      <w:r>
        <w:rPr>
          <w:sz w:val="20"/>
        </w:rPr>
        <w:t>Bulstra</w:t>
      </w:r>
      <w:r>
        <w:rPr>
          <w:spacing w:val="-2"/>
          <w:sz w:val="20"/>
        </w:rPr>
        <w:t> </w:t>
      </w:r>
      <w:r>
        <w:rPr>
          <w:sz w:val="20"/>
        </w:rPr>
        <w:t>SK,</w:t>
      </w:r>
      <w:r>
        <w:rPr>
          <w:spacing w:val="-3"/>
          <w:sz w:val="20"/>
        </w:rPr>
        <w:t> </w:t>
      </w:r>
      <w:r>
        <w:rPr>
          <w:sz w:val="20"/>
        </w:rPr>
        <w:t>Stevens</w:t>
      </w:r>
      <w:r>
        <w:rPr>
          <w:spacing w:val="-2"/>
          <w:sz w:val="20"/>
        </w:rPr>
        <w:t> </w:t>
      </w:r>
      <w:r>
        <w:rPr>
          <w:spacing w:val="-5"/>
          <w:sz w:val="20"/>
        </w:rPr>
        <w:t>M.</w:t>
      </w:r>
    </w:p>
    <w:p>
      <w:pPr>
        <w:pStyle w:val="BodyText"/>
        <w:ind w:left="1"/>
      </w:pPr>
      <w:r>
        <w:rPr/>
        <w:t>The</w:t>
      </w:r>
      <w:r>
        <w:rPr>
          <w:spacing w:val="-3"/>
        </w:rPr>
        <w:t> </w:t>
      </w:r>
      <w:r>
        <w:rPr/>
        <w:t>effects</w:t>
      </w:r>
      <w:r>
        <w:rPr>
          <w:spacing w:val="-4"/>
        </w:rPr>
        <w:t> </w:t>
      </w:r>
      <w:r>
        <w:rPr/>
        <w:t>of</w:t>
      </w:r>
      <w:r>
        <w:rPr>
          <w:spacing w:val="-3"/>
        </w:rPr>
        <w:t> </w:t>
      </w:r>
      <w:r>
        <w:rPr/>
        <w:t>exercise</w:t>
      </w:r>
      <w:r>
        <w:rPr>
          <w:spacing w:val="-3"/>
        </w:rPr>
        <w:t> </w:t>
      </w:r>
      <w:r>
        <w:rPr/>
        <w:t>and</w:t>
      </w:r>
      <w:r>
        <w:rPr>
          <w:spacing w:val="-4"/>
        </w:rPr>
        <w:t> </w:t>
      </w:r>
      <w:r>
        <w:rPr/>
        <w:t>weight</w:t>
      </w:r>
      <w:r>
        <w:rPr>
          <w:spacing w:val="-4"/>
        </w:rPr>
        <w:t> </w:t>
      </w:r>
      <w:r>
        <w:rPr/>
        <w:t>loss</w:t>
      </w:r>
      <w:r>
        <w:rPr>
          <w:spacing w:val="-3"/>
        </w:rPr>
        <w:t> </w:t>
      </w:r>
      <w:r>
        <w:rPr/>
        <w:t>in</w:t>
      </w:r>
      <w:r>
        <w:rPr>
          <w:spacing w:val="-3"/>
        </w:rPr>
        <w:t> </w:t>
      </w:r>
      <w:r>
        <w:rPr/>
        <w:t>overweight</w:t>
      </w:r>
      <w:r>
        <w:rPr>
          <w:spacing w:val="-3"/>
        </w:rPr>
        <w:t> </w:t>
      </w:r>
      <w:r>
        <w:rPr/>
        <w:t>patients</w:t>
      </w:r>
      <w:r>
        <w:rPr>
          <w:spacing w:val="-4"/>
        </w:rPr>
        <w:t> </w:t>
      </w:r>
      <w:r>
        <w:rPr/>
        <w:t>with</w:t>
      </w:r>
      <w:r>
        <w:rPr>
          <w:spacing w:val="-4"/>
        </w:rPr>
        <w:t> </w:t>
      </w:r>
      <w:r>
        <w:rPr/>
        <w:t>hip</w:t>
      </w:r>
      <w:r>
        <w:rPr>
          <w:spacing w:val="-3"/>
        </w:rPr>
        <w:t> </w:t>
      </w:r>
      <w:r>
        <w:rPr/>
        <w:t>osteoarthritis: design of a prospective cohort study. BMC Musculoskelet Disord. 2009;10:24.</w:t>
      </w:r>
    </w:p>
    <w:p>
      <w:pPr>
        <w:pStyle w:val="BodyText"/>
        <w:spacing w:before="37"/>
      </w:pPr>
    </w:p>
    <w:p>
      <w:pPr>
        <w:pStyle w:val="ListParagraph"/>
        <w:numPr>
          <w:ilvl w:val="0"/>
          <w:numId w:val="4"/>
        </w:numPr>
        <w:tabs>
          <w:tab w:pos="399" w:val="left" w:leader="none"/>
        </w:tabs>
        <w:spacing w:line="240" w:lineRule="auto" w:before="0" w:after="0"/>
        <w:ind w:left="1" w:right="817" w:firstLine="0"/>
        <w:jc w:val="left"/>
        <w:rPr>
          <w:sz w:val="20"/>
        </w:rPr>
      </w:pPr>
      <w:r>
        <w:rPr>
          <w:sz w:val="20"/>
        </w:rPr>
        <w:t>Abbott JH, Robertson MC, McKenzie JE, Baxter GD, Theis JC, Campbell AJ. Exercise</w:t>
      </w:r>
      <w:r>
        <w:rPr>
          <w:spacing w:val="-2"/>
          <w:sz w:val="20"/>
        </w:rPr>
        <w:t> </w:t>
      </w:r>
      <w:r>
        <w:rPr>
          <w:sz w:val="20"/>
        </w:rPr>
        <w:t>therapy,</w:t>
      </w:r>
      <w:r>
        <w:rPr>
          <w:spacing w:val="-2"/>
          <w:sz w:val="20"/>
        </w:rPr>
        <w:t> </w:t>
      </w:r>
      <w:r>
        <w:rPr>
          <w:sz w:val="20"/>
        </w:rPr>
        <w:t>manual</w:t>
      </w:r>
      <w:r>
        <w:rPr>
          <w:spacing w:val="-3"/>
          <w:sz w:val="20"/>
        </w:rPr>
        <w:t> </w:t>
      </w:r>
      <w:r>
        <w:rPr>
          <w:sz w:val="20"/>
        </w:rPr>
        <w:t>therapy,</w:t>
      </w:r>
      <w:r>
        <w:rPr>
          <w:spacing w:val="-3"/>
          <w:sz w:val="20"/>
        </w:rPr>
        <w:t> </w:t>
      </w:r>
      <w:r>
        <w:rPr>
          <w:sz w:val="20"/>
        </w:rPr>
        <w:t>or</w:t>
      </w:r>
      <w:r>
        <w:rPr>
          <w:spacing w:val="-2"/>
          <w:sz w:val="20"/>
        </w:rPr>
        <w:t> </w:t>
      </w:r>
      <w:r>
        <w:rPr>
          <w:sz w:val="20"/>
        </w:rPr>
        <w:t>both,</w:t>
      </w:r>
      <w:r>
        <w:rPr>
          <w:spacing w:val="-3"/>
          <w:sz w:val="20"/>
        </w:rPr>
        <w:t> </w:t>
      </w:r>
      <w:r>
        <w:rPr>
          <w:sz w:val="20"/>
        </w:rPr>
        <w:t>for</w:t>
      </w:r>
      <w:r>
        <w:rPr>
          <w:spacing w:val="-3"/>
          <w:sz w:val="20"/>
        </w:rPr>
        <w:t> </w:t>
      </w:r>
      <w:r>
        <w:rPr>
          <w:sz w:val="20"/>
        </w:rPr>
        <w:t>osteoarthritis</w:t>
      </w:r>
      <w:r>
        <w:rPr>
          <w:spacing w:val="-2"/>
          <w:sz w:val="20"/>
        </w:rPr>
        <w:t> </w:t>
      </w:r>
      <w:r>
        <w:rPr>
          <w:sz w:val="20"/>
        </w:rPr>
        <w:t>of</w:t>
      </w:r>
      <w:r>
        <w:rPr>
          <w:spacing w:val="-2"/>
          <w:sz w:val="20"/>
        </w:rPr>
        <w:t> </w:t>
      </w:r>
      <w:r>
        <w:rPr>
          <w:sz w:val="20"/>
        </w:rPr>
        <w:t>the</w:t>
      </w:r>
      <w:r>
        <w:rPr>
          <w:spacing w:val="-4"/>
          <w:sz w:val="20"/>
        </w:rPr>
        <w:t> </w:t>
      </w:r>
      <w:r>
        <w:rPr>
          <w:sz w:val="20"/>
        </w:rPr>
        <w:t>hip</w:t>
      </w:r>
      <w:r>
        <w:rPr>
          <w:spacing w:val="-2"/>
          <w:sz w:val="20"/>
        </w:rPr>
        <w:t> </w:t>
      </w:r>
      <w:r>
        <w:rPr>
          <w:sz w:val="20"/>
        </w:rPr>
        <w:t>or</w:t>
      </w:r>
      <w:r>
        <w:rPr>
          <w:spacing w:val="-2"/>
          <w:sz w:val="20"/>
        </w:rPr>
        <w:t> </w:t>
      </w:r>
      <w:r>
        <w:rPr>
          <w:sz w:val="20"/>
        </w:rPr>
        <w:t>knee:</w:t>
      </w:r>
      <w:r>
        <w:rPr>
          <w:spacing w:val="-3"/>
          <w:sz w:val="20"/>
        </w:rPr>
        <w:t> </w:t>
      </w:r>
      <w:r>
        <w:rPr>
          <w:sz w:val="20"/>
        </w:rPr>
        <w:t>a factorial randomised controlled trial protocol. Trials. 2009;10:11.</w:t>
      </w:r>
    </w:p>
    <w:p>
      <w:pPr>
        <w:pStyle w:val="BodyText"/>
        <w:spacing w:before="37"/>
      </w:pPr>
    </w:p>
    <w:p>
      <w:pPr>
        <w:pStyle w:val="ListParagraph"/>
        <w:numPr>
          <w:ilvl w:val="0"/>
          <w:numId w:val="4"/>
        </w:numPr>
        <w:tabs>
          <w:tab w:pos="328" w:val="left" w:leader="none"/>
        </w:tabs>
        <w:spacing w:line="240" w:lineRule="auto" w:before="0" w:after="0"/>
        <w:ind w:left="1" w:right="946" w:firstLine="0"/>
        <w:jc w:val="left"/>
        <w:rPr>
          <w:sz w:val="20"/>
        </w:rPr>
      </w:pPr>
      <w:r>
        <w:rPr>
          <w:sz w:val="20"/>
        </w:rPr>
        <w:t>Yan JH, Gu WJ, Sun J, Zhang WX, Li BW, Pan L. Efficacy of Tai Chi on pain, stiffness</w:t>
      </w:r>
      <w:r>
        <w:rPr>
          <w:spacing w:val="-4"/>
          <w:sz w:val="20"/>
        </w:rPr>
        <w:t> </w:t>
      </w:r>
      <w:r>
        <w:rPr>
          <w:sz w:val="20"/>
        </w:rPr>
        <w:t>and</w:t>
      </w:r>
      <w:r>
        <w:rPr>
          <w:spacing w:val="-3"/>
          <w:sz w:val="20"/>
        </w:rPr>
        <w:t> </w:t>
      </w:r>
      <w:r>
        <w:rPr>
          <w:sz w:val="20"/>
        </w:rPr>
        <w:t>function</w:t>
      </w:r>
      <w:r>
        <w:rPr>
          <w:spacing w:val="-3"/>
          <w:sz w:val="20"/>
        </w:rPr>
        <w:t> </w:t>
      </w:r>
      <w:r>
        <w:rPr>
          <w:sz w:val="20"/>
        </w:rPr>
        <w:t>in</w:t>
      </w:r>
      <w:r>
        <w:rPr>
          <w:spacing w:val="-3"/>
          <w:sz w:val="20"/>
        </w:rPr>
        <w:t> </w:t>
      </w:r>
      <w:r>
        <w:rPr>
          <w:sz w:val="20"/>
        </w:rPr>
        <w:t>patients</w:t>
      </w:r>
      <w:r>
        <w:rPr>
          <w:spacing w:val="-5"/>
          <w:sz w:val="20"/>
        </w:rPr>
        <w:t> </w:t>
      </w:r>
      <w:r>
        <w:rPr>
          <w:sz w:val="20"/>
        </w:rPr>
        <w:t>with</w:t>
      </w:r>
      <w:r>
        <w:rPr>
          <w:spacing w:val="-3"/>
          <w:sz w:val="20"/>
        </w:rPr>
        <w:t> </w:t>
      </w:r>
      <w:r>
        <w:rPr>
          <w:sz w:val="20"/>
        </w:rPr>
        <w:t>osteoarthritis:</w:t>
      </w:r>
      <w:r>
        <w:rPr>
          <w:spacing w:val="-3"/>
          <w:sz w:val="20"/>
        </w:rPr>
        <w:t> </w:t>
      </w:r>
      <w:r>
        <w:rPr>
          <w:sz w:val="20"/>
        </w:rPr>
        <w:t>a</w:t>
      </w:r>
      <w:r>
        <w:rPr>
          <w:spacing w:val="-3"/>
          <w:sz w:val="20"/>
        </w:rPr>
        <w:t> </w:t>
      </w:r>
      <w:r>
        <w:rPr>
          <w:sz w:val="20"/>
        </w:rPr>
        <w:t>meta-analysis.</w:t>
      </w:r>
      <w:r>
        <w:rPr>
          <w:spacing w:val="-3"/>
          <w:sz w:val="20"/>
        </w:rPr>
        <w:t> </w:t>
      </w:r>
      <w:r>
        <w:rPr>
          <w:sz w:val="20"/>
        </w:rPr>
        <w:t>PLoS</w:t>
      </w:r>
      <w:r>
        <w:rPr>
          <w:spacing w:val="-3"/>
          <w:sz w:val="20"/>
        </w:rPr>
        <w:t> </w:t>
      </w:r>
      <w:r>
        <w:rPr>
          <w:sz w:val="20"/>
        </w:rPr>
        <w:t>One. </w:t>
      </w:r>
      <w:r>
        <w:rPr>
          <w:spacing w:val="-2"/>
          <w:sz w:val="20"/>
        </w:rPr>
        <w:t>2013;8(4):e61672.</w:t>
      </w:r>
    </w:p>
    <w:p>
      <w:pPr>
        <w:pStyle w:val="BodyText"/>
        <w:spacing w:before="37"/>
      </w:pPr>
    </w:p>
    <w:p>
      <w:pPr>
        <w:pStyle w:val="ListParagraph"/>
        <w:numPr>
          <w:ilvl w:val="0"/>
          <w:numId w:val="4"/>
        </w:numPr>
        <w:tabs>
          <w:tab w:pos="397" w:val="left" w:leader="none"/>
        </w:tabs>
        <w:spacing w:line="240" w:lineRule="auto" w:before="0" w:after="0"/>
        <w:ind w:left="1" w:right="1177" w:firstLine="0"/>
        <w:jc w:val="left"/>
        <w:rPr>
          <w:sz w:val="20"/>
        </w:rPr>
      </w:pPr>
      <w:r>
        <w:rPr>
          <w:sz w:val="20"/>
        </w:rPr>
        <w:t>Lee</w:t>
      </w:r>
      <w:r>
        <w:rPr>
          <w:spacing w:val="-3"/>
          <w:sz w:val="20"/>
        </w:rPr>
        <w:t> </w:t>
      </w:r>
      <w:r>
        <w:rPr>
          <w:sz w:val="20"/>
        </w:rPr>
        <w:t>MS,</w:t>
      </w:r>
      <w:r>
        <w:rPr>
          <w:spacing w:val="-3"/>
          <w:sz w:val="20"/>
        </w:rPr>
        <w:t> </w:t>
      </w:r>
      <w:r>
        <w:rPr>
          <w:sz w:val="20"/>
        </w:rPr>
        <w:t>Pittler</w:t>
      </w:r>
      <w:r>
        <w:rPr>
          <w:spacing w:val="-3"/>
          <w:sz w:val="20"/>
        </w:rPr>
        <w:t> </w:t>
      </w:r>
      <w:r>
        <w:rPr>
          <w:sz w:val="20"/>
        </w:rPr>
        <w:t>MH,</w:t>
      </w:r>
      <w:r>
        <w:rPr>
          <w:spacing w:val="-4"/>
          <w:sz w:val="20"/>
        </w:rPr>
        <w:t> </w:t>
      </w:r>
      <w:r>
        <w:rPr>
          <w:sz w:val="20"/>
        </w:rPr>
        <w:t>Ernst</w:t>
      </w:r>
      <w:r>
        <w:rPr>
          <w:spacing w:val="-4"/>
          <w:sz w:val="20"/>
        </w:rPr>
        <w:t> </w:t>
      </w:r>
      <w:r>
        <w:rPr>
          <w:sz w:val="20"/>
        </w:rPr>
        <w:t>E.</w:t>
      </w:r>
      <w:r>
        <w:rPr>
          <w:spacing w:val="-4"/>
          <w:sz w:val="20"/>
        </w:rPr>
        <w:t> </w:t>
      </w:r>
      <w:r>
        <w:rPr>
          <w:sz w:val="20"/>
        </w:rPr>
        <w:t>Tai</w:t>
      </w:r>
      <w:r>
        <w:rPr>
          <w:spacing w:val="-3"/>
          <w:sz w:val="20"/>
        </w:rPr>
        <w:t> </w:t>
      </w:r>
      <w:r>
        <w:rPr>
          <w:sz w:val="20"/>
        </w:rPr>
        <w:t>chi</w:t>
      </w:r>
      <w:r>
        <w:rPr>
          <w:spacing w:val="-3"/>
          <w:sz w:val="20"/>
        </w:rPr>
        <w:t> </w:t>
      </w:r>
      <w:r>
        <w:rPr>
          <w:sz w:val="20"/>
        </w:rPr>
        <w:t>for</w:t>
      </w:r>
      <w:r>
        <w:rPr>
          <w:spacing w:val="-3"/>
          <w:sz w:val="20"/>
        </w:rPr>
        <w:t> </w:t>
      </w:r>
      <w:r>
        <w:rPr>
          <w:sz w:val="20"/>
        </w:rPr>
        <w:t>osteoarthritis:</w:t>
      </w:r>
      <w:r>
        <w:rPr>
          <w:spacing w:val="-3"/>
          <w:sz w:val="20"/>
        </w:rPr>
        <w:t> </w:t>
      </w:r>
      <w:r>
        <w:rPr>
          <w:sz w:val="20"/>
        </w:rPr>
        <w:t>a</w:t>
      </w:r>
      <w:r>
        <w:rPr>
          <w:spacing w:val="-3"/>
          <w:sz w:val="20"/>
        </w:rPr>
        <w:t> </w:t>
      </w:r>
      <w:r>
        <w:rPr>
          <w:sz w:val="20"/>
        </w:rPr>
        <w:t>systematic</w:t>
      </w:r>
      <w:r>
        <w:rPr>
          <w:spacing w:val="-4"/>
          <w:sz w:val="20"/>
        </w:rPr>
        <w:t> </w:t>
      </w:r>
      <w:r>
        <w:rPr>
          <w:sz w:val="20"/>
        </w:rPr>
        <w:t>review. Clin Rheumatol. 2008;27(2):211-8.</w:t>
      </w:r>
    </w:p>
    <w:p>
      <w:pPr>
        <w:pStyle w:val="ListParagraph"/>
        <w:spacing w:after="0" w:line="240" w:lineRule="auto"/>
        <w:jc w:val="left"/>
        <w:rPr>
          <w:sz w:val="20"/>
        </w:rPr>
        <w:sectPr>
          <w:pgSz w:w="11910" w:h="16840"/>
          <w:pgMar w:header="707" w:footer="1125" w:top="1320" w:bottom="1320" w:left="1700" w:right="1133"/>
        </w:sectPr>
      </w:pPr>
    </w:p>
    <w:p>
      <w:pPr>
        <w:pStyle w:val="ListParagraph"/>
        <w:numPr>
          <w:ilvl w:val="0"/>
          <w:numId w:val="4"/>
        </w:numPr>
        <w:tabs>
          <w:tab w:pos="399" w:val="left" w:leader="none"/>
        </w:tabs>
        <w:spacing w:line="240" w:lineRule="auto" w:before="90" w:after="0"/>
        <w:ind w:left="1" w:right="452" w:firstLine="0"/>
        <w:jc w:val="left"/>
        <w:rPr>
          <w:sz w:val="20"/>
        </w:rPr>
      </w:pPr>
      <w:r>
        <w:rPr>
          <w:sz w:val="20"/>
        </w:rPr>
        <w:t>Lin DH, Lin CH, Lin YF, Jan MH. Efficacy of 2 non-weight-bearing interventions, proprioception</w:t>
      </w:r>
      <w:r>
        <w:rPr>
          <w:spacing w:val="-3"/>
          <w:sz w:val="20"/>
        </w:rPr>
        <w:t> </w:t>
      </w:r>
      <w:r>
        <w:rPr>
          <w:sz w:val="20"/>
        </w:rPr>
        <w:t>training</w:t>
      </w:r>
      <w:r>
        <w:rPr>
          <w:spacing w:val="-4"/>
          <w:sz w:val="20"/>
        </w:rPr>
        <w:t> </w:t>
      </w:r>
      <w:r>
        <w:rPr>
          <w:sz w:val="20"/>
        </w:rPr>
        <w:t>versus</w:t>
      </w:r>
      <w:r>
        <w:rPr>
          <w:spacing w:val="-3"/>
          <w:sz w:val="20"/>
        </w:rPr>
        <w:t> </w:t>
      </w:r>
      <w:r>
        <w:rPr>
          <w:sz w:val="20"/>
        </w:rPr>
        <w:t>strength</w:t>
      </w:r>
      <w:r>
        <w:rPr>
          <w:spacing w:val="-3"/>
          <w:sz w:val="20"/>
        </w:rPr>
        <w:t> </w:t>
      </w:r>
      <w:r>
        <w:rPr>
          <w:sz w:val="20"/>
        </w:rPr>
        <w:t>training,</w:t>
      </w:r>
      <w:r>
        <w:rPr>
          <w:spacing w:val="-3"/>
          <w:sz w:val="20"/>
        </w:rPr>
        <w:t> </w:t>
      </w:r>
      <w:r>
        <w:rPr>
          <w:sz w:val="20"/>
        </w:rPr>
        <w:t>for</w:t>
      </w:r>
      <w:r>
        <w:rPr>
          <w:spacing w:val="-4"/>
          <w:sz w:val="20"/>
        </w:rPr>
        <w:t> </w:t>
      </w:r>
      <w:r>
        <w:rPr>
          <w:sz w:val="20"/>
        </w:rPr>
        <w:t>patients</w:t>
      </w:r>
      <w:r>
        <w:rPr>
          <w:spacing w:val="-4"/>
          <w:sz w:val="20"/>
        </w:rPr>
        <w:t> </w:t>
      </w:r>
      <w:r>
        <w:rPr>
          <w:sz w:val="20"/>
        </w:rPr>
        <w:t>with</w:t>
      </w:r>
      <w:r>
        <w:rPr>
          <w:spacing w:val="-4"/>
          <w:sz w:val="20"/>
        </w:rPr>
        <w:t> </w:t>
      </w:r>
      <w:r>
        <w:rPr>
          <w:sz w:val="20"/>
        </w:rPr>
        <w:t>knee</w:t>
      </w:r>
      <w:r>
        <w:rPr>
          <w:spacing w:val="-3"/>
          <w:sz w:val="20"/>
        </w:rPr>
        <w:t> </w:t>
      </w:r>
      <w:r>
        <w:rPr>
          <w:sz w:val="20"/>
        </w:rPr>
        <w:t>osteoarthritis: a randomized clinical trial. J Orthop Sports Phys Ther. 2009;39(6):450-7.</w:t>
      </w:r>
    </w:p>
    <w:p>
      <w:pPr>
        <w:pStyle w:val="BodyText"/>
        <w:spacing w:before="37"/>
      </w:pPr>
    </w:p>
    <w:p>
      <w:pPr>
        <w:pStyle w:val="ListParagraph"/>
        <w:numPr>
          <w:ilvl w:val="0"/>
          <w:numId w:val="4"/>
        </w:numPr>
        <w:tabs>
          <w:tab w:pos="399" w:val="left" w:leader="none"/>
        </w:tabs>
        <w:spacing w:line="240" w:lineRule="auto" w:before="0" w:after="0"/>
        <w:ind w:left="1" w:right="604" w:firstLine="0"/>
        <w:jc w:val="left"/>
        <w:rPr>
          <w:sz w:val="20"/>
        </w:rPr>
      </w:pPr>
      <w:r>
        <w:rPr>
          <w:sz w:val="20"/>
        </w:rPr>
        <w:t>Jan</w:t>
      </w:r>
      <w:r>
        <w:rPr>
          <w:spacing w:val="-3"/>
          <w:sz w:val="20"/>
        </w:rPr>
        <w:t> </w:t>
      </w:r>
      <w:r>
        <w:rPr>
          <w:sz w:val="20"/>
        </w:rPr>
        <w:t>MH,</w:t>
      </w:r>
      <w:r>
        <w:rPr>
          <w:spacing w:val="-3"/>
          <w:sz w:val="20"/>
        </w:rPr>
        <w:t> </w:t>
      </w:r>
      <w:r>
        <w:rPr>
          <w:sz w:val="20"/>
        </w:rPr>
        <w:t>Tang</w:t>
      </w:r>
      <w:r>
        <w:rPr>
          <w:spacing w:val="-3"/>
          <w:sz w:val="20"/>
        </w:rPr>
        <w:t> </w:t>
      </w:r>
      <w:r>
        <w:rPr>
          <w:sz w:val="20"/>
        </w:rPr>
        <w:t>PF,</w:t>
      </w:r>
      <w:r>
        <w:rPr>
          <w:spacing w:val="-2"/>
          <w:sz w:val="20"/>
        </w:rPr>
        <w:t> </w:t>
      </w:r>
      <w:r>
        <w:rPr>
          <w:sz w:val="20"/>
        </w:rPr>
        <w:t>Lin</w:t>
      </w:r>
      <w:r>
        <w:rPr>
          <w:spacing w:val="-2"/>
          <w:sz w:val="20"/>
        </w:rPr>
        <w:t> </w:t>
      </w:r>
      <w:r>
        <w:rPr>
          <w:sz w:val="20"/>
        </w:rPr>
        <w:t>JJ,</w:t>
      </w:r>
      <w:r>
        <w:rPr>
          <w:spacing w:val="-3"/>
          <w:sz w:val="20"/>
        </w:rPr>
        <w:t> </w:t>
      </w:r>
      <w:r>
        <w:rPr>
          <w:sz w:val="20"/>
        </w:rPr>
        <w:t>Tseng</w:t>
      </w:r>
      <w:r>
        <w:rPr>
          <w:spacing w:val="-4"/>
          <w:sz w:val="20"/>
        </w:rPr>
        <w:t> </w:t>
      </w:r>
      <w:r>
        <w:rPr>
          <w:sz w:val="20"/>
        </w:rPr>
        <w:t>SC,</w:t>
      </w:r>
      <w:r>
        <w:rPr>
          <w:spacing w:val="-3"/>
          <w:sz w:val="20"/>
        </w:rPr>
        <w:t> </w:t>
      </w:r>
      <w:r>
        <w:rPr>
          <w:sz w:val="20"/>
        </w:rPr>
        <w:t>Lin</w:t>
      </w:r>
      <w:r>
        <w:rPr>
          <w:spacing w:val="-2"/>
          <w:sz w:val="20"/>
        </w:rPr>
        <w:t> </w:t>
      </w:r>
      <w:r>
        <w:rPr>
          <w:sz w:val="20"/>
        </w:rPr>
        <w:t>YF,</w:t>
      </w:r>
      <w:r>
        <w:rPr>
          <w:spacing w:val="-3"/>
          <w:sz w:val="20"/>
        </w:rPr>
        <w:t> </w:t>
      </w:r>
      <w:r>
        <w:rPr>
          <w:sz w:val="20"/>
        </w:rPr>
        <w:t>Lin</w:t>
      </w:r>
      <w:r>
        <w:rPr>
          <w:spacing w:val="-2"/>
          <w:sz w:val="20"/>
        </w:rPr>
        <w:t> </w:t>
      </w:r>
      <w:r>
        <w:rPr>
          <w:sz w:val="20"/>
        </w:rPr>
        <w:t>DH.</w:t>
      </w:r>
      <w:r>
        <w:rPr>
          <w:spacing w:val="-3"/>
          <w:sz w:val="20"/>
        </w:rPr>
        <w:t> </w:t>
      </w:r>
      <w:r>
        <w:rPr>
          <w:sz w:val="20"/>
        </w:rPr>
        <w:t>Efficacy</w:t>
      </w:r>
      <w:r>
        <w:rPr>
          <w:spacing w:val="-2"/>
          <w:sz w:val="20"/>
        </w:rPr>
        <w:t> </w:t>
      </w:r>
      <w:r>
        <w:rPr>
          <w:sz w:val="20"/>
        </w:rPr>
        <w:t>of</w:t>
      </w:r>
      <w:r>
        <w:rPr>
          <w:spacing w:val="-3"/>
          <w:sz w:val="20"/>
        </w:rPr>
        <w:t> </w:t>
      </w:r>
      <w:r>
        <w:rPr>
          <w:sz w:val="20"/>
        </w:rPr>
        <w:t>a</w:t>
      </w:r>
      <w:r>
        <w:rPr>
          <w:spacing w:val="-2"/>
          <w:sz w:val="20"/>
        </w:rPr>
        <w:t> </w:t>
      </w:r>
      <w:r>
        <w:rPr>
          <w:sz w:val="20"/>
        </w:rPr>
        <w:t>target-matching foot-stepping exercise on proprioception and function in patients with knee osteoarthritis. J Orthop Sports Phys Ther. 2008;38(1):19-25.</w:t>
      </w:r>
    </w:p>
    <w:p>
      <w:pPr>
        <w:pStyle w:val="BodyText"/>
        <w:spacing w:before="37"/>
      </w:pPr>
    </w:p>
    <w:p>
      <w:pPr>
        <w:pStyle w:val="ListParagraph"/>
        <w:numPr>
          <w:ilvl w:val="0"/>
          <w:numId w:val="4"/>
        </w:numPr>
        <w:tabs>
          <w:tab w:pos="399" w:val="left" w:leader="none"/>
        </w:tabs>
        <w:spacing w:line="240" w:lineRule="auto" w:before="0" w:after="0"/>
        <w:ind w:left="1" w:right="755" w:firstLine="0"/>
        <w:jc w:val="left"/>
        <w:rPr>
          <w:sz w:val="20"/>
        </w:rPr>
      </w:pPr>
      <w:r>
        <w:rPr>
          <w:sz w:val="20"/>
        </w:rPr>
        <w:t>Waller B, Munukka M, Multanen J, Rantalainen T, Pöyhönen T, Nieminen MT. Effects of a progressive aquatic resistance exercise program on the biochemical composition and morphology of cartilage in women with mild knee osteoarthritis: protocol</w:t>
      </w:r>
      <w:r>
        <w:rPr>
          <w:spacing w:val="-4"/>
          <w:sz w:val="20"/>
        </w:rPr>
        <w:t> </w:t>
      </w:r>
      <w:r>
        <w:rPr>
          <w:sz w:val="20"/>
        </w:rPr>
        <w:t>for</w:t>
      </w:r>
      <w:r>
        <w:rPr>
          <w:spacing w:val="-4"/>
          <w:sz w:val="20"/>
        </w:rPr>
        <w:t> </w:t>
      </w:r>
      <w:r>
        <w:rPr>
          <w:sz w:val="20"/>
        </w:rPr>
        <w:t>a</w:t>
      </w:r>
      <w:r>
        <w:rPr>
          <w:spacing w:val="-4"/>
          <w:sz w:val="20"/>
        </w:rPr>
        <w:t> </w:t>
      </w:r>
      <w:r>
        <w:rPr>
          <w:sz w:val="20"/>
        </w:rPr>
        <w:t>randomized</w:t>
      </w:r>
      <w:r>
        <w:rPr>
          <w:spacing w:val="-4"/>
          <w:sz w:val="20"/>
        </w:rPr>
        <w:t> </w:t>
      </w:r>
      <w:r>
        <w:rPr>
          <w:sz w:val="20"/>
        </w:rPr>
        <w:t>controlledtrial.</w:t>
      </w:r>
      <w:r>
        <w:rPr>
          <w:spacing w:val="-4"/>
          <w:sz w:val="20"/>
        </w:rPr>
        <w:t> </w:t>
      </w:r>
      <w:r>
        <w:rPr>
          <w:sz w:val="20"/>
        </w:rPr>
        <w:t>BMC</w:t>
      </w:r>
      <w:r>
        <w:rPr>
          <w:spacing w:val="-5"/>
          <w:sz w:val="20"/>
        </w:rPr>
        <w:t> </w:t>
      </w:r>
      <w:r>
        <w:rPr>
          <w:sz w:val="20"/>
        </w:rPr>
        <w:t>Musculos</w:t>
      </w:r>
      <w:r>
        <w:rPr>
          <w:spacing w:val="-4"/>
          <w:sz w:val="20"/>
        </w:rPr>
        <w:t> </w:t>
      </w:r>
      <w:r>
        <w:rPr>
          <w:sz w:val="20"/>
        </w:rPr>
        <w:t>kelet</w:t>
      </w:r>
      <w:r>
        <w:rPr>
          <w:spacing w:val="-4"/>
          <w:sz w:val="20"/>
        </w:rPr>
        <w:t> </w:t>
      </w:r>
      <w:r>
        <w:rPr>
          <w:sz w:val="20"/>
        </w:rPr>
        <w:t>Disord.</w:t>
      </w:r>
      <w:r>
        <w:rPr>
          <w:spacing w:val="-4"/>
          <w:sz w:val="20"/>
        </w:rPr>
        <w:t> </w:t>
      </w:r>
      <w:r>
        <w:rPr>
          <w:sz w:val="20"/>
        </w:rPr>
        <w:t>2013;14:82.</w:t>
      </w:r>
    </w:p>
    <w:p>
      <w:pPr>
        <w:pStyle w:val="BodyText"/>
        <w:spacing w:before="36"/>
      </w:pPr>
    </w:p>
    <w:p>
      <w:pPr>
        <w:pStyle w:val="ListParagraph"/>
        <w:numPr>
          <w:ilvl w:val="0"/>
          <w:numId w:val="4"/>
        </w:numPr>
        <w:tabs>
          <w:tab w:pos="397" w:val="left" w:leader="none"/>
        </w:tabs>
        <w:spacing w:line="240" w:lineRule="auto" w:before="0" w:after="0"/>
        <w:ind w:left="1" w:right="549" w:firstLine="0"/>
        <w:jc w:val="both"/>
        <w:rPr>
          <w:sz w:val="20"/>
        </w:rPr>
      </w:pPr>
      <w:r>
        <w:rPr>
          <w:sz w:val="20"/>
        </w:rPr>
        <w:t>Trans</w:t>
      </w:r>
      <w:r>
        <w:rPr>
          <w:spacing w:val="-2"/>
          <w:sz w:val="20"/>
        </w:rPr>
        <w:t> </w:t>
      </w:r>
      <w:r>
        <w:rPr>
          <w:sz w:val="20"/>
        </w:rPr>
        <w:t>T,</w:t>
      </w:r>
      <w:r>
        <w:rPr>
          <w:spacing w:val="-2"/>
          <w:sz w:val="20"/>
        </w:rPr>
        <w:t> </w:t>
      </w:r>
      <w:r>
        <w:rPr>
          <w:sz w:val="20"/>
        </w:rPr>
        <w:t>Aaboe</w:t>
      </w:r>
      <w:r>
        <w:rPr>
          <w:spacing w:val="-2"/>
          <w:sz w:val="20"/>
        </w:rPr>
        <w:t> </w:t>
      </w:r>
      <w:r>
        <w:rPr>
          <w:sz w:val="20"/>
        </w:rPr>
        <w:t>J,</w:t>
      </w:r>
      <w:r>
        <w:rPr>
          <w:spacing w:val="-2"/>
          <w:sz w:val="20"/>
        </w:rPr>
        <w:t> </w:t>
      </w:r>
      <w:r>
        <w:rPr>
          <w:sz w:val="20"/>
        </w:rPr>
        <w:t>Henriksen</w:t>
      </w:r>
      <w:r>
        <w:rPr>
          <w:spacing w:val="-2"/>
          <w:sz w:val="20"/>
        </w:rPr>
        <w:t> </w:t>
      </w:r>
      <w:r>
        <w:rPr>
          <w:sz w:val="20"/>
        </w:rPr>
        <w:t>M,</w:t>
      </w:r>
      <w:r>
        <w:rPr>
          <w:spacing w:val="-3"/>
          <w:sz w:val="20"/>
        </w:rPr>
        <w:t> </w:t>
      </w:r>
      <w:r>
        <w:rPr>
          <w:sz w:val="20"/>
        </w:rPr>
        <w:t>Christensen</w:t>
      </w:r>
      <w:r>
        <w:rPr>
          <w:spacing w:val="-2"/>
          <w:sz w:val="20"/>
        </w:rPr>
        <w:t> </w:t>
      </w:r>
      <w:r>
        <w:rPr>
          <w:sz w:val="20"/>
        </w:rPr>
        <w:t>R,</w:t>
      </w:r>
      <w:r>
        <w:rPr>
          <w:spacing w:val="-3"/>
          <w:sz w:val="20"/>
        </w:rPr>
        <w:t> </w:t>
      </w:r>
      <w:r>
        <w:rPr>
          <w:sz w:val="20"/>
        </w:rPr>
        <w:t>Bliddal</w:t>
      </w:r>
      <w:r>
        <w:rPr>
          <w:spacing w:val="-2"/>
          <w:sz w:val="20"/>
        </w:rPr>
        <w:t> </w:t>
      </w:r>
      <w:r>
        <w:rPr>
          <w:sz w:val="20"/>
        </w:rPr>
        <w:t>H,</w:t>
      </w:r>
      <w:r>
        <w:rPr>
          <w:spacing w:val="-3"/>
          <w:sz w:val="20"/>
        </w:rPr>
        <w:t> </w:t>
      </w:r>
      <w:r>
        <w:rPr>
          <w:sz w:val="20"/>
        </w:rPr>
        <w:t>Lund</w:t>
      </w:r>
      <w:r>
        <w:rPr>
          <w:spacing w:val="-3"/>
          <w:sz w:val="20"/>
        </w:rPr>
        <w:t> </w:t>
      </w:r>
      <w:r>
        <w:rPr>
          <w:sz w:val="20"/>
        </w:rPr>
        <w:t>H.</w:t>
      </w:r>
      <w:r>
        <w:rPr>
          <w:spacing w:val="-3"/>
          <w:sz w:val="20"/>
        </w:rPr>
        <w:t> </w:t>
      </w:r>
      <w:r>
        <w:rPr>
          <w:sz w:val="20"/>
        </w:rPr>
        <w:t>Effect</w:t>
      </w:r>
      <w:r>
        <w:rPr>
          <w:spacing w:val="-2"/>
          <w:sz w:val="20"/>
        </w:rPr>
        <w:t> </w:t>
      </w:r>
      <w:r>
        <w:rPr>
          <w:sz w:val="20"/>
        </w:rPr>
        <w:t>of</w:t>
      </w:r>
      <w:r>
        <w:rPr>
          <w:spacing w:val="-3"/>
          <w:sz w:val="20"/>
        </w:rPr>
        <w:t> </w:t>
      </w:r>
      <w:r>
        <w:rPr>
          <w:sz w:val="20"/>
        </w:rPr>
        <w:t>whole body vibration exercise on muscle strength and proprioception in females with knee osteoarthritis. Knee. 2009;16(4):256-61.</w:t>
      </w:r>
    </w:p>
    <w:p>
      <w:pPr>
        <w:pStyle w:val="BodyText"/>
        <w:spacing w:before="37"/>
      </w:pPr>
    </w:p>
    <w:p>
      <w:pPr>
        <w:pStyle w:val="ListParagraph"/>
        <w:numPr>
          <w:ilvl w:val="0"/>
          <w:numId w:val="4"/>
        </w:numPr>
        <w:tabs>
          <w:tab w:pos="397" w:val="left" w:leader="none"/>
        </w:tabs>
        <w:spacing w:line="240" w:lineRule="auto" w:before="0" w:after="0"/>
        <w:ind w:left="397" w:right="0" w:hanging="396"/>
        <w:jc w:val="both"/>
        <w:rPr>
          <w:sz w:val="20"/>
        </w:rPr>
      </w:pPr>
      <w:r>
        <w:rPr>
          <w:sz w:val="20"/>
        </w:rPr>
        <w:t>Forestier</w:t>
      </w:r>
      <w:r>
        <w:rPr>
          <w:spacing w:val="-6"/>
          <w:sz w:val="20"/>
        </w:rPr>
        <w:t> </w:t>
      </w:r>
      <w:r>
        <w:rPr>
          <w:sz w:val="20"/>
        </w:rPr>
        <w:t>R,</w:t>
      </w:r>
      <w:r>
        <w:rPr>
          <w:spacing w:val="-4"/>
          <w:sz w:val="20"/>
        </w:rPr>
        <w:t> </w:t>
      </w:r>
      <w:r>
        <w:rPr>
          <w:sz w:val="20"/>
        </w:rPr>
        <w:t>Desfour</w:t>
      </w:r>
      <w:r>
        <w:rPr>
          <w:spacing w:val="-4"/>
          <w:sz w:val="20"/>
        </w:rPr>
        <w:t> </w:t>
      </w:r>
      <w:r>
        <w:rPr>
          <w:sz w:val="20"/>
        </w:rPr>
        <w:t>H,</w:t>
      </w:r>
      <w:r>
        <w:rPr>
          <w:spacing w:val="-4"/>
          <w:sz w:val="20"/>
        </w:rPr>
        <w:t> </w:t>
      </w:r>
      <w:r>
        <w:rPr>
          <w:sz w:val="20"/>
        </w:rPr>
        <w:t>Tessier</w:t>
      </w:r>
      <w:r>
        <w:rPr>
          <w:spacing w:val="-4"/>
          <w:sz w:val="20"/>
        </w:rPr>
        <w:t> </w:t>
      </w:r>
      <w:r>
        <w:rPr>
          <w:sz w:val="20"/>
        </w:rPr>
        <w:t>JM,</w:t>
      </w:r>
      <w:r>
        <w:rPr>
          <w:spacing w:val="-3"/>
          <w:sz w:val="20"/>
        </w:rPr>
        <w:t> </w:t>
      </w:r>
      <w:r>
        <w:rPr>
          <w:sz w:val="20"/>
        </w:rPr>
        <w:t>Françon</w:t>
      </w:r>
      <w:r>
        <w:rPr>
          <w:spacing w:val="-4"/>
          <w:sz w:val="20"/>
        </w:rPr>
        <w:t> </w:t>
      </w:r>
      <w:r>
        <w:rPr>
          <w:sz w:val="20"/>
        </w:rPr>
        <w:t>A,</w:t>
      </w:r>
      <w:r>
        <w:rPr>
          <w:spacing w:val="-3"/>
          <w:sz w:val="20"/>
        </w:rPr>
        <w:t> </w:t>
      </w:r>
      <w:r>
        <w:rPr>
          <w:sz w:val="20"/>
        </w:rPr>
        <w:t>Foote</w:t>
      </w:r>
      <w:r>
        <w:rPr>
          <w:spacing w:val="-3"/>
          <w:sz w:val="20"/>
        </w:rPr>
        <w:t> </w:t>
      </w:r>
      <w:r>
        <w:rPr>
          <w:sz w:val="20"/>
        </w:rPr>
        <w:t>AM,</w:t>
      </w:r>
      <w:r>
        <w:rPr>
          <w:spacing w:val="-4"/>
          <w:sz w:val="20"/>
        </w:rPr>
        <w:t> </w:t>
      </w:r>
      <w:r>
        <w:rPr>
          <w:sz w:val="20"/>
        </w:rPr>
        <w:t>Genty</w:t>
      </w:r>
      <w:r>
        <w:rPr>
          <w:spacing w:val="-4"/>
          <w:sz w:val="20"/>
        </w:rPr>
        <w:t> </w:t>
      </w:r>
      <w:r>
        <w:rPr>
          <w:sz w:val="20"/>
        </w:rPr>
        <w:t>C,</w:t>
      </w:r>
      <w:r>
        <w:rPr>
          <w:spacing w:val="-4"/>
          <w:sz w:val="20"/>
        </w:rPr>
        <w:t> </w:t>
      </w:r>
      <w:r>
        <w:rPr>
          <w:sz w:val="20"/>
        </w:rPr>
        <w:t>et</w:t>
      </w:r>
      <w:r>
        <w:rPr>
          <w:spacing w:val="-3"/>
          <w:sz w:val="20"/>
        </w:rPr>
        <w:t> </w:t>
      </w:r>
      <w:r>
        <w:rPr>
          <w:spacing w:val="-5"/>
          <w:sz w:val="20"/>
        </w:rPr>
        <w:t>al.</w:t>
      </w:r>
    </w:p>
    <w:p>
      <w:pPr>
        <w:pStyle w:val="BodyText"/>
        <w:spacing w:before="1"/>
        <w:ind w:left="1" w:right="454"/>
      </w:pPr>
      <w:r>
        <w:rPr/>
        <w:t>Spa</w:t>
      </w:r>
      <w:r>
        <w:rPr>
          <w:spacing w:val="-3"/>
        </w:rPr>
        <w:t> </w:t>
      </w:r>
      <w:r>
        <w:rPr/>
        <w:t>therapy</w:t>
      </w:r>
      <w:r>
        <w:rPr>
          <w:spacing w:val="-4"/>
        </w:rPr>
        <w:t> </w:t>
      </w:r>
      <w:r>
        <w:rPr/>
        <w:t>in</w:t>
      </w:r>
      <w:r>
        <w:rPr>
          <w:spacing w:val="-3"/>
        </w:rPr>
        <w:t> </w:t>
      </w:r>
      <w:r>
        <w:rPr/>
        <w:t>the</w:t>
      </w:r>
      <w:r>
        <w:rPr>
          <w:spacing w:val="-5"/>
        </w:rPr>
        <w:t> </w:t>
      </w:r>
      <w:r>
        <w:rPr/>
        <w:t>treatment</w:t>
      </w:r>
      <w:r>
        <w:rPr>
          <w:spacing w:val="-3"/>
        </w:rPr>
        <w:t> </w:t>
      </w:r>
      <w:r>
        <w:rPr/>
        <w:t>of</w:t>
      </w:r>
      <w:r>
        <w:rPr>
          <w:spacing w:val="-4"/>
        </w:rPr>
        <w:t> </w:t>
      </w:r>
      <w:r>
        <w:rPr/>
        <w:t>knee</w:t>
      </w:r>
      <w:r>
        <w:rPr>
          <w:spacing w:val="-4"/>
        </w:rPr>
        <w:t> </w:t>
      </w:r>
      <w:r>
        <w:rPr/>
        <w:t>osteoarthritis:</w:t>
      </w:r>
      <w:r>
        <w:rPr>
          <w:spacing w:val="-3"/>
        </w:rPr>
        <w:t> </w:t>
      </w:r>
      <w:r>
        <w:rPr/>
        <w:t>a</w:t>
      </w:r>
      <w:r>
        <w:rPr>
          <w:spacing w:val="-3"/>
        </w:rPr>
        <w:t> </w:t>
      </w:r>
      <w:r>
        <w:rPr/>
        <w:t>large</w:t>
      </w:r>
      <w:r>
        <w:rPr>
          <w:spacing w:val="-3"/>
        </w:rPr>
        <w:t> </w:t>
      </w:r>
      <w:r>
        <w:rPr/>
        <w:t>randomised</w:t>
      </w:r>
      <w:r>
        <w:rPr>
          <w:spacing w:val="-3"/>
        </w:rPr>
        <w:t> </w:t>
      </w:r>
      <w:r>
        <w:rPr/>
        <w:t>multicentre trial. Ann Rheum Dis. 2010;69(4):660-5.</w:t>
      </w:r>
    </w:p>
    <w:p>
      <w:pPr>
        <w:pStyle w:val="BodyText"/>
        <w:spacing w:before="36"/>
      </w:pPr>
    </w:p>
    <w:p>
      <w:pPr>
        <w:pStyle w:val="ListParagraph"/>
        <w:numPr>
          <w:ilvl w:val="0"/>
          <w:numId w:val="4"/>
        </w:numPr>
        <w:tabs>
          <w:tab w:pos="397" w:val="left" w:leader="none"/>
        </w:tabs>
        <w:spacing w:line="240" w:lineRule="auto" w:before="0" w:after="0"/>
        <w:ind w:left="1" w:right="519" w:firstLine="0"/>
        <w:jc w:val="left"/>
        <w:rPr>
          <w:sz w:val="20"/>
        </w:rPr>
      </w:pPr>
      <w:r>
        <w:rPr>
          <w:sz w:val="20"/>
        </w:rPr>
        <w:t>Karagülle</w:t>
      </w:r>
      <w:r>
        <w:rPr>
          <w:spacing w:val="-2"/>
          <w:sz w:val="20"/>
        </w:rPr>
        <w:t> </w:t>
      </w:r>
      <w:r>
        <w:rPr>
          <w:sz w:val="20"/>
        </w:rPr>
        <w:t>M,</w:t>
      </w:r>
      <w:r>
        <w:rPr>
          <w:spacing w:val="-3"/>
          <w:sz w:val="20"/>
        </w:rPr>
        <w:t> </w:t>
      </w:r>
      <w:r>
        <w:rPr>
          <w:sz w:val="20"/>
        </w:rPr>
        <w:t>Karagülle</w:t>
      </w:r>
      <w:r>
        <w:rPr>
          <w:spacing w:val="-2"/>
          <w:sz w:val="20"/>
        </w:rPr>
        <w:t> </w:t>
      </w:r>
      <w:r>
        <w:rPr>
          <w:sz w:val="20"/>
        </w:rPr>
        <w:t>MZ,</w:t>
      </w:r>
      <w:r>
        <w:rPr>
          <w:spacing w:val="-2"/>
          <w:sz w:val="20"/>
        </w:rPr>
        <w:t> </w:t>
      </w:r>
      <w:r>
        <w:rPr>
          <w:sz w:val="20"/>
        </w:rPr>
        <w:t>Karagülle</w:t>
      </w:r>
      <w:r>
        <w:rPr>
          <w:spacing w:val="-3"/>
          <w:sz w:val="20"/>
        </w:rPr>
        <w:t> </w:t>
      </w:r>
      <w:r>
        <w:rPr>
          <w:sz w:val="20"/>
        </w:rPr>
        <w:t>O,</w:t>
      </w:r>
      <w:r>
        <w:rPr>
          <w:spacing w:val="-3"/>
          <w:sz w:val="20"/>
        </w:rPr>
        <w:t> </w:t>
      </w:r>
      <w:r>
        <w:rPr>
          <w:sz w:val="20"/>
        </w:rPr>
        <w:t>Dönmez</w:t>
      </w:r>
      <w:r>
        <w:rPr>
          <w:spacing w:val="-2"/>
          <w:sz w:val="20"/>
        </w:rPr>
        <w:t> </w:t>
      </w:r>
      <w:r>
        <w:rPr>
          <w:sz w:val="20"/>
        </w:rPr>
        <w:t>A,</w:t>
      </w:r>
      <w:r>
        <w:rPr>
          <w:spacing w:val="-3"/>
          <w:sz w:val="20"/>
        </w:rPr>
        <w:t> </w:t>
      </w:r>
      <w:r>
        <w:rPr>
          <w:sz w:val="20"/>
        </w:rPr>
        <w:t>Turan</w:t>
      </w:r>
      <w:r>
        <w:rPr>
          <w:spacing w:val="-2"/>
          <w:sz w:val="20"/>
        </w:rPr>
        <w:t> </w:t>
      </w:r>
      <w:r>
        <w:rPr>
          <w:sz w:val="20"/>
        </w:rPr>
        <w:t>M.</w:t>
      </w:r>
      <w:r>
        <w:rPr>
          <w:spacing w:val="-2"/>
          <w:sz w:val="20"/>
        </w:rPr>
        <w:t> </w:t>
      </w:r>
      <w:r>
        <w:rPr>
          <w:sz w:val="20"/>
        </w:rPr>
        <w:t>A</w:t>
      </w:r>
      <w:r>
        <w:rPr>
          <w:spacing w:val="-3"/>
          <w:sz w:val="20"/>
        </w:rPr>
        <w:t> </w:t>
      </w:r>
      <w:r>
        <w:rPr>
          <w:sz w:val="20"/>
        </w:rPr>
        <w:t>10-day</w:t>
      </w:r>
      <w:r>
        <w:rPr>
          <w:spacing w:val="-2"/>
          <w:sz w:val="20"/>
        </w:rPr>
        <w:t> </w:t>
      </w:r>
      <w:r>
        <w:rPr>
          <w:sz w:val="20"/>
        </w:rPr>
        <w:t>course</w:t>
      </w:r>
      <w:r>
        <w:rPr>
          <w:spacing w:val="-2"/>
          <w:sz w:val="20"/>
        </w:rPr>
        <w:t> </w:t>
      </w:r>
      <w:r>
        <w:rPr>
          <w:sz w:val="20"/>
        </w:rPr>
        <w:t>of SPA therapy is beneficial for people with severe knee osteoarthritis. A 24-week randomised, controlled pilot study. Clin Rheumatol. 2007;26(12):2063-71.</w:t>
      </w:r>
    </w:p>
    <w:p>
      <w:pPr>
        <w:pStyle w:val="BodyText"/>
        <w:spacing w:before="37"/>
      </w:pPr>
    </w:p>
    <w:p>
      <w:pPr>
        <w:pStyle w:val="ListParagraph"/>
        <w:numPr>
          <w:ilvl w:val="0"/>
          <w:numId w:val="4"/>
        </w:numPr>
        <w:tabs>
          <w:tab w:pos="399" w:val="left" w:leader="none"/>
        </w:tabs>
        <w:spacing w:line="240" w:lineRule="auto" w:before="0" w:after="0"/>
        <w:ind w:left="1" w:right="345" w:firstLine="0"/>
        <w:jc w:val="left"/>
        <w:rPr>
          <w:sz w:val="20"/>
        </w:rPr>
      </w:pPr>
      <w:r>
        <w:rPr>
          <w:sz w:val="20"/>
        </w:rPr>
        <w:t>Schencking M, Otto A, Deutsch T, Sandholzer H. A comparison of Kneipp hydrotherapy</w:t>
      </w:r>
      <w:r>
        <w:rPr>
          <w:spacing w:val="-4"/>
          <w:sz w:val="20"/>
        </w:rPr>
        <w:t> </w:t>
      </w:r>
      <w:r>
        <w:rPr>
          <w:sz w:val="20"/>
        </w:rPr>
        <w:t>with</w:t>
      </w:r>
      <w:r>
        <w:rPr>
          <w:spacing w:val="-3"/>
          <w:sz w:val="20"/>
        </w:rPr>
        <w:t> </w:t>
      </w:r>
      <w:r>
        <w:rPr>
          <w:sz w:val="20"/>
        </w:rPr>
        <w:t>conventional</w:t>
      </w:r>
      <w:r>
        <w:rPr>
          <w:spacing w:val="-4"/>
          <w:sz w:val="20"/>
        </w:rPr>
        <w:t> </w:t>
      </w:r>
      <w:r>
        <w:rPr>
          <w:sz w:val="20"/>
        </w:rPr>
        <w:t>physiotherapy</w:t>
      </w:r>
      <w:r>
        <w:rPr>
          <w:spacing w:val="-3"/>
          <w:sz w:val="20"/>
        </w:rPr>
        <w:t> </w:t>
      </w:r>
      <w:r>
        <w:rPr>
          <w:sz w:val="20"/>
        </w:rPr>
        <w:t>in</w:t>
      </w:r>
      <w:r>
        <w:rPr>
          <w:spacing w:val="-3"/>
          <w:sz w:val="20"/>
        </w:rPr>
        <w:t> </w:t>
      </w:r>
      <w:r>
        <w:rPr>
          <w:sz w:val="20"/>
        </w:rPr>
        <w:t>the</w:t>
      </w:r>
      <w:r>
        <w:rPr>
          <w:spacing w:val="-3"/>
          <w:sz w:val="20"/>
        </w:rPr>
        <w:t> </w:t>
      </w:r>
      <w:r>
        <w:rPr>
          <w:sz w:val="20"/>
        </w:rPr>
        <w:t>treatment</w:t>
      </w:r>
      <w:r>
        <w:rPr>
          <w:spacing w:val="-3"/>
          <w:sz w:val="20"/>
        </w:rPr>
        <w:t> </w:t>
      </w:r>
      <w:r>
        <w:rPr>
          <w:sz w:val="20"/>
        </w:rPr>
        <w:t>of</w:t>
      </w:r>
      <w:r>
        <w:rPr>
          <w:spacing w:val="-4"/>
          <w:sz w:val="20"/>
        </w:rPr>
        <w:t> </w:t>
      </w:r>
      <w:r>
        <w:rPr>
          <w:sz w:val="20"/>
        </w:rPr>
        <w:t>osteoarthritis</w:t>
      </w:r>
      <w:r>
        <w:rPr>
          <w:spacing w:val="-3"/>
          <w:sz w:val="20"/>
        </w:rPr>
        <w:t> </w:t>
      </w:r>
      <w:r>
        <w:rPr>
          <w:sz w:val="20"/>
        </w:rPr>
        <w:t>of</w:t>
      </w:r>
      <w:r>
        <w:rPr>
          <w:spacing w:val="-3"/>
          <w:sz w:val="20"/>
        </w:rPr>
        <w:t> </w:t>
      </w:r>
      <w:r>
        <w:rPr>
          <w:sz w:val="20"/>
        </w:rPr>
        <w:t>the hip or knee: protocol of a prospective randomised controlled clinical trial.</w:t>
      </w:r>
    </w:p>
    <w:p>
      <w:pPr>
        <w:pStyle w:val="BodyText"/>
        <w:ind w:left="1"/>
      </w:pPr>
      <w:r>
        <w:rPr/>
        <w:t>BMC</w:t>
      </w:r>
      <w:r>
        <w:rPr>
          <w:spacing w:val="-9"/>
        </w:rPr>
        <w:t> </w:t>
      </w:r>
      <w:r>
        <w:rPr/>
        <w:t>Musculoskelet</w:t>
      </w:r>
      <w:r>
        <w:rPr>
          <w:spacing w:val="-7"/>
        </w:rPr>
        <w:t> </w:t>
      </w:r>
      <w:r>
        <w:rPr/>
        <w:t>Disord.</w:t>
      </w:r>
      <w:r>
        <w:rPr>
          <w:spacing w:val="-7"/>
        </w:rPr>
        <w:t> </w:t>
      </w:r>
      <w:r>
        <w:rPr>
          <w:spacing w:val="-2"/>
        </w:rPr>
        <w:t>2009;10:104.</w:t>
      </w:r>
    </w:p>
    <w:p>
      <w:pPr>
        <w:pStyle w:val="BodyText"/>
        <w:spacing w:before="37"/>
      </w:pPr>
    </w:p>
    <w:p>
      <w:pPr>
        <w:pStyle w:val="ListParagraph"/>
        <w:numPr>
          <w:ilvl w:val="0"/>
          <w:numId w:val="4"/>
        </w:numPr>
        <w:tabs>
          <w:tab w:pos="399" w:val="left" w:leader="none"/>
        </w:tabs>
        <w:spacing w:line="240" w:lineRule="auto" w:before="1" w:after="0"/>
        <w:ind w:left="1" w:right="719" w:firstLine="0"/>
        <w:jc w:val="left"/>
        <w:rPr>
          <w:sz w:val="20"/>
        </w:rPr>
      </w:pPr>
      <w:r>
        <w:rPr>
          <w:sz w:val="20"/>
        </w:rPr>
        <w:t>Wang JL, Chai CH, Xu YM. Clinical observations on the effect of Tuigua manipulation</w:t>
      </w:r>
      <w:r>
        <w:rPr>
          <w:spacing w:val="-3"/>
          <w:sz w:val="20"/>
        </w:rPr>
        <w:t> </w:t>
      </w:r>
      <w:r>
        <w:rPr>
          <w:sz w:val="20"/>
        </w:rPr>
        <w:t>combined</w:t>
      </w:r>
      <w:r>
        <w:rPr>
          <w:spacing w:val="-3"/>
          <w:sz w:val="20"/>
        </w:rPr>
        <w:t> </w:t>
      </w:r>
      <w:r>
        <w:rPr>
          <w:sz w:val="20"/>
        </w:rPr>
        <w:t>with</w:t>
      </w:r>
      <w:r>
        <w:rPr>
          <w:spacing w:val="-5"/>
          <w:sz w:val="20"/>
        </w:rPr>
        <w:t> </w:t>
      </w:r>
      <w:r>
        <w:rPr>
          <w:sz w:val="20"/>
        </w:rPr>
        <w:t>quadriceps</w:t>
      </w:r>
      <w:r>
        <w:rPr>
          <w:spacing w:val="-3"/>
          <w:sz w:val="20"/>
        </w:rPr>
        <w:t> </w:t>
      </w:r>
      <w:r>
        <w:rPr>
          <w:sz w:val="20"/>
        </w:rPr>
        <w:t>exercise</w:t>
      </w:r>
      <w:r>
        <w:rPr>
          <w:spacing w:val="-3"/>
          <w:sz w:val="20"/>
        </w:rPr>
        <w:t> </w:t>
      </w:r>
      <w:r>
        <w:rPr>
          <w:sz w:val="20"/>
        </w:rPr>
        <w:t>for</w:t>
      </w:r>
      <w:r>
        <w:rPr>
          <w:spacing w:val="-3"/>
          <w:sz w:val="20"/>
        </w:rPr>
        <w:t> </w:t>
      </w:r>
      <w:r>
        <w:rPr>
          <w:sz w:val="20"/>
        </w:rPr>
        <w:t>the</w:t>
      </w:r>
      <w:r>
        <w:rPr>
          <w:spacing w:val="-4"/>
          <w:sz w:val="20"/>
        </w:rPr>
        <w:t> </w:t>
      </w:r>
      <w:r>
        <w:rPr>
          <w:sz w:val="20"/>
        </w:rPr>
        <w:t>treatment</w:t>
      </w:r>
      <w:r>
        <w:rPr>
          <w:spacing w:val="-3"/>
          <w:sz w:val="20"/>
        </w:rPr>
        <w:t> </w:t>
      </w:r>
      <w:r>
        <w:rPr>
          <w:sz w:val="20"/>
        </w:rPr>
        <w:t>of</w:t>
      </w:r>
      <w:r>
        <w:rPr>
          <w:spacing w:val="-4"/>
          <w:sz w:val="20"/>
        </w:rPr>
        <w:t> </w:t>
      </w:r>
      <w:r>
        <w:rPr>
          <w:sz w:val="20"/>
        </w:rPr>
        <w:t>degenerative gonarthritis. Zhongguo Gu Shang. 2008;21(12):887-9.</w:t>
      </w:r>
    </w:p>
    <w:p>
      <w:pPr>
        <w:pStyle w:val="BodyText"/>
        <w:spacing w:before="36"/>
      </w:pPr>
    </w:p>
    <w:p>
      <w:pPr>
        <w:pStyle w:val="ListParagraph"/>
        <w:numPr>
          <w:ilvl w:val="0"/>
          <w:numId w:val="4"/>
        </w:numPr>
        <w:tabs>
          <w:tab w:pos="397" w:val="left" w:leader="none"/>
        </w:tabs>
        <w:spacing w:line="240" w:lineRule="auto" w:before="0" w:after="0"/>
        <w:ind w:left="1" w:right="471" w:firstLine="0"/>
        <w:jc w:val="left"/>
        <w:rPr>
          <w:sz w:val="20"/>
        </w:rPr>
      </w:pPr>
      <w:r>
        <w:rPr>
          <w:sz w:val="20"/>
        </w:rPr>
        <w:t>Brantingham JW, Globe G, Pollard H, Hicks M, Korporaal C, Hoskins W. Manipulative</w:t>
      </w:r>
      <w:r>
        <w:rPr>
          <w:spacing w:val="-4"/>
          <w:sz w:val="20"/>
        </w:rPr>
        <w:t> </w:t>
      </w:r>
      <w:r>
        <w:rPr>
          <w:sz w:val="20"/>
        </w:rPr>
        <w:t>therapy</w:t>
      </w:r>
      <w:r>
        <w:rPr>
          <w:spacing w:val="-4"/>
          <w:sz w:val="20"/>
        </w:rPr>
        <w:t> </w:t>
      </w:r>
      <w:r>
        <w:rPr>
          <w:sz w:val="20"/>
        </w:rPr>
        <w:t>for</w:t>
      </w:r>
      <w:r>
        <w:rPr>
          <w:spacing w:val="-3"/>
          <w:sz w:val="20"/>
        </w:rPr>
        <w:t> </w:t>
      </w:r>
      <w:r>
        <w:rPr>
          <w:sz w:val="20"/>
        </w:rPr>
        <w:t>lower</w:t>
      </w:r>
      <w:r>
        <w:rPr>
          <w:spacing w:val="-3"/>
          <w:sz w:val="20"/>
        </w:rPr>
        <w:t> </w:t>
      </w:r>
      <w:r>
        <w:rPr>
          <w:sz w:val="20"/>
        </w:rPr>
        <w:t>extremity</w:t>
      </w:r>
      <w:r>
        <w:rPr>
          <w:spacing w:val="-3"/>
          <w:sz w:val="20"/>
        </w:rPr>
        <w:t> </w:t>
      </w:r>
      <w:r>
        <w:rPr>
          <w:sz w:val="20"/>
        </w:rPr>
        <w:t>conditions:</w:t>
      </w:r>
      <w:r>
        <w:rPr>
          <w:spacing w:val="-3"/>
          <w:sz w:val="20"/>
        </w:rPr>
        <w:t> </w:t>
      </w:r>
      <w:r>
        <w:rPr>
          <w:sz w:val="20"/>
        </w:rPr>
        <w:t>expansion</w:t>
      </w:r>
      <w:r>
        <w:rPr>
          <w:spacing w:val="-3"/>
          <w:sz w:val="20"/>
        </w:rPr>
        <w:t> </w:t>
      </w:r>
      <w:r>
        <w:rPr>
          <w:sz w:val="20"/>
        </w:rPr>
        <w:t>of</w:t>
      </w:r>
      <w:r>
        <w:rPr>
          <w:spacing w:val="-3"/>
          <w:sz w:val="20"/>
        </w:rPr>
        <w:t> </w:t>
      </w:r>
      <w:r>
        <w:rPr>
          <w:sz w:val="20"/>
        </w:rPr>
        <w:t>literature</w:t>
      </w:r>
      <w:r>
        <w:rPr>
          <w:spacing w:val="-3"/>
          <w:sz w:val="20"/>
        </w:rPr>
        <w:t> </w:t>
      </w:r>
      <w:r>
        <w:rPr>
          <w:sz w:val="20"/>
        </w:rPr>
        <w:t>review.</w:t>
      </w:r>
      <w:r>
        <w:rPr>
          <w:spacing w:val="-4"/>
          <w:sz w:val="20"/>
        </w:rPr>
        <w:t> </w:t>
      </w:r>
      <w:r>
        <w:rPr>
          <w:sz w:val="20"/>
        </w:rPr>
        <w:t>J Manipulative Physiol Ther. 2009;32(1):53-71.</w:t>
      </w:r>
    </w:p>
    <w:p>
      <w:pPr>
        <w:pStyle w:val="BodyText"/>
        <w:spacing w:before="37"/>
      </w:pPr>
    </w:p>
    <w:p>
      <w:pPr>
        <w:pStyle w:val="ListParagraph"/>
        <w:numPr>
          <w:ilvl w:val="0"/>
          <w:numId w:val="4"/>
        </w:numPr>
        <w:tabs>
          <w:tab w:pos="397" w:val="left" w:leader="none"/>
        </w:tabs>
        <w:spacing w:line="240" w:lineRule="auto" w:before="0" w:after="0"/>
        <w:ind w:left="1" w:right="920" w:firstLine="0"/>
        <w:jc w:val="both"/>
        <w:rPr>
          <w:sz w:val="20"/>
        </w:rPr>
      </w:pPr>
      <w:r>
        <w:rPr>
          <w:sz w:val="20"/>
        </w:rPr>
        <w:t>Pollard</w:t>
      </w:r>
      <w:r>
        <w:rPr>
          <w:spacing w:val="-2"/>
          <w:sz w:val="20"/>
        </w:rPr>
        <w:t> </w:t>
      </w:r>
      <w:r>
        <w:rPr>
          <w:sz w:val="20"/>
        </w:rPr>
        <w:t>H,</w:t>
      </w:r>
      <w:r>
        <w:rPr>
          <w:spacing w:val="-3"/>
          <w:sz w:val="20"/>
        </w:rPr>
        <w:t> </w:t>
      </w:r>
      <w:r>
        <w:rPr>
          <w:sz w:val="20"/>
        </w:rPr>
        <w:t>Ward</w:t>
      </w:r>
      <w:r>
        <w:rPr>
          <w:spacing w:val="-2"/>
          <w:sz w:val="20"/>
        </w:rPr>
        <w:t> </w:t>
      </w:r>
      <w:r>
        <w:rPr>
          <w:sz w:val="20"/>
        </w:rPr>
        <w:t>G,</w:t>
      </w:r>
      <w:r>
        <w:rPr>
          <w:spacing w:val="-4"/>
          <w:sz w:val="20"/>
        </w:rPr>
        <w:t> </w:t>
      </w:r>
      <w:r>
        <w:rPr>
          <w:sz w:val="20"/>
        </w:rPr>
        <w:t>Hoskins</w:t>
      </w:r>
      <w:r>
        <w:rPr>
          <w:spacing w:val="-3"/>
          <w:sz w:val="20"/>
        </w:rPr>
        <w:t> </w:t>
      </w:r>
      <w:r>
        <w:rPr>
          <w:sz w:val="20"/>
        </w:rPr>
        <w:t>W,</w:t>
      </w:r>
      <w:r>
        <w:rPr>
          <w:spacing w:val="-4"/>
          <w:sz w:val="20"/>
        </w:rPr>
        <w:t> </w:t>
      </w:r>
      <w:r>
        <w:rPr>
          <w:sz w:val="20"/>
        </w:rPr>
        <w:t>Hardy</w:t>
      </w:r>
      <w:r>
        <w:rPr>
          <w:spacing w:val="-3"/>
          <w:sz w:val="20"/>
        </w:rPr>
        <w:t> </w:t>
      </w:r>
      <w:r>
        <w:rPr>
          <w:sz w:val="20"/>
        </w:rPr>
        <w:t>K.</w:t>
      </w:r>
      <w:r>
        <w:rPr>
          <w:spacing w:val="-3"/>
          <w:sz w:val="20"/>
        </w:rPr>
        <w:t> </w:t>
      </w:r>
      <w:r>
        <w:rPr>
          <w:sz w:val="20"/>
        </w:rPr>
        <w:t>The</w:t>
      </w:r>
      <w:r>
        <w:rPr>
          <w:spacing w:val="-2"/>
          <w:sz w:val="20"/>
        </w:rPr>
        <w:t> </w:t>
      </w:r>
      <w:r>
        <w:rPr>
          <w:sz w:val="20"/>
        </w:rPr>
        <w:t>effect</w:t>
      </w:r>
      <w:r>
        <w:rPr>
          <w:spacing w:val="-2"/>
          <w:sz w:val="20"/>
        </w:rPr>
        <w:t> </w:t>
      </w:r>
      <w:r>
        <w:rPr>
          <w:sz w:val="20"/>
        </w:rPr>
        <w:t>of</w:t>
      </w:r>
      <w:r>
        <w:rPr>
          <w:spacing w:val="-2"/>
          <w:sz w:val="20"/>
        </w:rPr>
        <w:t> </w:t>
      </w:r>
      <w:r>
        <w:rPr>
          <w:sz w:val="20"/>
        </w:rPr>
        <w:t>a</w:t>
      </w:r>
      <w:r>
        <w:rPr>
          <w:spacing w:val="-3"/>
          <w:sz w:val="20"/>
        </w:rPr>
        <w:t> </w:t>
      </w:r>
      <w:r>
        <w:rPr>
          <w:sz w:val="20"/>
        </w:rPr>
        <w:t>manual</w:t>
      </w:r>
      <w:r>
        <w:rPr>
          <w:spacing w:val="-3"/>
          <w:sz w:val="20"/>
        </w:rPr>
        <w:t> </w:t>
      </w:r>
      <w:r>
        <w:rPr>
          <w:sz w:val="20"/>
        </w:rPr>
        <w:t>therapy</w:t>
      </w:r>
      <w:r>
        <w:rPr>
          <w:spacing w:val="-2"/>
          <w:sz w:val="20"/>
        </w:rPr>
        <w:t> </w:t>
      </w:r>
      <w:r>
        <w:rPr>
          <w:sz w:val="20"/>
        </w:rPr>
        <w:t>knee protocol</w:t>
      </w:r>
      <w:r>
        <w:rPr>
          <w:spacing w:val="-2"/>
          <w:sz w:val="20"/>
        </w:rPr>
        <w:t> </w:t>
      </w:r>
      <w:r>
        <w:rPr>
          <w:sz w:val="20"/>
        </w:rPr>
        <w:t>on</w:t>
      </w:r>
      <w:r>
        <w:rPr>
          <w:spacing w:val="-3"/>
          <w:sz w:val="20"/>
        </w:rPr>
        <w:t> </w:t>
      </w:r>
      <w:r>
        <w:rPr>
          <w:sz w:val="20"/>
        </w:rPr>
        <w:t>osteoarthritic</w:t>
      </w:r>
      <w:r>
        <w:rPr>
          <w:spacing w:val="-2"/>
          <w:sz w:val="20"/>
        </w:rPr>
        <w:t> </w:t>
      </w:r>
      <w:r>
        <w:rPr>
          <w:sz w:val="20"/>
        </w:rPr>
        <w:t>knee</w:t>
      </w:r>
      <w:r>
        <w:rPr>
          <w:spacing w:val="-2"/>
          <w:sz w:val="20"/>
        </w:rPr>
        <w:t> </w:t>
      </w:r>
      <w:r>
        <w:rPr>
          <w:sz w:val="20"/>
        </w:rPr>
        <w:t>pain:</w:t>
      </w:r>
      <w:r>
        <w:rPr>
          <w:spacing w:val="-2"/>
          <w:sz w:val="20"/>
        </w:rPr>
        <w:t> </w:t>
      </w:r>
      <w:r>
        <w:rPr>
          <w:sz w:val="20"/>
        </w:rPr>
        <w:t>a</w:t>
      </w:r>
      <w:r>
        <w:rPr>
          <w:spacing w:val="-2"/>
          <w:sz w:val="20"/>
        </w:rPr>
        <w:t> </w:t>
      </w:r>
      <w:r>
        <w:rPr>
          <w:sz w:val="20"/>
        </w:rPr>
        <w:t>randomised</w:t>
      </w:r>
      <w:r>
        <w:rPr>
          <w:spacing w:val="-2"/>
          <w:sz w:val="20"/>
        </w:rPr>
        <w:t> </w:t>
      </w:r>
      <w:r>
        <w:rPr>
          <w:sz w:val="20"/>
        </w:rPr>
        <w:t>controlled</w:t>
      </w:r>
      <w:r>
        <w:rPr>
          <w:spacing w:val="-2"/>
          <w:sz w:val="20"/>
        </w:rPr>
        <w:t> </w:t>
      </w:r>
      <w:r>
        <w:rPr>
          <w:sz w:val="20"/>
        </w:rPr>
        <w:t>trial.</w:t>
      </w:r>
      <w:r>
        <w:rPr>
          <w:spacing w:val="-2"/>
          <w:sz w:val="20"/>
        </w:rPr>
        <w:t> </w:t>
      </w:r>
      <w:r>
        <w:rPr>
          <w:sz w:val="20"/>
        </w:rPr>
        <w:t>J</w:t>
      </w:r>
      <w:r>
        <w:rPr>
          <w:spacing w:val="-2"/>
          <w:sz w:val="20"/>
        </w:rPr>
        <w:t> </w:t>
      </w:r>
      <w:r>
        <w:rPr>
          <w:sz w:val="20"/>
        </w:rPr>
        <w:t>Can</w:t>
      </w:r>
      <w:r>
        <w:rPr>
          <w:spacing w:val="-2"/>
          <w:sz w:val="20"/>
        </w:rPr>
        <w:t> </w:t>
      </w:r>
      <w:r>
        <w:rPr>
          <w:sz w:val="20"/>
        </w:rPr>
        <w:t>Chiropr Assoc. 2008;52(4):229-42.</w:t>
      </w:r>
    </w:p>
    <w:p>
      <w:pPr>
        <w:pStyle w:val="BodyText"/>
        <w:spacing w:before="37"/>
      </w:pPr>
    </w:p>
    <w:p>
      <w:pPr>
        <w:pStyle w:val="ListParagraph"/>
        <w:numPr>
          <w:ilvl w:val="0"/>
          <w:numId w:val="4"/>
        </w:numPr>
        <w:tabs>
          <w:tab w:pos="399" w:val="left" w:leader="none"/>
        </w:tabs>
        <w:spacing w:line="240" w:lineRule="auto" w:before="0" w:after="0"/>
        <w:ind w:left="1" w:right="878" w:firstLine="0"/>
        <w:jc w:val="both"/>
        <w:rPr>
          <w:sz w:val="20"/>
        </w:rPr>
      </w:pPr>
      <w:r>
        <w:rPr>
          <w:sz w:val="20"/>
        </w:rPr>
        <w:t>An B, Dai K, Zhu Z, Wang Y, Hao Y, Tang T, et al. Baduanjin alleviates the symptoms</w:t>
      </w:r>
      <w:r>
        <w:rPr>
          <w:spacing w:val="-5"/>
          <w:sz w:val="20"/>
        </w:rPr>
        <w:t> </w:t>
      </w:r>
      <w:r>
        <w:rPr>
          <w:sz w:val="20"/>
        </w:rPr>
        <w:t>of</w:t>
      </w:r>
      <w:r>
        <w:rPr>
          <w:spacing w:val="-4"/>
          <w:sz w:val="20"/>
        </w:rPr>
        <w:t> </w:t>
      </w:r>
      <w:r>
        <w:rPr>
          <w:sz w:val="20"/>
        </w:rPr>
        <w:t>knee</w:t>
      </w:r>
      <w:r>
        <w:rPr>
          <w:spacing w:val="-4"/>
          <w:sz w:val="20"/>
        </w:rPr>
        <w:t> </w:t>
      </w:r>
      <w:r>
        <w:rPr>
          <w:sz w:val="20"/>
        </w:rPr>
        <w:t>osteoarthritis.</w:t>
      </w:r>
      <w:r>
        <w:rPr>
          <w:spacing w:val="-4"/>
          <w:sz w:val="20"/>
        </w:rPr>
        <w:t> </w:t>
      </w:r>
      <w:r>
        <w:rPr>
          <w:sz w:val="20"/>
        </w:rPr>
        <w:t>J</w:t>
      </w:r>
      <w:r>
        <w:rPr>
          <w:spacing w:val="-4"/>
          <w:sz w:val="20"/>
        </w:rPr>
        <w:t> </w:t>
      </w:r>
      <w:r>
        <w:rPr>
          <w:sz w:val="20"/>
        </w:rPr>
        <w:t>Altern</w:t>
      </w:r>
      <w:r>
        <w:rPr>
          <w:spacing w:val="-4"/>
          <w:sz w:val="20"/>
        </w:rPr>
        <w:t> </w:t>
      </w:r>
      <w:r>
        <w:rPr>
          <w:sz w:val="20"/>
        </w:rPr>
        <w:t>Complement</w:t>
      </w:r>
      <w:r>
        <w:rPr>
          <w:spacing w:val="-4"/>
          <w:sz w:val="20"/>
        </w:rPr>
        <w:t> </w:t>
      </w:r>
      <w:r>
        <w:rPr>
          <w:sz w:val="20"/>
        </w:rPr>
        <w:t>Med.</w:t>
      </w:r>
      <w:r>
        <w:rPr>
          <w:spacing w:val="-4"/>
          <w:sz w:val="20"/>
        </w:rPr>
        <w:t> </w:t>
      </w:r>
      <w:r>
        <w:rPr>
          <w:sz w:val="20"/>
        </w:rPr>
        <w:t>2008;14(2):167-74.</w:t>
      </w:r>
    </w:p>
    <w:p>
      <w:pPr>
        <w:pStyle w:val="BodyText"/>
        <w:spacing w:before="37"/>
      </w:pPr>
    </w:p>
    <w:p>
      <w:pPr>
        <w:pStyle w:val="ListParagraph"/>
        <w:numPr>
          <w:ilvl w:val="0"/>
          <w:numId w:val="4"/>
        </w:numPr>
        <w:tabs>
          <w:tab w:pos="397" w:val="left" w:leader="none"/>
        </w:tabs>
        <w:spacing w:line="240" w:lineRule="auto" w:before="0" w:after="0"/>
        <w:ind w:left="1" w:right="497" w:firstLine="0"/>
        <w:jc w:val="left"/>
        <w:rPr>
          <w:sz w:val="20"/>
        </w:rPr>
      </w:pPr>
      <w:r>
        <w:rPr>
          <w:sz w:val="20"/>
        </w:rPr>
        <w:t>Shen</w:t>
      </w:r>
      <w:r>
        <w:rPr>
          <w:spacing w:val="-3"/>
          <w:sz w:val="20"/>
        </w:rPr>
        <w:t> </w:t>
      </w:r>
      <w:r>
        <w:rPr>
          <w:sz w:val="20"/>
        </w:rPr>
        <w:t>CL,</w:t>
      </w:r>
      <w:r>
        <w:rPr>
          <w:spacing w:val="-2"/>
          <w:sz w:val="20"/>
        </w:rPr>
        <w:t> </w:t>
      </w:r>
      <w:r>
        <w:rPr>
          <w:sz w:val="20"/>
        </w:rPr>
        <w:t>James</w:t>
      </w:r>
      <w:r>
        <w:rPr>
          <w:spacing w:val="-4"/>
          <w:sz w:val="20"/>
        </w:rPr>
        <w:t> </w:t>
      </w:r>
      <w:r>
        <w:rPr>
          <w:sz w:val="20"/>
        </w:rPr>
        <w:t>CR,</w:t>
      </w:r>
      <w:r>
        <w:rPr>
          <w:spacing w:val="-2"/>
          <w:sz w:val="20"/>
        </w:rPr>
        <w:t> </w:t>
      </w:r>
      <w:r>
        <w:rPr>
          <w:sz w:val="20"/>
        </w:rPr>
        <w:t>Chyu</w:t>
      </w:r>
      <w:r>
        <w:rPr>
          <w:spacing w:val="-3"/>
          <w:sz w:val="20"/>
        </w:rPr>
        <w:t> </w:t>
      </w:r>
      <w:r>
        <w:rPr>
          <w:sz w:val="20"/>
        </w:rPr>
        <w:t>MC,</w:t>
      </w:r>
      <w:r>
        <w:rPr>
          <w:spacing w:val="-4"/>
          <w:sz w:val="20"/>
        </w:rPr>
        <w:t> </w:t>
      </w:r>
      <w:r>
        <w:rPr>
          <w:sz w:val="20"/>
        </w:rPr>
        <w:t>Bixby</w:t>
      </w:r>
      <w:r>
        <w:rPr>
          <w:spacing w:val="-2"/>
          <w:sz w:val="20"/>
        </w:rPr>
        <w:t> </w:t>
      </w:r>
      <w:r>
        <w:rPr>
          <w:sz w:val="20"/>
        </w:rPr>
        <w:t>WR,</w:t>
      </w:r>
      <w:r>
        <w:rPr>
          <w:spacing w:val="-3"/>
          <w:sz w:val="20"/>
        </w:rPr>
        <w:t> </w:t>
      </w:r>
      <w:r>
        <w:rPr>
          <w:sz w:val="20"/>
        </w:rPr>
        <w:t>Brismée</w:t>
      </w:r>
      <w:r>
        <w:rPr>
          <w:spacing w:val="-2"/>
          <w:sz w:val="20"/>
        </w:rPr>
        <w:t> </w:t>
      </w:r>
      <w:r>
        <w:rPr>
          <w:sz w:val="20"/>
        </w:rPr>
        <w:t>JM,</w:t>
      </w:r>
      <w:r>
        <w:rPr>
          <w:spacing w:val="-2"/>
          <w:sz w:val="20"/>
        </w:rPr>
        <w:t> </w:t>
      </w:r>
      <w:r>
        <w:rPr>
          <w:sz w:val="20"/>
        </w:rPr>
        <w:t>Zumwalt</w:t>
      </w:r>
      <w:r>
        <w:rPr>
          <w:spacing w:val="-3"/>
          <w:sz w:val="20"/>
        </w:rPr>
        <w:t> </w:t>
      </w:r>
      <w:r>
        <w:rPr>
          <w:sz w:val="20"/>
        </w:rPr>
        <w:t>MA,</w:t>
      </w:r>
      <w:r>
        <w:rPr>
          <w:spacing w:val="-2"/>
          <w:sz w:val="20"/>
        </w:rPr>
        <w:t> </w:t>
      </w:r>
      <w:r>
        <w:rPr>
          <w:sz w:val="20"/>
        </w:rPr>
        <w:t>et</w:t>
      </w:r>
      <w:r>
        <w:rPr>
          <w:spacing w:val="-2"/>
          <w:sz w:val="20"/>
        </w:rPr>
        <w:t> </w:t>
      </w:r>
      <w:r>
        <w:rPr>
          <w:sz w:val="20"/>
        </w:rPr>
        <w:t>al.</w:t>
      </w:r>
      <w:r>
        <w:rPr>
          <w:spacing w:val="-3"/>
          <w:sz w:val="20"/>
        </w:rPr>
        <w:t> </w:t>
      </w:r>
      <w:r>
        <w:rPr>
          <w:sz w:val="20"/>
        </w:rPr>
        <w:t>Effects of Tai Chi on gait kinematics, physical function, and pain in elderly with knee osteoarthritis -a pilot study. Am J Chin Med. 2008;36(2):219-32.</w:t>
      </w:r>
    </w:p>
    <w:p>
      <w:pPr>
        <w:pStyle w:val="BodyText"/>
        <w:spacing w:before="36"/>
      </w:pPr>
    </w:p>
    <w:p>
      <w:pPr>
        <w:pStyle w:val="ListParagraph"/>
        <w:numPr>
          <w:ilvl w:val="0"/>
          <w:numId w:val="4"/>
        </w:numPr>
        <w:tabs>
          <w:tab w:pos="397" w:val="left" w:leader="none"/>
        </w:tabs>
        <w:spacing w:line="240" w:lineRule="auto" w:before="1" w:after="0"/>
        <w:ind w:left="1" w:right="483" w:firstLine="0"/>
        <w:jc w:val="left"/>
        <w:rPr>
          <w:sz w:val="20"/>
        </w:rPr>
      </w:pPr>
      <w:r>
        <w:rPr>
          <w:sz w:val="20"/>
        </w:rPr>
        <w:t>Wang</w:t>
      </w:r>
      <w:r>
        <w:rPr>
          <w:spacing w:val="-3"/>
          <w:sz w:val="20"/>
        </w:rPr>
        <w:t> </w:t>
      </w:r>
      <w:r>
        <w:rPr>
          <w:sz w:val="20"/>
        </w:rPr>
        <w:t>C,</w:t>
      </w:r>
      <w:r>
        <w:rPr>
          <w:spacing w:val="-2"/>
          <w:sz w:val="20"/>
        </w:rPr>
        <w:t> </w:t>
      </w:r>
      <w:r>
        <w:rPr>
          <w:sz w:val="20"/>
        </w:rPr>
        <w:t>Schmid</w:t>
      </w:r>
      <w:r>
        <w:rPr>
          <w:spacing w:val="-3"/>
          <w:sz w:val="20"/>
        </w:rPr>
        <w:t> </w:t>
      </w:r>
      <w:r>
        <w:rPr>
          <w:sz w:val="20"/>
        </w:rPr>
        <w:t>CH,</w:t>
      </w:r>
      <w:r>
        <w:rPr>
          <w:spacing w:val="-3"/>
          <w:sz w:val="20"/>
        </w:rPr>
        <w:t> </w:t>
      </w:r>
      <w:r>
        <w:rPr>
          <w:sz w:val="20"/>
        </w:rPr>
        <w:t>Hibberd</w:t>
      </w:r>
      <w:r>
        <w:rPr>
          <w:spacing w:val="-4"/>
          <w:sz w:val="20"/>
        </w:rPr>
        <w:t> </w:t>
      </w:r>
      <w:r>
        <w:rPr>
          <w:sz w:val="20"/>
        </w:rPr>
        <w:t>PL,</w:t>
      </w:r>
      <w:r>
        <w:rPr>
          <w:spacing w:val="-3"/>
          <w:sz w:val="20"/>
        </w:rPr>
        <w:t> </w:t>
      </w:r>
      <w:r>
        <w:rPr>
          <w:sz w:val="20"/>
        </w:rPr>
        <w:t>Kalish</w:t>
      </w:r>
      <w:r>
        <w:rPr>
          <w:spacing w:val="-2"/>
          <w:sz w:val="20"/>
        </w:rPr>
        <w:t> </w:t>
      </w:r>
      <w:r>
        <w:rPr>
          <w:sz w:val="20"/>
        </w:rPr>
        <w:t>R,</w:t>
      </w:r>
      <w:r>
        <w:rPr>
          <w:spacing w:val="-2"/>
          <w:sz w:val="20"/>
        </w:rPr>
        <w:t> </w:t>
      </w:r>
      <w:r>
        <w:rPr>
          <w:sz w:val="20"/>
        </w:rPr>
        <w:t>Roubenoff</w:t>
      </w:r>
      <w:r>
        <w:rPr>
          <w:spacing w:val="-3"/>
          <w:sz w:val="20"/>
        </w:rPr>
        <w:t> </w:t>
      </w:r>
      <w:r>
        <w:rPr>
          <w:sz w:val="20"/>
        </w:rPr>
        <w:t>R,</w:t>
      </w:r>
      <w:r>
        <w:rPr>
          <w:spacing w:val="-2"/>
          <w:sz w:val="20"/>
        </w:rPr>
        <w:t> </w:t>
      </w:r>
      <w:r>
        <w:rPr>
          <w:sz w:val="20"/>
        </w:rPr>
        <w:t>Rones</w:t>
      </w:r>
      <w:r>
        <w:rPr>
          <w:spacing w:val="-3"/>
          <w:sz w:val="20"/>
        </w:rPr>
        <w:t> </w:t>
      </w:r>
      <w:r>
        <w:rPr>
          <w:sz w:val="20"/>
        </w:rPr>
        <w:t>R,</w:t>
      </w:r>
      <w:r>
        <w:rPr>
          <w:spacing w:val="-2"/>
          <w:sz w:val="20"/>
        </w:rPr>
        <w:t> </w:t>
      </w:r>
      <w:r>
        <w:rPr>
          <w:sz w:val="20"/>
        </w:rPr>
        <w:t>et</w:t>
      </w:r>
      <w:r>
        <w:rPr>
          <w:spacing w:val="-2"/>
          <w:sz w:val="20"/>
        </w:rPr>
        <w:t> </w:t>
      </w:r>
      <w:r>
        <w:rPr>
          <w:sz w:val="20"/>
        </w:rPr>
        <w:t>al.</w:t>
      </w:r>
      <w:r>
        <w:rPr>
          <w:spacing w:val="-2"/>
          <w:sz w:val="20"/>
        </w:rPr>
        <w:t> </w:t>
      </w:r>
      <w:r>
        <w:rPr>
          <w:sz w:val="20"/>
        </w:rPr>
        <w:t>Tai</w:t>
      </w:r>
      <w:r>
        <w:rPr>
          <w:spacing w:val="-4"/>
          <w:sz w:val="20"/>
        </w:rPr>
        <w:t> </w:t>
      </w:r>
      <w:r>
        <w:rPr>
          <w:sz w:val="20"/>
        </w:rPr>
        <w:t>Chi</w:t>
      </w:r>
      <w:r>
        <w:rPr>
          <w:spacing w:val="-3"/>
          <w:sz w:val="20"/>
        </w:rPr>
        <w:t> </w:t>
      </w:r>
      <w:r>
        <w:rPr>
          <w:sz w:val="20"/>
        </w:rPr>
        <w:t>is effective in treating knee osteoarthritis: a randomized controlled trial. Arthritis Rheum. 2009;61(11):1545-53.</w:t>
      </w:r>
    </w:p>
    <w:p>
      <w:pPr>
        <w:pStyle w:val="BodyText"/>
        <w:spacing w:before="36"/>
      </w:pPr>
    </w:p>
    <w:p>
      <w:pPr>
        <w:pStyle w:val="ListParagraph"/>
        <w:numPr>
          <w:ilvl w:val="0"/>
          <w:numId w:val="4"/>
        </w:numPr>
        <w:tabs>
          <w:tab w:pos="397" w:val="left" w:leader="none"/>
        </w:tabs>
        <w:spacing w:line="240" w:lineRule="auto" w:before="1" w:after="0"/>
        <w:ind w:left="1" w:right="929" w:firstLine="0"/>
        <w:jc w:val="both"/>
        <w:rPr>
          <w:sz w:val="20"/>
        </w:rPr>
      </w:pPr>
      <w:r>
        <w:rPr>
          <w:sz w:val="20"/>
        </w:rPr>
        <w:t>Lee</w:t>
      </w:r>
      <w:r>
        <w:rPr>
          <w:spacing w:val="-3"/>
          <w:sz w:val="20"/>
        </w:rPr>
        <w:t> </w:t>
      </w:r>
      <w:r>
        <w:rPr>
          <w:sz w:val="20"/>
        </w:rPr>
        <w:t>HY,</w:t>
      </w:r>
      <w:r>
        <w:rPr>
          <w:spacing w:val="-3"/>
          <w:sz w:val="20"/>
        </w:rPr>
        <w:t> </w:t>
      </w:r>
      <w:r>
        <w:rPr>
          <w:sz w:val="20"/>
        </w:rPr>
        <w:t>Lee</w:t>
      </w:r>
      <w:r>
        <w:rPr>
          <w:spacing w:val="-3"/>
          <w:sz w:val="20"/>
        </w:rPr>
        <w:t> </w:t>
      </w:r>
      <w:r>
        <w:rPr>
          <w:sz w:val="20"/>
        </w:rPr>
        <w:t>KJ.</w:t>
      </w:r>
      <w:r>
        <w:rPr>
          <w:spacing w:val="-3"/>
          <w:sz w:val="20"/>
        </w:rPr>
        <w:t> </w:t>
      </w:r>
      <w:r>
        <w:rPr>
          <w:sz w:val="20"/>
        </w:rPr>
        <w:t>Effects</w:t>
      </w:r>
      <w:r>
        <w:rPr>
          <w:spacing w:val="-3"/>
          <w:sz w:val="20"/>
        </w:rPr>
        <w:t> </w:t>
      </w:r>
      <w:r>
        <w:rPr>
          <w:sz w:val="20"/>
        </w:rPr>
        <w:t>of</w:t>
      </w:r>
      <w:r>
        <w:rPr>
          <w:spacing w:val="-3"/>
          <w:sz w:val="20"/>
        </w:rPr>
        <w:t> </w:t>
      </w:r>
      <w:r>
        <w:rPr>
          <w:sz w:val="20"/>
        </w:rPr>
        <w:t>Tai</w:t>
      </w:r>
      <w:r>
        <w:rPr>
          <w:spacing w:val="-3"/>
          <w:sz w:val="20"/>
        </w:rPr>
        <w:t> </w:t>
      </w:r>
      <w:r>
        <w:rPr>
          <w:sz w:val="20"/>
        </w:rPr>
        <w:t>Chi</w:t>
      </w:r>
      <w:r>
        <w:rPr>
          <w:spacing w:val="-3"/>
          <w:sz w:val="20"/>
        </w:rPr>
        <w:t> </w:t>
      </w:r>
      <w:r>
        <w:rPr>
          <w:sz w:val="20"/>
        </w:rPr>
        <w:t>exercise</w:t>
      </w:r>
      <w:r>
        <w:rPr>
          <w:spacing w:val="-3"/>
          <w:sz w:val="20"/>
        </w:rPr>
        <w:t> </w:t>
      </w:r>
      <w:r>
        <w:rPr>
          <w:sz w:val="20"/>
        </w:rPr>
        <w:t>in</w:t>
      </w:r>
      <w:r>
        <w:rPr>
          <w:spacing w:val="-3"/>
          <w:sz w:val="20"/>
        </w:rPr>
        <w:t> </w:t>
      </w:r>
      <w:r>
        <w:rPr>
          <w:sz w:val="20"/>
        </w:rPr>
        <w:t>elderly</w:t>
      </w:r>
      <w:r>
        <w:rPr>
          <w:spacing w:val="-2"/>
          <w:sz w:val="20"/>
        </w:rPr>
        <w:t> </w:t>
      </w:r>
      <w:r>
        <w:rPr>
          <w:sz w:val="20"/>
        </w:rPr>
        <w:t>with</w:t>
      </w:r>
      <w:r>
        <w:rPr>
          <w:spacing w:val="-3"/>
          <w:sz w:val="20"/>
        </w:rPr>
        <w:t> </w:t>
      </w:r>
      <w:r>
        <w:rPr>
          <w:sz w:val="20"/>
        </w:rPr>
        <w:t>knee</w:t>
      </w:r>
      <w:r>
        <w:rPr>
          <w:spacing w:val="-3"/>
          <w:sz w:val="20"/>
        </w:rPr>
        <w:t> </w:t>
      </w:r>
      <w:r>
        <w:rPr>
          <w:sz w:val="20"/>
        </w:rPr>
        <w:t>osteoarthritis. Taehan Kanho Hakhoe Chi. 2008;38(1):11-8.</w:t>
      </w:r>
    </w:p>
    <w:p>
      <w:pPr>
        <w:pStyle w:val="ListParagraph"/>
        <w:spacing w:after="0" w:line="240" w:lineRule="auto"/>
        <w:jc w:val="both"/>
        <w:rPr>
          <w:sz w:val="20"/>
        </w:rPr>
        <w:sectPr>
          <w:pgSz w:w="11910" w:h="16840"/>
          <w:pgMar w:header="707" w:footer="1125" w:top="1320" w:bottom="1320" w:left="1700" w:right="1133"/>
        </w:sectPr>
      </w:pPr>
    </w:p>
    <w:p>
      <w:pPr>
        <w:pStyle w:val="ListParagraph"/>
        <w:numPr>
          <w:ilvl w:val="0"/>
          <w:numId w:val="4"/>
        </w:numPr>
        <w:tabs>
          <w:tab w:pos="397" w:val="left" w:leader="none"/>
        </w:tabs>
        <w:spacing w:line="240" w:lineRule="auto" w:before="90" w:after="0"/>
        <w:ind w:left="1" w:right="396" w:firstLine="0"/>
        <w:jc w:val="left"/>
        <w:rPr>
          <w:sz w:val="20"/>
        </w:rPr>
      </w:pPr>
      <w:r>
        <w:rPr>
          <w:sz w:val="20"/>
        </w:rPr>
        <w:t>Ni</w:t>
      </w:r>
      <w:r>
        <w:rPr>
          <w:spacing w:val="-3"/>
          <w:sz w:val="20"/>
        </w:rPr>
        <w:t> </w:t>
      </w:r>
      <w:r>
        <w:rPr>
          <w:sz w:val="20"/>
        </w:rPr>
        <w:t>GX,</w:t>
      </w:r>
      <w:r>
        <w:rPr>
          <w:spacing w:val="-3"/>
          <w:sz w:val="20"/>
        </w:rPr>
        <w:t> </w:t>
      </w:r>
      <w:r>
        <w:rPr>
          <w:sz w:val="20"/>
        </w:rPr>
        <w:t>Song</w:t>
      </w:r>
      <w:r>
        <w:rPr>
          <w:spacing w:val="-2"/>
          <w:sz w:val="20"/>
        </w:rPr>
        <w:t> </w:t>
      </w:r>
      <w:r>
        <w:rPr>
          <w:sz w:val="20"/>
        </w:rPr>
        <w:t>L,</w:t>
      </w:r>
      <w:r>
        <w:rPr>
          <w:spacing w:val="-3"/>
          <w:sz w:val="20"/>
        </w:rPr>
        <w:t> </w:t>
      </w:r>
      <w:r>
        <w:rPr>
          <w:sz w:val="20"/>
        </w:rPr>
        <w:t>Yu</w:t>
      </w:r>
      <w:r>
        <w:rPr>
          <w:spacing w:val="-3"/>
          <w:sz w:val="20"/>
        </w:rPr>
        <w:t> </w:t>
      </w:r>
      <w:r>
        <w:rPr>
          <w:sz w:val="20"/>
        </w:rPr>
        <w:t>B,</w:t>
      </w:r>
      <w:r>
        <w:rPr>
          <w:spacing w:val="-2"/>
          <w:sz w:val="20"/>
        </w:rPr>
        <w:t> </w:t>
      </w:r>
      <w:r>
        <w:rPr>
          <w:sz w:val="20"/>
        </w:rPr>
        <w:t>Huang</w:t>
      </w:r>
      <w:r>
        <w:rPr>
          <w:spacing w:val="-3"/>
          <w:sz w:val="20"/>
        </w:rPr>
        <w:t> </w:t>
      </w:r>
      <w:r>
        <w:rPr>
          <w:sz w:val="20"/>
        </w:rPr>
        <w:t>CH,</w:t>
      </w:r>
      <w:r>
        <w:rPr>
          <w:spacing w:val="-3"/>
          <w:sz w:val="20"/>
        </w:rPr>
        <w:t> </w:t>
      </w:r>
      <w:r>
        <w:rPr>
          <w:sz w:val="20"/>
        </w:rPr>
        <w:t>Lin</w:t>
      </w:r>
      <w:r>
        <w:rPr>
          <w:spacing w:val="-2"/>
          <w:sz w:val="20"/>
        </w:rPr>
        <w:t> </w:t>
      </w:r>
      <w:r>
        <w:rPr>
          <w:sz w:val="20"/>
        </w:rPr>
        <w:t>JH.</w:t>
      </w:r>
      <w:r>
        <w:rPr>
          <w:spacing w:val="-3"/>
          <w:sz w:val="20"/>
        </w:rPr>
        <w:t> </w:t>
      </w:r>
      <w:r>
        <w:rPr>
          <w:sz w:val="20"/>
        </w:rPr>
        <w:t>Tai</w:t>
      </w:r>
      <w:r>
        <w:rPr>
          <w:spacing w:val="-3"/>
          <w:sz w:val="20"/>
        </w:rPr>
        <w:t> </w:t>
      </w:r>
      <w:r>
        <w:rPr>
          <w:sz w:val="20"/>
        </w:rPr>
        <w:t>chi</w:t>
      </w:r>
      <w:r>
        <w:rPr>
          <w:spacing w:val="-3"/>
          <w:sz w:val="20"/>
        </w:rPr>
        <w:t> </w:t>
      </w:r>
      <w:r>
        <w:rPr>
          <w:sz w:val="20"/>
        </w:rPr>
        <w:t>improves</w:t>
      </w:r>
      <w:r>
        <w:rPr>
          <w:spacing w:val="-3"/>
          <w:sz w:val="20"/>
        </w:rPr>
        <w:t> </w:t>
      </w:r>
      <w:r>
        <w:rPr>
          <w:sz w:val="20"/>
        </w:rPr>
        <w:t>physical</w:t>
      </w:r>
      <w:r>
        <w:rPr>
          <w:spacing w:val="-3"/>
          <w:sz w:val="20"/>
        </w:rPr>
        <w:t> </w:t>
      </w:r>
      <w:r>
        <w:rPr>
          <w:sz w:val="20"/>
        </w:rPr>
        <w:t>function</w:t>
      </w:r>
      <w:r>
        <w:rPr>
          <w:spacing w:val="-2"/>
          <w:sz w:val="20"/>
        </w:rPr>
        <w:t> </w:t>
      </w:r>
      <w:r>
        <w:rPr>
          <w:sz w:val="20"/>
        </w:rPr>
        <w:t>in</w:t>
      </w:r>
      <w:r>
        <w:rPr>
          <w:spacing w:val="-4"/>
          <w:sz w:val="20"/>
        </w:rPr>
        <w:t> </w:t>
      </w:r>
      <w:r>
        <w:rPr>
          <w:sz w:val="20"/>
        </w:rPr>
        <w:t>older Chinese women with knee osteoarthritis. J Clin Rheumatol. 2010;16(2):64-7.</w:t>
      </w:r>
    </w:p>
    <w:p>
      <w:pPr>
        <w:pStyle w:val="BodyText"/>
        <w:spacing w:before="36"/>
      </w:pPr>
    </w:p>
    <w:p>
      <w:pPr>
        <w:pStyle w:val="ListParagraph"/>
        <w:numPr>
          <w:ilvl w:val="0"/>
          <w:numId w:val="4"/>
        </w:numPr>
        <w:tabs>
          <w:tab w:pos="399" w:val="left" w:leader="none"/>
        </w:tabs>
        <w:spacing w:line="240" w:lineRule="auto" w:before="1" w:after="0"/>
        <w:ind w:left="1" w:right="1510" w:firstLine="0"/>
        <w:jc w:val="left"/>
        <w:rPr>
          <w:sz w:val="20"/>
        </w:rPr>
      </w:pPr>
      <w:r>
        <w:rPr>
          <w:sz w:val="20"/>
        </w:rPr>
        <w:t>Dekker</w:t>
      </w:r>
      <w:r>
        <w:rPr>
          <w:spacing w:val="-4"/>
          <w:sz w:val="20"/>
        </w:rPr>
        <w:t> </w:t>
      </w:r>
      <w:r>
        <w:rPr>
          <w:sz w:val="20"/>
        </w:rPr>
        <w:t>J,</w:t>
      </w:r>
      <w:r>
        <w:rPr>
          <w:spacing w:val="-3"/>
          <w:sz w:val="20"/>
        </w:rPr>
        <w:t> </w:t>
      </w:r>
      <w:r>
        <w:rPr>
          <w:sz w:val="20"/>
        </w:rPr>
        <w:t>van</w:t>
      </w:r>
      <w:r>
        <w:rPr>
          <w:spacing w:val="-4"/>
          <w:sz w:val="20"/>
        </w:rPr>
        <w:t> </w:t>
      </w:r>
      <w:r>
        <w:rPr>
          <w:sz w:val="20"/>
        </w:rPr>
        <w:t>Dijk</w:t>
      </w:r>
      <w:r>
        <w:rPr>
          <w:spacing w:val="-4"/>
          <w:sz w:val="20"/>
        </w:rPr>
        <w:t> </w:t>
      </w:r>
      <w:r>
        <w:rPr>
          <w:sz w:val="20"/>
        </w:rPr>
        <w:t>GM,</w:t>
      </w:r>
      <w:r>
        <w:rPr>
          <w:spacing w:val="-3"/>
          <w:sz w:val="20"/>
        </w:rPr>
        <w:t> </w:t>
      </w:r>
      <w:r>
        <w:rPr>
          <w:sz w:val="20"/>
        </w:rPr>
        <w:t>Veenhof</w:t>
      </w:r>
      <w:r>
        <w:rPr>
          <w:spacing w:val="-3"/>
          <w:sz w:val="20"/>
        </w:rPr>
        <w:t> </w:t>
      </w:r>
      <w:r>
        <w:rPr>
          <w:sz w:val="20"/>
        </w:rPr>
        <w:t>C.</w:t>
      </w:r>
      <w:r>
        <w:rPr>
          <w:spacing w:val="-3"/>
          <w:sz w:val="20"/>
        </w:rPr>
        <w:t> </w:t>
      </w:r>
      <w:r>
        <w:rPr>
          <w:sz w:val="20"/>
        </w:rPr>
        <w:t>Risk</w:t>
      </w:r>
      <w:r>
        <w:rPr>
          <w:spacing w:val="-4"/>
          <w:sz w:val="20"/>
        </w:rPr>
        <w:t> </w:t>
      </w:r>
      <w:r>
        <w:rPr>
          <w:sz w:val="20"/>
        </w:rPr>
        <w:t>factors</w:t>
      </w:r>
      <w:r>
        <w:rPr>
          <w:spacing w:val="-3"/>
          <w:sz w:val="20"/>
        </w:rPr>
        <w:t> </w:t>
      </w:r>
      <w:r>
        <w:rPr>
          <w:sz w:val="20"/>
        </w:rPr>
        <w:t>for</w:t>
      </w:r>
      <w:r>
        <w:rPr>
          <w:spacing w:val="-4"/>
          <w:sz w:val="20"/>
        </w:rPr>
        <w:t> </w:t>
      </w:r>
      <w:r>
        <w:rPr>
          <w:sz w:val="20"/>
        </w:rPr>
        <w:t>functional</w:t>
      </w:r>
      <w:r>
        <w:rPr>
          <w:spacing w:val="-4"/>
          <w:sz w:val="20"/>
        </w:rPr>
        <w:t> </w:t>
      </w:r>
      <w:r>
        <w:rPr>
          <w:sz w:val="20"/>
        </w:rPr>
        <w:t>decline</w:t>
      </w:r>
      <w:r>
        <w:rPr>
          <w:spacing w:val="-3"/>
          <w:sz w:val="20"/>
        </w:rPr>
        <w:t> </w:t>
      </w:r>
      <w:r>
        <w:rPr>
          <w:sz w:val="20"/>
        </w:rPr>
        <w:t>in osteoarthritis</w:t>
      </w:r>
      <w:r>
        <w:rPr>
          <w:spacing w:val="-1"/>
          <w:sz w:val="20"/>
        </w:rPr>
        <w:t> </w:t>
      </w:r>
      <w:r>
        <w:rPr>
          <w:sz w:val="20"/>
        </w:rPr>
        <w:t>of</w:t>
      </w:r>
      <w:r>
        <w:rPr>
          <w:spacing w:val="-1"/>
          <w:sz w:val="20"/>
        </w:rPr>
        <w:t> </w:t>
      </w:r>
      <w:r>
        <w:rPr>
          <w:sz w:val="20"/>
        </w:rPr>
        <w:t>the</w:t>
      </w:r>
      <w:r>
        <w:rPr>
          <w:spacing w:val="-3"/>
          <w:sz w:val="20"/>
        </w:rPr>
        <w:t> </w:t>
      </w:r>
      <w:r>
        <w:rPr>
          <w:sz w:val="20"/>
        </w:rPr>
        <w:t>hip</w:t>
      </w:r>
      <w:r>
        <w:rPr>
          <w:spacing w:val="-1"/>
          <w:sz w:val="20"/>
        </w:rPr>
        <w:t> </w:t>
      </w:r>
      <w:r>
        <w:rPr>
          <w:sz w:val="20"/>
        </w:rPr>
        <w:t>or</w:t>
      </w:r>
      <w:r>
        <w:rPr>
          <w:spacing w:val="-1"/>
          <w:sz w:val="20"/>
        </w:rPr>
        <w:t> </w:t>
      </w:r>
      <w:r>
        <w:rPr>
          <w:sz w:val="20"/>
        </w:rPr>
        <w:t>knee.</w:t>
      </w:r>
      <w:r>
        <w:rPr>
          <w:spacing w:val="-3"/>
          <w:sz w:val="20"/>
        </w:rPr>
        <w:t> </w:t>
      </w:r>
      <w:r>
        <w:rPr>
          <w:sz w:val="20"/>
        </w:rPr>
        <w:t>Curr</w:t>
      </w:r>
      <w:r>
        <w:rPr>
          <w:spacing w:val="-1"/>
          <w:sz w:val="20"/>
        </w:rPr>
        <w:t> </w:t>
      </w:r>
      <w:r>
        <w:rPr>
          <w:sz w:val="20"/>
        </w:rPr>
        <w:t>Opin</w:t>
      </w:r>
      <w:r>
        <w:rPr>
          <w:spacing w:val="-1"/>
          <w:sz w:val="20"/>
        </w:rPr>
        <w:t> </w:t>
      </w:r>
      <w:r>
        <w:rPr>
          <w:sz w:val="20"/>
        </w:rPr>
        <w:t>Rheumatol.</w:t>
      </w:r>
      <w:r>
        <w:rPr>
          <w:spacing w:val="-1"/>
          <w:sz w:val="20"/>
        </w:rPr>
        <w:t> </w:t>
      </w:r>
      <w:r>
        <w:rPr>
          <w:sz w:val="20"/>
        </w:rPr>
        <w:t>2009;21(5):520-4.</w:t>
      </w:r>
    </w:p>
    <w:p>
      <w:pPr>
        <w:pStyle w:val="BodyText"/>
        <w:spacing w:before="37"/>
      </w:pPr>
    </w:p>
    <w:p>
      <w:pPr>
        <w:pStyle w:val="ListParagraph"/>
        <w:numPr>
          <w:ilvl w:val="0"/>
          <w:numId w:val="4"/>
        </w:numPr>
        <w:tabs>
          <w:tab w:pos="399" w:val="left" w:leader="none"/>
        </w:tabs>
        <w:spacing w:line="240" w:lineRule="auto" w:before="0" w:after="0"/>
        <w:ind w:left="1" w:right="533" w:firstLine="0"/>
        <w:jc w:val="left"/>
        <w:rPr>
          <w:sz w:val="20"/>
        </w:rPr>
      </w:pPr>
      <w:r>
        <w:rPr>
          <w:sz w:val="20"/>
        </w:rPr>
        <w:t>Peinado</w:t>
      </w:r>
      <w:r>
        <w:rPr>
          <w:spacing w:val="-5"/>
          <w:sz w:val="20"/>
        </w:rPr>
        <w:t> </w:t>
      </w:r>
      <w:r>
        <w:rPr>
          <w:sz w:val="20"/>
        </w:rPr>
        <w:t>JB,</w:t>
      </w:r>
      <w:r>
        <w:rPr>
          <w:spacing w:val="-4"/>
          <w:sz w:val="20"/>
        </w:rPr>
        <w:t> </w:t>
      </w:r>
      <w:r>
        <w:rPr>
          <w:sz w:val="20"/>
        </w:rPr>
        <w:t>Cupeiro-Coto</w:t>
      </w:r>
      <w:r>
        <w:rPr>
          <w:spacing w:val="-4"/>
          <w:sz w:val="20"/>
        </w:rPr>
        <w:t> </w:t>
      </w:r>
      <w:r>
        <w:rPr>
          <w:sz w:val="20"/>
        </w:rPr>
        <w:t>R,</w:t>
      </w:r>
      <w:r>
        <w:rPr>
          <w:spacing w:val="-4"/>
          <w:sz w:val="20"/>
        </w:rPr>
        <w:t> </w:t>
      </w:r>
      <w:r>
        <w:rPr>
          <w:sz w:val="20"/>
        </w:rPr>
        <w:t>Calderón-Montero</w:t>
      </w:r>
      <w:r>
        <w:rPr>
          <w:spacing w:val="-3"/>
          <w:sz w:val="20"/>
        </w:rPr>
        <w:t> </w:t>
      </w:r>
      <w:r>
        <w:rPr>
          <w:sz w:val="20"/>
        </w:rPr>
        <w:t>J.</w:t>
      </w:r>
      <w:r>
        <w:rPr>
          <w:spacing w:val="-3"/>
          <w:sz w:val="20"/>
        </w:rPr>
        <w:t> </w:t>
      </w:r>
      <w:r>
        <w:rPr>
          <w:sz w:val="20"/>
        </w:rPr>
        <w:t>Ejercicio</w:t>
      </w:r>
      <w:r>
        <w:rPr>
          <w:spacing w:val="-3"/>
          <w:sz w:val="20"/>
        </w:rPr>
        <w:t> </w:t>
      </w:r>
      <w:r>
        <w:rPr>
          <w:sz w:val="20"/>
        </w:rPr>
        <w:t>físico</w:t>
      </w:r>
      <w:r>
        <w:rPr>
          <w:spacing w:val="-3"/>
          <w:sz w:val="20"/>
        </w:rPr>
        <w:t> </w:t>
      </w:r>
      <w:r>
        <w:rPr>
          <w:sz w:val="20"/>
        </w:rPr>
        <w:t>como</w:t>
      </w:r>
      <w:r>
        <w:rPr>
          <w:spacing w:val="-3"/>
          <w:sz w:val="20"/>
        </w:rPr>
        <w:t> </w:t>
      </w:r>
      <w:r>
        <w:rPr>
          <w:sz w:val="20"/>
        </w:rPr>
        <w:t>terapia</w:t>
      </w:r>
      <w:r>
        <w:rPr>
          <w:spacing w:val="-3"/>
          <w:sz w:val="20"/>
        </w:rPr>
        <w:t> </w:t>
      </w:r>
      <w:r>
        <w:rPr>
          <w:sz w:val="20"/>
        </w:rPr>
        <w:t>no farmacológica en la artrosis de rodilla. Reumatología clínica. 2010;6(3):153-60.</w:t>
      </w:r>
    </w:p>
    <w:p>
      <w:pPr>
        <w:pStyle w:val="BodyText"/>
        <w:spacing w:before="36"/>
      </w:pPr>
    </w:p>
    <w:p>
      <w:pPr>
        <w:pStyle w:val="ListParagraph"/>
        <w:numPr>
          <w:ilvl w:val="0"/>
          <w:numId w:val="4"/>
        </w:numPr>
        <w:tabs>
          <w:tab w:pos="397" w:val="left" w:leader="none"/>
        </w:tabs>
        <w:spacing w:line="240" w:lineRule="auto" w:before="1" w:after="0"/>
        <w:ind w:left="1" w:right="1572" w:firstLine="0"/>
        <w:jc w:val="left"/>
        <w:rPr>
          <w:sz w:val="20"/>
        </w:rPr>
      </w:pPr>
      <w:r>
        <w:rPr>
          <w:sz w:val="20"/>
        </w:rPr>
        <w:t>ACSM.</w:t>
      </w:r>
      <w:r>
        <w:rPr>
          <w:spacing w:val="-4"/>
          <w:sz w:val="20"/>
        </w:rPr>
        <w:t> </w:t>
      </w:r>
      <w:r>
        <w:rPr>
          <w:sz w:val="20"/>
        </w:rPr>
        <w:t>ACSM's</w:t>
      </w:r>
      <w:r>
        <w:rPr>
          <w:spacing w:val="-3"/>
          <w:sz w:val="20"/>
        </w:rPr>
        <w:t> </w:t>
      </w:r>
      <w:r>
        <w:rPr>
          <w:sz w:val="20"/>
        </w:rPr>
        <w:t>Guidelines</w:t>
      </w:r>
      <w:r>
        <w:rPr>
          <w:spacing w:val="-3"/>
          <w:sz w:val="20"/>
        </w:rPr>
        <w:t> </w:t>
      </w:r>
      <w:r>
        <w:rPr>
          <w:sz w:val="20"/>
        </w:rPr>
        <w:t>for</w:t>
      </w:r>
      <w:r>
        <w:rPr>
          <w:spacing w:val="-4"/>
          <w:sz w:val="20"/>
        </w:rPr>
        <w:t> </w:t>
      </w:r>
      <w:r>
        <w:rPr>
          <w:sz w:val="20"/>
        </w:rPr>
        <w:t>Exercise</w:t>
      </w:r>
      <w:r>
        <w:rPr>
          <w:spacing w:val="-3"/>
          <w:sz w:val="20"/>
        </w:rPr>
        <w:t> </w:t>
      </w:r>
      <w:r>
        <w:rPr>
          <w:sz w:val="20"/>
        </w:rPr>
        <w:t>Testing</w:t>
      </w:r>
      <w:r>
        <w:rPr>
          <w:spacing w:val="-3"/>
          <w:sz w:val="20"/>
        </w:rPr>
        <w:t> </w:t>
      </w:r>
      <w:r>
        <w:rPr>
          <w:sz w:val="20"/>
        </w:rPr>
        <w:t>and</w:t>
      </w:r>
      <w:r>
        <w:rPr>
          <w:spacing w:val="-4"/>
          <w:sz w:val="20"/>
        </w:rPr>
        <w:t> </w:t>
      </w:r>
      <w:r>
        <w:rPr>
          <w:sz w:val="20"/>
        </w:rPr>
        <w:t>Prescription.</w:t>
      </w:r>
      <w:r>
        <w:rPr>
          <w:spacing w:val="-3"/>
          <w:sz w:val="20"/>
        </w:rPr>
        <w:t> </w:t>
      </w:r>
      <w:r>
        <w:rPr>
          <w:sz w:val="20"/>
        </w:rPr>
        <w:t>9a</w:t>
      </w:r>
      <w:r>
        <w:rPr>
          <w:spacing w:val="-3"/>
          <w:sz w:val="20"/>
        </w:rPr>
        <w:t> </w:t>
      </w:r>
      <w:r>
        <w:rPr>
          <w:sz w:val="20"/>
        </w:rPr>
        <w:t>ed. Philadelphia: LWW; 2013.</w:t>
      </w:r>
    </w:p>
    <w:p>
      <w:pPr>
        <w:pStyle w:val="BodyText"/>
        <w:spacing w:before="37"/>
      </w:pPr>
    </w:p>
    <w:p>
      <w:pPr>
        <w:pStyle w:val="ListParagraph"/>
        <w:numPr>
          <w:ilvl w:val="0"/>
          <w:numId w:val="4"/>
        </w:numPr>
        <w:tabs>
          <w:tab w:pos="326" w:val="left" w:leader="none"/>
        </w:tabs>
        <w:spacing w:line="240" w:lineRule="auto" w:before="0" w:after="0"/>
        <w:ind w:left="1" w:right="399" w:firstLine="0"/>
        <w:jc w:val="left"/>
        <w:rPr>
          <w:sz w:val="20"/>
        </w:rPr>
      </w:pPr>
      <w:r>
        <w:rPr>
          <w:sz w:val="20"/>
        </w:rPr>
        <w:t>Brosseau L, Wells GA, Tugwell P, Egan M, Dubouloz CJ, Casimiro L, et al. Ottawa Panel</w:t>
      </w:r>
      <w:r>
        <w:rPr>
          <w:spacing w:val="-4"/>
          <w:sz w:val="20"/>
        </w:rPr>
        <w:t> </w:t>
      </w:r>
      <w:r>
        <w:rPr>
          <w:sz w:val="20"/>
        </w:rPr>
        <w:t>evidence-based</w:t>
      </w:r>
      <w:r>
        <w:rPr>
          <w:spacing w:val="-4"/>
          <w:sz w:val="20"/>
        </w:rPr>
        <w:t> </w:t>
      </w:r>
      <w:r>
        <w:rPr>
          <w:sz w:val="20"/>
        </w:rPr>
        <w:t>clinical</w:t>
      </w:r>
      <w:r>
        <w:rPr>
          <w:spacing w:val="-4"/>
          <w:sz w:val="20"/>
        </w:rPr>
        <w:t> </w:t>
      </w:r>
      <w:r>
        <w:rPr>
          <w:sz w:val="20"/>
        </w:rPr>
        <w:t>practice</w:t>
      </w:r>
      <w:r>
        <w:rPr>
          <w:spacing w:val="-4"/>
          <w:sz w:val="20"/>
        </w:rPr>
        <w:t> </w:t>
      </w:r>
      <w:r>
        <w:rPr>
          <w:sz w:val="20"/>
        </w:rPr>
        <w:t>guidelines</w:t>
      </w:r>
      <w:r>
        <w:rPr>
          <w:spacing w:val="-4"/>
          <w:sz w:val="20"/>
        </w:rPr>
        <w:t> </w:t>
      </w:r>
      <w:r>
        <w:rPr>
          <w:sz w:val="20"/>
        </w:rPr>
        <w:t>for</w:t>
      </w:r>
      <w:r>
        <w:rPr>
          <w:spacing w:val="-5"/>
          <w:sz w:val="20"/>
        </w:rPr>
        <w:t> </w:t>
      </w:r>
      <w:r>
        <w:rPr>
          <w:sz w:val="20"/>
        </w:rPr>
        <w:t>the</w:t>
      </w:r>
      <w:r>
        <w:rPr>
          <w:spacing w:val="-5"/>
          <w:sz w:val="20"/>
        </w:rPr>
        <w:t> </w:t>
      </w:r>
      <w:r>
        <w:rPr>
          <w:sz w:val="20"/>
        </w:rPr>
        <w:t>management</w:t>
      </w:r>
      <w:r>
        <w:rPr>
          <w:spacing w:val="-5"/>
          <w:sz w:val="20"/>
        </w:rPr>
        <w:t> </w:t>
      </w:r>
      <w:r>
        <w:rPr>
          <w:sz w:val="20"/>
        </w:rPr>
        <w:t>of</w:t>
      </w:r>
      <w:r>
        <w:rPr>
          <w:spacing w:val="-4"/>
          <w:sz w:val="20"/>
        </w:rPr>
        <w:t> </w:t>
      </w:r>
      <w:r>
        <w:rPr>
          <w:sz w:val="20"/>
        </w:rPr>
        <w:t>osteoarthritis in adults who are obese or overweight. PhysTher. 2011;91(6):843-61.</w:t>
      </w:r>
    </w:p>
    <w:p>
      <w:pPr>
        <w:pStyle w:val="BodyText"/>
        <w:spacing w:before="37"/>
      </w:pPr>
    </w:p>
    <w:p>
      <w:pPr>
        <w:pStyle w:val="ListParagraph"/>
        <w:numPr>
          <w:ilvl w:val="0"/>
          <w:numId w:val="4"/>
        </w:numPr>
        <w:tabs>
          <w:tab w:pos="397" w:val="left" w:leader="none"/>
        </w:tabs>
        <w:spacing w:line="240" w:lineRule="auto" w:before="0" w:after="0"/>
        <w:ind w:left="1" w:right="614" w:firstLine="0"/>
        <w:jc w:val="left"/>
        <w:rPr>
          <w:sz w:val="20"/>
        </w:rPr>
      </w:pPr>
      <w:r>
        <w:rPr>
          <w:sz w:val="20"/>
        </w:rPr>
        <w:t>Bandholm T, Kehlet H. Physiotherapy exerciseafter fast-track totalhip and knee arthroplasty:</w:t>
      </w:r>
      <w:r>
        <w:rPr>
          <w:spacing w:val="-4"/>
          <w:sz w:val="20"/>
        </w:rPr>
        <w:t> </w:t>
      </w:r>
      <w:r>
        <w:rPr>
          <w:sz w:val="20"/>
        </w:rPr>
        <w:t>time</w:t>
      </w:r>
      <w:r>
        <w:rPr>
          <w:spacing w:val="-4"/>
          <w:sz w:val="20"/>
        </w:rPr>
        <w:t> </w:t>
      </w:r>
      <w:r>
        <w:rPr>
          <w:sz w:val="20"/>
        </w:rPr>
        <w:t>for</w:t>
      </w:r>
      <w:r>
        <w:rPr>
          <w:spacing w:val="-4"/>
          <w:sz w:val="20"/>
        </w:rPr>
        <w:t> </w:t>
      </w:r>
      <w:r>
        <w:rPr>
          <w:sz w:val="20"/>
        </w:rPr>
        <w:t>reconsideration?</w:t>
      </w:r>
      <w:r>
        <w:rPr>
          <w:spacing w:val="-4"/>
          <w:sz w:val="20"/>
        </w:rPr>
        <w:t> </w:t>
      </w:r>
      <w:r>
        <w:rPr>
          <w:sz w:val="20"/>
        </w:rPr>
        <w:t>Arch</w:t>
      </w:r>
      <w:r>
        <w:rPr>
          <w:spacing w:val="-4"/>
          <w:sz w:val="20"/>
        </w:rPr>
        <w:t> </w:t>
      </w:r>
      <w:r>
        <w:rPr>
          <w:sz w:val="20"/>
        </w:rPr>
        <w:t>Phys</w:t>
      </w:r>
      <w:r>
        <w:rPr>
          <w:spacing w:val="-4"/>
          <w:sz w:val="20"/>
        </w:rPr>
        <w:t> </w:t>
      </w:r>
      <w:r>
        <w:rPr>
          <w:sz w:val="20"/>
        </w:rPr>
        <w:t>Med</w:t>
      </w:r>
      <w:r>
        <w:rPr>
          <w:spacing w:val="-5"/>
          <w:sz w:val="20"/>
        </w:rPr>
        <w:t> </w:t>
      </w:r>
      <w:r>
        <w:rPr>
          <w:sz w:val="20"/>
        </w:rPr>
        <w:t>Rehabil.</w:t>
      </w:r>
      <w:r>
        <w:rPr>
          <w:spacing w:val="-4"/>
          <w:sz w:val="20"/>
        </w:rPr>
        <w:t> </w:t>
      </w:r>
      <w:r>
        <w:rPr>
          <w:sz w:val="20"/>
        </w:rPr>
        <w:t>2012;93(7):1292-4.</w:t>
      </w:r>
    </w:p>
    <w:p>
      <w:pPr>
        <w:pStyle w:val="BodyText"/>
        <w:spacing w:before="36"/>
      </w:pPr>
    </w:p>
    <w:p>
      <w:pPr>
        <w:pStyle w:val="ListParagraph"/>
        <w:numPr>
          <w:ilvl w:val="0"/>
          <w:numId w:val="4"/>
        </w:numPr>
        <w:tabs>
          <w:tab w:pos="399" w:val="left" w:leader="none"/>
        </w:tabs>
        <w:spacing w:line="240" w:lineRule="auto" w:before="0" w:after="0"/>
        <w:ind w:left="1" w:right="380" w:firstLine="0"/>
        <w:jc w:val="left"/>
        <w:rPr>
          <w:sz w:val="20"/>
        </w:rPr>
      </w:pPr>
      <w:r>
        <w:rPr>
          <w:sz w:val="20"/>
        </w:rPr>
        <w:t>Minns</w:t>
      </w:r>
      <w:r>
        <w:rPr>
          <w:spacing w:val="-4"/>
          <w:sz w:val="20"/>
        </w:rPr>
        <w:t> </w:t>
      </w:r>
      <w:r>
        <w:rPr>
          <w:sz w:val="20"/>
        </w:rPr>
        <w:t>Lowe</w:t>
      </w:r>
      <w:r>
        <w:rPr>
          <w:spacing w:val="-3"/>
          <w:sz w:val="20"/>
        </w:rPr>
        <w:t> </w:t>
      </w:r>
      <w:r>
        <w:rPr>
          <w:sz w:val="20"/>
        </w:rPr>
        <w:t>CJ,</w:t>
      </w:r>
      <w:r>
        <w:rPr>
          <w:spacing w:val="-3"/>
          <w:sz w:val="20"/>
        </w:rPr>
        <w:t> </w:t>
      </w:r>
      <w:r>
        <w:rPr>
          <w:sz w:val="20"/>
        </w:rPr>
        <w:t>Barker</w:t>
      </w:r>
      <w:r>
        <w:rPr>
          <w:spacing w:val="-3"/>
          <w:sz w:val="20"/>
        </w:rPr>
        <w:t> </w:t>
      </w:r>
      <w:r>
        <w:rPr>
          <w:sz w:val="20"/>
        </w:rPr>
        <w:t>KL,</w:t>
      </w:r>
      <w:r>
        <w:rPr>
          <w:spacing w:val="-4"/>
          <w:sz w:val="20"/>
        </w:rPr>
        <w:t> </w:t>
      </w:r>
      <w:r>
        <w:rPr>
          <w:sz w:val="20"/>
        </w:rPr>
        <w:t>Dewey</w:t>
      </w:r>
      <w:r>
        <w:rPr>
          <w:spacing w:val="-3"/>
          <w:sz w:val="20"/>
        </w:rPr>
        <w:t> </w:t>
      </w:r>
      <w:r>
        <w:rPr>
          <w:sz w:val="20"/>
        </w:rPr>
        <w:t>ME,</w:t>
      </w:r>
      <w:r>
        <w:rPr>
          <w:spacing w:val="-4"/>
          <w:sz w:val="20"/>
        </w:rPr>
        <w:t> </w:t>
      </w:r>
      <w:r>
        <w:rPr>
          <w:sz w:val="20"/>
        </w:rPr>
        <w:t>Sackley</w:t>
      </w:r>
      <w:r>
        <w:rPr>
          <w:spacing w:val="-3"/>
          <w:sz w:val="20"/>
        </w:rPr>
        <w:t> </w:t>
      </w:r>
      <w:r>
        <w:rPr>
          <w:sz w:val="20"/>
        </w:rPr>
        <w:t>CM.</w:t>
      </w:r>
      <w:r>
        <w:rPr>
          <w:spacing w:val="-4"/>
          <w:sz w:val="20"/>
        </w:rPr>
        <w:t> </w:t>
      </w:r>
      <w:r>
        <w:rPr>
          <w:sz w:val="20"/>
        </w:rPr>
        <w:t>Effectiveness</w:t>
      </w:r>
      <w:r>
        <w:rPr>
          <w:spacing w:val="-3"/>
          <w:sz w:val="20"/>
        </w:rPr>
        <w:t> </w:t>
      </w:r>
      <w:r>
        <w:rPr>
          <w:sz w:val="20"/>
        </w:rPr>
        <w:t>of</w:t>
      </w:r>
      <w:r>
        <w:rPr>
          <w:spacing w:val="-4"/>
          <w:sz w:val="20"/>
        </w:rPr>
        <w:t> </w:t>
      </w:r>
      <w:r>
        <w:rPr>
          <w:sz w:val="20"/>
        </w:rPr>
        <w:t>physiotherapy exercise following hip arthroplasty for osteoarthritis: a systematic review of clinical trials. BMC Musculoskelet Disord. 2009;10:98.</w:t>
      </w:r>
    </w:p>
    <w:p>
      <w:pPr>
        <w:pStyle w:val="BodyText"/>
        <w:spacing w:before="37"/>
      </w:pPr>
    </w:p>
    <w:p>
      <w:pPr>
        <w:pStyle w:val="ListParagraph"/>
        <w:numPr>
          <w:ilvl w:val="0"/>
          <w:numId w:val="4"/>
        </w:numPr>
        <w:tabs>
          <w:tab w:pos="399" w:val="left" w:leader="none"/>
        </w:tabs>
        <w:spacing w:line="240" w:lineRule="auto" w:before="0" w:after="0"/>
        <w:ind w:left="1" w:right="354" w:firstLine="0"/>
        <w:jc w:val="left"/>
        <w:rPr>
          <w:sz w:val="20"/>
        </w:rPr>
      </w:pPr>
      <w:r>
        <w:rPr>
          <w:sz w:val="20"/>
        </w:rPr>
        <w:t>Bade</w:t>
      </w:r>
      <w:r>
        <w:rPr>
          <w:spacing w:val="-3"/>
          <w:sz w:val="20"/>
        </w:rPr>
        <w:t> </w:t>
      </w:r>
      <w:r>
        <w:rPr>
          <w:sz w:val="20"/>
        </w:rPr>
        <w:t>MJ,</w:t>
      </w:r>
      <w:r>
        <w:rPr>
          <w:spacing w:val="-3"/>
          <w:sz w:val="20"/>
        </w:rPr>
        <w:t> </w:t>
      </w:r>
      <w:r>
        <w:rPr>
          <w:sz w:val="20"/>
        </w:rPr>
        <w:t>Stevens-Lapsley</w:t>
      </w:r>
      <w:r>
        <w:rPr>
          <w:spacing w:val="-3"/>
          <w:sz w:val="20"/>
        </w:rPr>
        <w:t> </w:t>
      </w:r>
      <w:r>
        <w:rPr>
          <w:sz w:val="20"/>
        </w:rPr>
        <w:t>JE.</w:t>
      </w:r>
      <w:r>
        <w:rPr>
          <w:spacing w:val="-4"/>
          <w:sz w:val="20"/>
        </w:rPr>
        <w:t> </w:t>
      </w:r>
      <w:r>
        <w:rPr>
          <w:sz w:val="20"/>
        </w:rPr>
        <w:t>Restoration</w:t>
      </w:r>
      <w:r>
        <w:rPr>
          <w:spacing w:val="-3"/>
          <w:sz w:val="20"/>
        </w:rPr>
        <w:t> </w:t>
      </w:r>
      <w:r>
        <w:rPr>
          <w:sz w:val="20"/>
        </w:rPr>
        <w:t>of</w:t>
      </w:r>
      <w:r>
        <w:rPr>
          <w:spacing w:val="-3"/>
          <w:sz w:val="20"/>
        </w:rPr>
        <w:t> </w:t>
      </w:r>
      <w:r>
        <w:rPr>
          <w:sz w:val="20"/>
        </w:rPr>
        <w:t>physical</w:t>
      </w:r>
      <w:r>
        <w:rPr>
          <w:spacing w:val="-4"/>
          <w:sz w:val="20"/>
        </w:rPr>
        <w:t> </w:t>
      </w:r>
      <w:r>
        <w:rPr>
          <w:sz w:val="20"/>
        </w:rPr>
        <w:t>function</w:t>
      </w:r>
      <w:r>
        <w:rPr>
          <w:spacing w:val="-3"/>
          <w:sz w:val="20"/>
        </w:rPr>
        <w:t> </w:t>
      </w:r>
      <w:r>
        <w:rPr>
          <w:sz w:val="20"/>
        </w:rPr>
        <w:t>in</w:t>
      </w:r>
      <w:r>
        <w:rPr>
          <w:spacing w:val="-3"/>
          <w:sz w:val="20"/>
        </w:rPr>
        <w:t> </w:t>
      </w:r>
      <w:r>
        <w:rPr>
          <w:sz w:val="20"/>
        </w:rPr>
        <w:t>patients</w:t>
      </w:r>
      <w:r>
        <w:rPr>
          <w:spacing w:val="-3"/>
          <w:sz w:val="20"/>
        </w:rPr>
        <w:t> </w:t>
      </w:r>
      <w:r>
        <w:rPr>
          <w:sz w:val="20"/>
        </w:rPr>
        <w:t>following total knee arthroplasty: an update on rehabilitation practices. Curr Opin Rheumatol. </w:t>
      </w:r>
      <w:r>
        <w:rPr>
          <w:spacing w:val="-2"/>
          <w:sz w:val="20"/>
        </w:rPr>
        <w:t>2012;24(2):208-14.</w:t>
      </w:r>
    </w:p>
    <w:p>
      <w:pPr>
        <w:pStyle w:val="BodyText"/>
        <w:spacing w:before="37"/>
      </w:pPr>
    </w:p>
    <w:p>
      <w:pPr>
        <w:pStyle w:val="ListParagraph"/>
        <w:numPr>
          <w:ilvl w:val="0"/>
          <w:numId w:val="4"/>
        </w:numPr>
        <w:tabs>
          <w:tab w:pos="397" w:val="left" w:leader="none"/>
        </w:tabs>
        <w:spacing w:line="240" w:lineRule="auto" w:before="0" w:after="0"/>
        <w:ind w:left="1" w:right="388" w:firstLine="0"/>
        <w:jc w:val="left"/>
        <w:rPr>
          <w:sz w:val="20"/>
        </w:rPr>
      </w:pPr>
      <w:r>
        <w:rPr>
          <w:sz w:val="20"/>
        </w:rPr>
        <w:t>Multicenter</w:t>
      </w:r>
      <w:r>
        <w:rPr>
          <w:spacing w:val="-4"/>
          <w:sz w:val="20"/>
        </w:rPr>
        <w:t> </w:t>
      </w:r>
      <w:r>
        <w:rPr>
          <w:sz w:val="20"/>
        </w:rPr>
        <w:t>Arthroplasty</w:t>
      </w:r>
      <w:r>
        <w:rPr>
          <w:spacing w:val="-5"/>
          <w:sz w:val="20"/>
        </w:rPr>
        <w:t> </w:t>
      </w:r>
      <w:r>
        <w:rPr>
          <w:sz w:val="20"/>
        </w:rPr>
        <w:t>Aftercare</w:t>
      </w:r>
      <w:r>
        <w:rPr>
          <w:spacing w:val="-4"/>
          <w:sz w:val="20"/>
        </w:rPr>
        <w:t> </w:t>
      </w:r>
      <w:r>
        <w:rPr>
          <w:sz w:val="20"/>
        </w:rPr>
        <w:t>Project</w:t>
      </w:r>
      <w:r>
        <w:rPr>
          <w:spacing w:val="-4"/>
          <w:sz w:val="20"/>
        </w:rPr>
        <w:t> </w:t>
      </w:r>
      <w:r>
        <w:rPr>
          <w:sz w:val="20"/>
        </w:rPr>
        <w:t>.</w:t>
      </w:r>
      <w:r>
        <w:rPr>
          <w:spacing w:val="-5"/>
          <w:sz w:val="20"/>
        </w:rPr>
        <w:t> </w:t>
      </w:r>
      <w:r>
        <w:rPr>
          <w:sz w:val="20"/>
        </w:rPr>
        <w:t>Multicenter</w:t>
      </w:r>
      <w:r>
        <w:rPr>
          <w:spacing w:val="-4"/>
          <w:sz w:val="20"/>
        </w:rPr>
        <w:t> </w:t>
      </w:r>
      <w:r>
        <w:rPr>
          <w:sz w:val="20"/>
        </w:rPr>
        <w:t>randomized</w:t>
      </w:r>
      <w:r>
        <w:rPr>
          <w:spacing w:val="-4"/>
          <w:sz w:val="20"/>
        </w:rPr>
        <w:t> </w:t>
      </w:r>
      <w:r>
        <w:rPr>
          <w:sz w:val="20"/>
        </w:rPr>
        <w:t>controlled</w:t>
      </w:r>
      <w:r>
        <w:rPr>
          <w:spacing w:val="-4"/>
          <w:sz w:val="20"/>
        </w:rPr>
        <w:t> </w:t>
      </w:r>
      <w:r>
        <w:rPr>
          <w:sz w:val="20"/>
        </w:rPr>
        <w:t>trial comparing early versus late aquatic therapy aftertotalhip or knee arthroplasty. Arch Phys Med Rehabil. 2012;93(2):192-9.</w:t>
      </w:r>
    </w:p>
    <w:p>
      <w:pPr>
        <w:pStyle w:val="BodyText"/>
        <w:spacing w:before="37"/>
      </w:pPr>
    </w:p>
    <w:p>
      <w:pPr>
        <w:pStyle w:val="ListParagraph"/>
        <w:numPr>
          <w:ilvl w:val="0"/>
          <w:numId w:val="4"/>
        </w:numPr>
        <w:tabs>
          <w:tab w:pos="397" w:val="left" w:leader="none"/>
        </w:tabs>
        <w:spacing w:line="240" w:lineRule="auto" w:before="0" w:after="0"/>
        <w:ind w:left="1" w:right="417" w:firstLine="0"/>
        <w:jc w:val="left"/>
        <w:rPr>
          <w:sz w:val="20"/>
        </w:rPr>
      </w:pPr>
      <w:r>
        <w:rPr>
          <w:sz w:val="20"/>
        </w:rPr>
        <w:t>Gill SD, McBurney H, Schulz DL. Land-based versus pool-based exercise for people</w:t>
      </w:r>
      <w:r>
        <w:rPr>
          <w:spacing w:val="-2"/>
          <w:sz w:val="20"/>
        </w:rPr>
        <w:t> </w:t>
      </w:r>
      <w:r>
        <w:rPr>
          <w:sz w:val="20"/>
        </w:rPr>
        <w:t>awaiting</w:t>
      </w:r>
      <w:r>
        <w:rPr>
          <w:spacing w:val="-2"/>
          <w:sz w:val="20"/>
        </w:rPr>
        <w:t> </w:t>
      </w:r>
      <w:r>
        <w:rPr>
          <w:sz w:val="20"/>
        </w:rPr>
        <w:t>joint</w:t>
      </w:r>
      <w:r>
        <w:rPr>
          <w:spacing w:val="-2"/>
          <w:sz w:val="20"/>
        </w:rPr>
        <w:t> </w:t>
      </w:r>
      <w:r>
        <w:rPr>
          <w:sz w:val="20"/>
        </w:rPr>
        <w:t>replacement</w:t>
      </w:r>
      <w:r>
        <w:rPr>
          <w:spacing w:val="-2"/>
          <w:sz w:val="20"/>
        </w:rPr>
        <w:t> </w:t>
      </w:r>
      <w:r>
        <w:rPr>
          <w:sz w:val="20"/>
        </w:rPr>
        <w:t>surgery</w:t>
      </w:r>
      <w:r>
        <w:rPr>
          <w:spacing w:val="-2"/>
          <w:sz w:val="20"/>
        </w:rPr>
        <w:t> </w:t>
      </w:r>
      <w:r>
        <w:rPr>
          <w:sz w:val="20"/>
        </w:rPr>
        <w:t>of</w:t>
      </w:r>
      <w:r>
        <w:rPr>
          <w:spacing w:val="-5"/>
          <w:sz w:val="20"/>
        </w:rPr>
        <w:t> </w:t>
      </w:r>
      <w:r>
        <w:rPr>
          <w:sz w:val="20"/>
        </w:rPr>
        <w:t>the</w:t>
      </w:r>
      <w:r>
        <w:rPr>
          <w:spacing w:val="-2"/>
          <w:sz w:val="20"/>
        </w:rPr>
        <w:t> </w:t>
      </w:r>
      <w:r>
        <w:rPr>
          <w:sz w:val="20"/>
        </w:rPr>
        <w:t>hip</w:t>
      </w:r>
      <w:r>
        <w:rPr>
          <w:spacing w:val="-2"/>
          <w:sz w:val="20"/>
        </w:rPr>
        <w:t> </w:t>
      </w:r>
      <w:r>
        <w:rPr>
          <w:sz w:val="20"/>
        </w:rPr>
        <w:t>or</w:t>
      </w:r>
      <w:r>
        <w:rPr>
          <w:spacing w:val="-2"/>
          <w:sz w:val="20"/>
        </w:rPr>
        <w:t> </w:t>
      </w:r>
      <w:r>
        <w:rPr>
          <w:sz w:val="20"/>
        </w:rPr>
        <w:t>knee:</w:t>
      </w:r>
      <w:r>
        <w:rPr>
          <w:spacing w:val="-2"/>
          <w:sz w:val="20"/>
        </w:rPr>
        <w:t> </w:t>
      </w:r>
      <w:r>
        <w:rPr>
          <w:sz w:val="20"/>
        </w:rPr>
        <w:t>results</w:t>
      </w:r>
      <w:r>
        <w:rPr>
          <w:spacing w:val="-2"/>
          <w:sz w:val="20"/>
        </w:rPr>
        <w:t> </w:t>
      </w:r>
      <w:r>
        <w:rPr>
          <w:sz w:val="20"/>
        </w:rPr>
        <w:t>of</w:t>
      </w:r>
      <w:r>
        <w:rPr>
          <w:spacing w:val="-2"/>
          <w:sz w:val="20"/>
        </w:rPr>
        <w:t> </w:t>
      </w:r>
      <w:r>
        <w:rPr>
          <w:sz w:val="20"/>
        </w:rPr>
        <w:t>a</w:t>
      </w:r>
      <w:r>
        <w:rPr>
          <w:spacing w:val="-2"/>
          <w:sz w:val="20"/>
        </w:rPr>
        <w:t> </w:t>
      </w:r>
      <w:r>
        <w:rPr>
          <w:sz w:val="20"/>
        </w:rPr>
        <w:t>randomized controlled trial. Arch Phys Med Rehabil. 2009;90(3):388-94.</w:t>
      </w:r>
    </w:p>
    <w:p>
      <w:pPr>
        <w:pStyle w:val="BodyText"/>
        <w:spacing w:before="37"/>
      </w:pPr>
    </w:p>
    <w:p>
      <w:pPr>
        <w:pStyle w:val="ListParagraph"/>
        <w:numPr>
          <w:ilvl w:val="0"/>
          <w:numId w:val="4"/>
        </w:numPr>
        <w:tabs>
          <w:tab w:pos="399" w:val="left" w:leader="none"/>
        </w:tabs>
        <w:spacing w:line="240" w:lineRule="auto" w:before="0" w:after="0"/>
        <w:ind w:left="1" w:right="972" w:firstLine="0"/>
        <w:jc w:val="left"/>
        <w:rPr>
          <w:sz w:val="20"/>
        </w:rPr>
      </w:pPr>
      <w:r>
        <w:rPr>
          <w:sz w:val="20"/>
        </w:rPr>
        <w:t>Jakobsen</w:t>
      </w:r>
      <w:r>
        <w:rPr>
          <w:spacing w:val="-3"/>
          <w:sz w:val="20"/>
        </w:rPr>
        <w:t> </w:t>
      </w:r>
      <w:r>
        <w:rPr>
          <w:sz w:val="20"/>
        </w:rPr>
        <w:t>TL,</w:t>
      </w:r>
      <w:r>
        <w:rPr>
          <w:spacing w:val="-4"/>
          <w:sz w:val="20"/>
        </w:rPr>
        <w:t> </w:t>
      </w:r>
      <w:r>
        <w:rPr>
          <w:sz w:val="20"/>
        </w:rPr>
        <w:t>Husted</w:t>
      </w:r>
      <w:r>
        <w:rPr>
          <w:spacing w:val="-3"/>
          <w:sz w:val="20"/>
        </w:rPr>
        <w:t> </w:t>
      </w:r>
      <w:r>
        <w:rPr>
          <w:sz w:val="20"/>
        </w:rPr>
        <w:t>H,</w:t>
      </w:r>
      <w:r>
        <w:rPr>
          <w:spacing w:val="-4"/>
          <w:sz w:val="20"/>
        </w:rPr>
        <w:t> </w:t>
      </w:r>
      <w:r>
        <w:rPr>
          <w:sz w:val="20"/>
        </w:rPr>
        <w:t>Kehlet</w:t>
      </w:r>
      <w:r>
        <w:rPr>
          <w:spacing w:val="-4"/>
          <w:sz w:val="20"/>
        </w:rPr>
        <w:t> </w:t>
      </w:r>
      <w:r>
        <w:rPr>
          <w:sz w:val="20"/>
        </w:rPr>
        <w:t>H,</w:t>
      </w:r>
      <w:r>
        <w:rPr>
          <w:spacing w:val="-4"/>
          <w:sz w:val="20"/>
        </w:rPr>
        <w:t> </w:t>
      </w:r>
      <w:r>
        <w:rPr>
          <w:sz w:val="20"/>
        </w:rPr>
        <w:t>Bandholm</w:t>
      </w:r>
      <w:r>
        <w:rPr>
          <w:spacing w:val="-3"/>
          <w:sz w:val="20"/>
        </w:rPr>
        <w:t> </w:t>
      </w:r>
      <w:r>
        <w:rPr>
          <w:sz w:val="20"/>
        </w:rPr>
        <w:t>T.</w:t>
      </w:r>
      <w:r>
        <w:rPr>
          <w:spacing w:val="-4"/>
          <w:sz w:val="20"/>
        </w:rPr>
        <w:t> </w:t>
      </w:r>
      <w:r>
        <w:rPr>
          <w:sz w:val="20"/>
        </w:rPr>
        <w:t>Progressive</w:t>
      </w:r>
      <w:r>
        <w:rPr>
          <w:spacing w:val="-3"/>
          <w:sz w:val="20"/>
        </w:rPr>
        <w:t> </w:t>
      </w:r>
      <w:r>
        <w:rPr>
          <w:sz w:val="20"/>
        </w:rPr>
        <w:t>strength</w:t>
      </w:r>
      <w:r>
        <w:rPr>
          <w:spacing w:val="-4"/>
          <w:sz w:val="20"/>
        </w:rPr>
        <w:t> </w:t>
      </w:r>
      <w:r>
        <w:rPr>
          <w:sz w:val="20"/>
        </w:rPr>
        <w:t>training (10 RM) commenced immediately after fast-track total knee arthroplasty: is it feasible? DisablRehabil. 2012;34(12):1034-40.</w:t>
      </w:r>
    </w:p>
    <w:p>
      <w:pPr>
        <w:pStyle w:val="BodyText"/>
        <w:spacing w:before="37"/>
      </w:pPr>
    </w:p>
    <w:p>
      <w:pPr>
        <w:pStyle w:val="ListParagraph"/>
        <w:numPr>
          <w:ilvl w:val="0"/>
          <w:numId w:val="4"/>
        </w:numPr>
        <w:tabs>
          <w:tab w:pos="397" w:val="left" w:leader="none"/>
        </w:tabs>
        <w:spacing w:line="240" w:lineRule="auto" w:before="0" w:after="0"/>
        <w:ind w:left="1" w:right="1052" w:firstLine="0"/>
        <w:jc w:val="left"/>
        <w:rPr>
          <w:sz w:val="20"/>
        </w:rPr>
      </w:pPr>
      <w:r>
        <w:rPr>
          <w:sz w:val="20"/>
        </w:rPr>
        <w:t>Farr</w:t>
      </w:r>
      <w:r>
        <w:rPr>
          <w:spacing w:val="-3"/>
          <w:sz w:val="20"/>
        </w:rPr>
        <w:t> </w:t>
      </w:r>
      <w:r>
        <w:rPr>
          <w:sz w:val="20"/>
        </w:rPr>
        <w:t>J,</w:t>
      </w:r>
      <w:r>
        <w:rPr>
          <w:spacing w:val="-3"/>
          <w:sz w:val="20"/>
        </w:rPr>
        <w:t> </w:t>
      </w:r>
      <w:r>
        <w:rPr>
          <w:sz w:val="20"/>
        </w:rPr>
        <w:t>Jiranek</w:t>
      </w:r>
      <w:r>
        <w:rPr>
          <w:spacing w:val="-3"/>
          <w:sz w:val="20"/>
        </w:rPr>
        <w:t> </w:t>
      </w:r>
      <w:r>
        <w:rPr>
          <w:sz w:val="20"/>
        </w:rPr>
        <w:t>WA.</w:t>
      </w:r>
      <w:r>
        <w:rPr>
          <w:spacing w:val="-4"/>
          <w:sz w:val="20"/>
        </w:rPr>
        <w:t> </w:t>
      </w:r>
      <w:r>
        <w:rPr>
          <w:sz w:val="20"/>
        </w:rPr>
        <w:t>Sports</w:t>
      </w:r>
      <w:r>
        <w:rPr>
          <w:spacing w:val="-3"/>
          <w:sz w:val="20"/>
        </w:rPr>
        <w:t> </w:t>
      </w:r>
      <w:r>
        <w:rPr>
          <w:sz w:val="20"/>
        </w:rPr>
        <w:t>after</w:t>
      </w:r>
      <w:r>
        <w:rPr>
          <w:spacing w:val="-3"/>
          <w:sz w:val="20"/>
        </w:rPr>
        <w:t> </w:t>
      </w:r>
      <w:r>
        <w:rPr>
          <w:sz w:val="20"/>
        </w:rPr>
        <w:t>knee</w:t>
      </w:r>
      <w:r>
        <w:rPr>
          <w:spacing w:val="-3"/>
          <w:sz w:val="20"/>
        </w:rPr>
        <w:t> </w:t>
      </w:r>
      <w:r>
        <w:rPr>
          <w:sz w:val="20"/>
        </w:rPr>
        <w:t>arthroplasty:</w:t>
      </w:r>
      <w:r>
        <w:rPr>
          <w:spacing w:val="-3"/>
          <w:sz w:val="20"/>
        </w:rPr>
        <w:t> </w:t>
      </w:r>
      <w:r>
        <w:rPr>
          <w:sz w:val="20"/>
        </w:rPr>
        <w:t>partial</w:t>
      </w:r>
      <w:r>
        <w:rPr>
          <w:spacing w:val="-4"/>
          <w:sz w:val="20"/>
        </w:rPr>
        <w:t> </w:t>
      </w:r>
      <w:r>
        <w:rPr>
          <w:sz w:val="20"/>
        </w:rPr>
        <w:t>versus</w:t>
      </w:r>
      <w:r>
        <w:rPr>
          <w:spacing w:val="-3"/>
          <w:sz w:val="20"/>
        </w:rPr>
        <w:t> </w:t>
      </w:r>
      <w:r>
        <w:rPr>
          <w:sz w:val="20"/>
        </w:rPr>
        <w:t>total</w:t>
      </w:r>
      <w:r>
        <w:rPr>
          <w:spacing w:val="-4"/>
          <w:sz w:val="20"/>
        </w:rPr>
        <w:t> </w:t>
      </w:r>
      <w:r>
        <w:rPr>
          <w:sz w:val="20"/>
        </w:rPr>
        <w:t>knee arthroplasty. Phys Sportsmed. 2009;37(4):53-61.</w:t>
      </w:r>
    </w:p>
    <w:p>
      <w:pPr>
        <w:pStyle w:val="BodyText"/>
        <w:spacing w:before="36"/>
      </w:pPr>
    </w:p>
    <w:p>
      <w:pPr>
        <w:pStyle w:val="ListParagraph"/>
        <w:numPr>
          <w:ilvl w:val="0"/>
          <w:numId w:val="4"/>
        </w:numPr>
        <w:tabs>
          <w:tab w:pos="396" w:val="left" w:leader="none"/>
        </w:tabs>
        <w:spacing w:line="240" w:lineRule="auto" w:before="1" w:after="0"/>
        <w:ind w:left="1" w:right="993" w:firstLine="0"/>
        <w:jc w:val="both"/>
        <w:rPr>
          <w:sz w:val="20"/>
        </w:rPr>
      </w:pPr>
      <w:r>
        <w:rPr>
          <w:sz w:val="20"/>
        </w:rPr>
        <w:t>Harmer</w:t>
      </w:r>
      <w:r>
        <w:rPr>
          <w:spacing w:val="-3"/>
          <w:sz w:val="20"/>
        </w:rPr>
        <w:t> </w:t>
      </w:r>
      <w:r>
        <w:rPr>
          <w:sz w:val="20"/>
        </w:rPr>
        <w:t>AR,</w:t>
      </w:r>
      <w:r>
        <w:rPr>
          <w:spacing w:val="-3"/>
          <w:sz w:val="20"/>
        </w:rPr>
        <w:t> </w:t>
      </w:r>
      <w:r>
        <w:rPr>
          <w:sz w:val="20"/>
        </w:rPr>
        <w:t>Naylor</w:t>
      </w:r>
      <w:r>
        <w:rPr>
          <w:spacing w:val="-3"/>
          <w:sz w:val="20"/>
        </w:rPr>
        <w:t> </w:t>
      </w:r>
      <w:r>
        <w:rPr>
          <w:sz w:val="20"/>
        </w:rPr>
        <w:t>JM,</w:t>
      </w:r>
      <w:r>
        <w:rPr>
          <w:spacing w:val="-3"/>
          <w:sz w:val="20"/>
        </w:rPr>
        <w:t> </w:t>
      </w:r>
      <w:r>
        <w:rPr>
          <w:sz w:val="20"/>
        </w:rPr>
        <w:t>Crosbie</w:t>
      </w:r>
      <w:r>
        <w:rPr>
          <w:spacing w:val="-4"/>
          <w:sz w:val="20"/>
        </w:rPr>
        <w:t> </w:t>
      </w:r>
      <w:r>
        <w:rPr>
          <w:sz w:val="20"/>
        </w:rPr>
        <w:t>J,</w:t>
      </w:r>
      <w:r>
        <w:rPr>
          <w:spacing w:val="-3"/>
          <w:sz w:val="20"/>
        </w:rPr>
        <w:t> </w:t>
      </w:r>
      <w:r>
        <w:rPr>
          <w:sz w:val="20"/>
        </w:rPr>
        <w:t>Russell</w:t>
      </w:r>
      <w:r>
        <w:rPr>
          <w:spacing w:val="-3"/>
          <w:sz w:val="20"/>
        </w:rPr>
        <w:t> </w:t>
      </w:r>
      <w:r>
        <w:rPr>
          <w:sz w:val="20"/>
        </w:rPr>
        <w:t>T.</w:t>
      </w:r>
      <w:r>
        <w:rPr>
          <w:spacing w:val="-3"/>
          <w:sz w:val="20"/>
        </w:rPr>
        <w:t> </w:t>
      </w:r>
      <w:r>
        <w:rPr>
          <w:sz w:val="20"/>
        </w:rPr>
        <w:t>Land-based</w:t>
      </w:r>
      <w:r>
        <w:rPr>
          <w:spacing w:val="-3"/>
          <w:sz w:val="20"/>
        </w:rPr>
        <w:t> </w:t>
      </w:r>
      <w:r>
        <w:rPr>
          <w:sz w:val="20"/>
        </w:rPr>
        <w:t>versus</w:t>
      </w:r>
      <w:r>
        <w:rPr>
          <w:spacing w:val="-4"/>
          <w:sz w:val="20"/>
        </w:rPr>
        <w:t> </w:t>
      </w:r>
      <w:r>
        <w:rPr>
          <w:sz w:val="20"/>
        </w:rPr>
        <w:t>water-based rehabilitation following</w:t>
      </w:r>
      <w:r>
        <w:rPr>
          <w:spacing w:val="-1"/>
          <w:sz w:val="20"/>
        </w:rPr>
        <w:t> </w:t>
      </w:r>
      <w:r>
        <w:rPr>
          <w:sz w:val="20"/>
        </w:rPr>
        <w:t>total</w:t>
      </w:r>
      <w:r>
        <w:rPr>
          <w:spacing w:val="-1"/>
          <w:sz w:val="20"/>
        </w:rPr>
        <w:t> </w:t>
      </w:r>
      <w:r>
        <w:rPr>
          <w:sz w:val="20"/>
        </w:rPr>
        <w:t>knee</w:t>
      </w:r>
      <w:r>
        <w:rPr>
          <w:spacing w:val="-1"/>
          <w:sz w:val="20"/>
        </w:rPr>
        <w:t> </w:t>
      </w:r>
      <w:r>
        <w:rPr>
          <w:sz w:val="20"/>
        </w:rPr>
        <w:t>replacement: a</w:t>
      </w:r>
      <w:r>
        <w:rPr>
          <w:spacing w:val="-1"/>
          <w:sz w:val="20"/>
        </w:rPr>
        <w:t> </w:t>
      </w:r>
      <w:r>
        <w:rPr>
          <w:sz w:val="20"/>
        </w:rPr>
        <w:t>randomized, single-blind</w:t>
      </w:r>
      <w:r>
        <w:rPr>
          <w:spacing w:val="-1"/>
          <w:sz w:val="20"/>
        </w:rPr>
        <w:t> </w:t>
      </w:r>
      <w:r>
        <w:rPr>
          <w:sz w:val="20"/>
        </w:rPr>
        <w:t>trial. Arthritis Rheum. 2009;61(2):184-91.</w:t>
      </w:r>
    </w:p>
    <w:p>
      <w:pPr>
        <w:pStyle w:val="BodyText"/>
        <w:spacing w:before="36"/>
      </w:pPr>
    </w:p>
    <w:p>
      <w:pPr>
        <w:pStyle w:val="ListParagraph"/>
        <w:numPr>
          <w:ilvl w:val="0"/>
          <w:numId w:val="4"/>
        </w:numPr>
        <w:tabs>
          <w:tab w:pos="399" w:val="left" w:leader="none"/>
        </w:tabs>
        <w:spacing w:line="240" w:lineRule="auto" w:before="0" w:after="0"/>
        <w:ind w:left="1" w:right="1071" w:firstLine="0"/>
        <w:jc w:val="both"/>
        <w:rPr>
          <w:sz w:val="20"/>
        </w:rPr>
      </w:pPr>
      <w:r>
        <w:rPr>
          <w:sz w:val="20"/>
        </w:rPr>
        <w:t>Monaghan B, Grant</w:t>
      </w:r>
      <w:r>
        <w:rPr>
          <w:spacing w:val="-1"/>
          <w:sz w:val="20"/>
        </w:rPr>
        <w:t> </w:t>
      </w:r>
      <w:r>
        <w:rPr>
          <w:sz w:val="20"/>
        </w:rPr>
        <w:t>T,</w:t>
      </w:r>
      <w:r>
        <w:rPr>
          <w:spacing w:val="-1"/>
          <w:sz w:val="20"/>
        </w:rPr>
        <w:t> </w:t>
      </w:r>
      <w:r>
        <w:rPr>
          <w:sz w:val="20"/>
        </w:rPr>
        <w:t>Hing</w:t>
      </w:r>
      <w:r>
        <w:rPr>
          <w:spacing w:val="-1"/>
          <w:sz w:val="20"/>
        </w:rPr>
        <w:t> </w:t>
      </w:r>
      <w:r>
        <w:rPr>
          <w:sz w:val="20"/>
        </w:rPr>
        <w:t>W,</w:t>
      </w:r>
      <w:r>
        <w:rPr>
          <w:spacing w:val="-2"/>
          <w:sz w:val="20"/>
        </w:rPr>
        <w:t> </w:t>
      </w:r>
      <w:r>
        <w:rPr>
          <w:sz w:val="20"/>
        </w:rPr>
        <w:t>Cusack T. Functional</w:t>
      </w:r>
      <w:r>
        <w:rPr>
          <w:spacing w:val="-1"/>
          <w:sz w:val="20"/>
        </w:rPr>
        <w:t> </w:t>
      </w:r>
      <w:r>
        <w:rPr>
          <w:sz w:val="20"/>
        </w:rPr>
        <w:t>exercise after total</w:t>
      </w:r>
      <w:r>
        <w:rPr>
          <w:spacing w:val="-1"/>
          <w:sz w:val="20"/>
        </w:rPr>
        <w:t> </w:t>
      </w:r>
      <w:r>
        <w:rPr>
          <w:sz w:val="20"/>
        </w:rPr>
        <w:t>hip replacement</w:t>
      </w:r>
      <w:r>
        <w:rPr>
          <w:spacing w:val="-4"/>
          <w:sz w:val="20"/>
        </w:rPr>
        <w:t> </w:t>
      </w:r>
      <w:r>
        <w:rPr>
          <w:sz w:val="20"/>
        </w:rPr>
        <w:t>(FEATHER)</w:t>
      </w:r>
      <w:r>
        <w:rPr>
          <w:spacing w:val="-4"/>
          <w:sz w:val="20"/>
        </w:rPr>
        <w:t> </w:t>
      </w:r>
      <w:r>
        <w:rPr>
          <w:sz w:val="20"/>
        </w:rPr>
        <w:t>a</w:t>
      </w:r>
      <w:r>
        <w:rPr>
          <w:spacing w:val="-4"/>
          <w:sz w:val="20"/>
        </w:rPr>
        <w:t> </w:t>
      </w:r>
      <w:r>
        <w:rPr>
          <w:sz w:val="20"/>
        </w:rPr>
        <w:t>randomised</w:t>
      </w:r>
      <w:r>
        <w:rPr>
          <w:spacing w:val="-4"/>
          <w:sz w:val="20"/>
        </w:rPr>
        <w:t> </w:t>
      </w:r>
      <w:r>
        <w:rPr>
          <w:sz w:val="20"/>
        </w:rPr>
        <w:t>control</w:t>
      </w:r>
      <w:r>
        <w:rPr>
          <w:spacing w:val="-6"/>
          <w:sz w:val="20"/>
        </w:rPr>
        <w:t> </w:t>
      </w:r>
      <w:r>
        <w:rPr>
          <w:sz w:val="20"/>
        </w:rPr>
        <w:t>trial.</w:t>
      </w:r>
      <w:r>
        <w:rPr>
          <w:spacing w:val="-4"/>
          <w:sz w:val="20"/>
        </w:rPr>
        <w:t> </w:t>
      </w:r>
      <w:r>
        <w:rPr>
          <w:sz w:val="20"/>
        </w:rPr>
        <w:t>BMC</w:t>
      </w:r>
      <w:r>
        <w:rPr>
          <w:spacing w:val="-3"/>
          <w:sz w:val="20"/>
        </w:rPr>
        <w:t> </w:t>
      </w:r>
      <w:r>
        <w:rPr>
          <w:sz w:val="20"/>
        </w:rPr>
        <w:t>Musculos</w:t>
      </w:r>
      <w:r>
        <w:rPr>
          <w:spacing w:val="-4"/>
          <w:sz w:val="20"/>
        </w:rPr>
        <w:t> </w:t>
      </w:r>
      <w:r>
        <w:rPr>
          <w:sz w:val="20"/>
        </w:rPr>
        <w:t>kelet</w:t>
      </w:r>
      <w:r>
        <w:rPr>
          <w:spacing w:val="-4"/>
          <w:sz w:val="20"/>
        </w:rPr>
        <w:t> </w:t>
      </w:r>
      <w:r>
        <w:rPr>
          <w:sz w:val="20"/>
        </w:rPr>
        <w:t>Disord. </w:t>
      </w:r>
      <w:r>
        <w:rPr>
          <w:spacing w:val="-2"/>
          <w:sz w:val="20"/>
        </w:rPr>
        <w:t>2012;13:237.</w:t>
      </w:r>
    </w:p>
    <w:p>
      <w:pPr>
        <w:pStyle w:val="BodyText"/>
        <w:spacing w:before="37"/>
      </w:pPr>
    </w:p>
    <w:p>
      <w:pPr>
        <w:pStyle w:val="ListParagraph"/>
        <w:numPr>
          <w:ilvl w:val="0"/>
          <w:numId w:val="4"/>
        </w:numPr>
        <w:tabs>
          <w:tab w:pos="523" w:val="left" w:leader="none"/>
        </w:tabs>
        <w:spacing w:line="240" w:lineRule="auto" w:before="0" w:after="0"/>
        <w:ind w:left="1" w:right="410" w:firstLine="0"/>
        <w:jc w:val="left"/>
        <w:rPr>
          <w:sz w:val="20"/>
        </w:rPr>
      </w:pPr>
      <w:r>
        <w:rPr>
          <w:sz w:val="20"/>
        </w:rPr>
        <w:t>Grotle M, Garratt AM, Klokkerud M, Løchting I, Uhlig T, Hagen KB. What's in team rehabilitation care after arthroplasty for osteoarthritis? Results from a multicenter,</w:t>
      </w:r>
      <w:r>
        <w:rPr>
          <w:spacing w:val="-3"/>
          <w:sz w:val="20"/>
        </w:rPr>
        <w:t> </w:t>
      </w:r>
      <w:r>
        <w:rPr>
          <w:sz w:val="20"/>
        </w:rPr>
        <w:t>longitudinal</w:t>
      </w:r>
      <w:r>
        <w:rPr>
          <w:spacing w:val="-4"/>
          <w:sz w:val="20"/>
        </w:rPr>
        <w:t> </w:t>
      </w:r>
      <w:r>
        <w:rPr>
          <w:sz w:val="20"/>
        </w:rPr>
        <w:t>study</w:t>
      </w:r>
      <w:r>
        <w:rPr>
          <w:spacing w:val="-4"/>
          <w:sz w:val="20"/>
        </w:rPr>
        <w:t> </w:t>
      </w:r>
      <w:r>
        <w:rPr>
          <w:sz w:val="20"/>
        </w:rPr>
        <w:t>assessing</w:t>
      </w:r>
      <w:r>
        <w:rPr>
          <w:spacing w:val="-3"/>
          <w:sz w:val="20"/>
        </w:rPr>
        <w:t> </w:t>
      </w:r>
      <w:r>
        <w:rPr>
          <w:sz w:val="20"/>
        </w:rPr>
        <w:t>structure,</w:t>
      </w:r>
      <w:r>
        <w:rPr>
          <w:spacing w:val="-3"/>
          <w:sz w:val="20"/>
        </w:rPr>
        <w:t> </w:t>
      </w:r>
      <w:r>
        <w:rPr>
          <w:sz w:val="20"/>
        </w:rPr>
        <w:t>process,</w:t>
      </w:r>
      <w:r>
        <w:rPr>
          <w:spacing w:val="-3"/>
          <w:sz w:val="20"/>
        </w:rPr>
        <w:t> </w:t>
      </w:r>
      <w:r>
        <w:rPr>
          <w:sz w:val="20"/>
        </w:rPr>
        <w:t>and</w:t>
      </w:r>
      <w:r>
        <w:rPr>
          <w:spacing w:val="-5"/>
          <w:sz w:val="20"/>
        </w:rPr>
        <w:t> </w:t>
      </w:r>
      <w:r>
        <w:rPr>
          <w:sz w:val="20"/>
        </w:rPr>
        <w:t>outcome.</w:t>
      </w:r>
      <w:r>
        <w:rPr>
          <w:spacing w:val="-3"/>
          <w:sz w:val="20"/>
        </w:rPr>
        <w:t> </w:t>
      </w:r>
      <w:r>
        <w:rPr>
          <w:sz w:val="20"/>
        </w:rPr>
        <w:t>Phys</w:t>
      </w:r>
      <w:r>
        <w:rPr>
          <w:spacing w:val="-4"/>
          <w:sz w:val="20"/>
        </w:rPr>
        <w:t> </w:t>
      </w:r>
      <w:r>
        <w:rPr>
          <w:sz w:val="20"/>
        </w:rPr>
        <w:t>Ther. </w:t>
      </w:r>
      <w:r>
        <w:rPr>
          <w:spacing w:val="-2"/>
          <w:sz w:val="20"/>
        </w:rPr>
        <w:t>2010;90(1):121-31.</w:t>
      </w:r>
    </w:p>
    <w:p>
      <w:pPr>
        <w:pStyle w:val="ListParagraph"/>
        <w:spacing w:after="0" w:line="240" w:lineRule="auto"/>
        <w:jc w:val="left"/>
        <w:rPr>
          <w:sz w:val="20"/>
        </w:rPr>
        <w:sectPr>
          <w:pgSz w:w="11910" w:h="16840"/>
          <w:pgMar w:header="707" w:footer="1125" w:top="1320" w:bottom="1320" w:left="1700" w:right="1133"/>
        </w:sectPr>
      </w:pPr>
    </w:p>
    <w:p>
      <w:pPr>
        <w:pStyle w:val="ListParagraph"/>
        <w:numPr>
          <w:ilvl w:val="0"/>
          <w:numId w:val="4"/>
        </w:numPr>
        <w:tabs>
          <w:tab w:pos="523" w:val="left" w:leader="none"/>
        </w:tabs>
        <w:spacing w:line="240" w:lineRule="auto" w:before="90" w:after="0"/>
        <w:ind w:left="1" w:right="666" w:firstLine="0"/>
        <w:jc w:val="left"/>
        <w:rPr>
          <w:sz w:val="20"/>
        </w:rPr>
      </w:pPr>
      <w:r>
        <w:rPr>
          <w:sz w:val="20"/>
        </w:rPr>
        <w:t>Petursdottir U, Arnadottir SA, Halldorsdottir S. Facilitators and barriers to exercising</w:t>
      </w:r>
      <w:r>
        <w:rPr>
          <w:spacing w:val="-4"/>
          <w:sz w:val="20"/>
        </w:rPr>
        <w:t> </w:t>
      </w:r>
      <w:r>
        <w:rPr>
          <w:sz w:val="20"/>
        </w:rPr>
        <w:t>among</w:t>
      </w:r>
      <w:r>
        <w:rPr>
          <w:spacing w:val="-4"/>
          <w:sz w:val="20"/>
        </w:rPr>
        <w:t> </w:t>
      </w:r>
      <w:r>
        <w:rPr>
          <w:sz w:val="20"/>
        </w:rPr>
        <w:t>people</w:t>
      </w:r>
      <w:r>
        <w:rPr>
          <w:spacing w:val="-4"/>
          <w:sz w:val="20"/>
        </w:rPr>
        <w:t> </w:t>
      </w:r>
      <w:r>
        <w:rPr>
          <w:sz w:val="20"/>
        </w:rPr>
        <w:t>with</w:t>
      </w:r>
      <w:r>
        <w:rPr>
          <w:spacing w:val="-4"/>
          <w:sz w:val="20"/>
        </w:rPr>
        <w:t> </w:t>
      </w:r>
      <w:r>
        <w:rPr>
          <w:sz w:val="20"/>
        </w:rPr>
        <w:t>osteoarthritis:</w:t>
      </w:r>
      <w:r>
        <w:rPr>
          <w:spacing w:val="-4"/>
          <w:sz w:val="20"/>
        </w:rPr>
        <w:t> </w:t>
      </w:r>
      <w:r>
        <w:rPr>
          <w:sz w:val="20"/>
        </w:rPr>
        <w:t>a</w:t>
      </w:r>
      <w:r>
        <w:rPr>
          <w:spacing w:val="-4"/>
          <w:sz w:val="20"/>
        </w:rPr>
        <w:t> </w:t>
      </w:r>
      <w:r>
        <w:rPr>
          <w:sz w:val="20"/>
        </w:rPr>
        <w:t>phenomenological</w:t>
      </w:r>
      <w:r>
        <w:rPr>
          <w:spacing w:val="-4"/>
          <w:sz w:val="20"/>
        </w:rPr>
        <w:t> </w:t>
      </w:r>
      <w:r>
        <w:rPr>
          <w:sz w:val="20"/>
        </w:rPr>
        <w:t>study.</w:t>
      </w:r>
      <w:r>
        <w:rPr>
          <w:spacing w:val="-4"/>
          <w:sz w:val="20"/>
        </w:rPr>
        <w:t> </w:t>
      </w:r>
      <w:r>
        <w:rPr>
          <w:sz w:val="20"/>
        </w:rPr>
        <w:t>Phys</w:t>
      </w:r>
      <w:r>
        <w:rPr>
          <w:spacing w:val="-4"/>
          <w:sz w:val="20"/>
        </w:rPr>
        <w:t> </w:t>
      </w:r>
      <w:r>
        <w:rPr>
          <w:sz w:val="20"/>
        </w:rPr>
        <w:t>Ther. </w:t>
      </w:r>
      <w:r>
        <w:rPr>
          <w:spacing w:val="-2"/>
          <w:sz w:val="20"/>
        </w:rPr>
        <w:t>2010;90(7):1014-25.</w:t>
      </w:r>
    </w:p>
    <w:p>
      <w:pPr>
        <w:pStyle w:val="BodyText"/>
        <w:spacing w:before="37"/>
      </w:pPr>
    </w:p>
    <w:p>
      <w:pPr>
        <w:pStyle w:val="ListParagraph"/>
        <w:numPr>
          <w:ilvl w:val="0"/>
          <w:numId w:val="4"/>
        </w:numPr>
        <w:tabs>
          <w:tab w:pos="523" w:val="left" w:leader="none"/>
        </w:tabs>
        <w:spacing w:line="240" w:lineRule="auto" w:before="0" w:after="0"/>
        <w:ind w:left="1" w:right="635" w:firstLine="0"/>
        <w:jc w:val="left"/>
        <w:rPr>
          <w:sz w:val="20"/>
        </w:rPr>
      </w:pPr>
      <w:r>
        <w:rPr>
          <w:sz w:val="20"/>
        </w:rPr>
        <w:t>Marks</w:t>
      </w:r>
      <w:r>
        <w:rPr>
          <w:spacing w:val="-4"/>
          <w:sz w:val="20"/>
        </w:rPr>
        <w:t> </w:t>
      </w:r>
      <w:r>
        <w:rPr>
          <w:sz w:val="20"/>
        </w:rPr>
        <w:t>R.</w:t>
      </w:r>
      <w:r>
        <w:rPr>
          <w:spacing w:val="-3"/>
          <w:sz w:val="20"/>
        </w:rPr>
        <w:t> </w:t>
      </w:r>
      <w:r>
        <w:rPr>
          <w:sz w:val="20"/>
        </w:rPr>
        <w:t>Knee</w:t>
      </w:r>
      <w:r>
        <w:rPr>
          <w:spacing w:val="-3"/>
          <w:sz w:val="20"/>
        </w:rPr>
        <w:t> </w:t>
      </w:r>
      <w:r>
        <w:rPr>
          <w:sz w:val="20"/>
        </w:rPr>
        <w:t>osteoarthritis</w:t>
      </w:r>
      <w:r>
        <w:rPr>
          <w:spacing w:val="-3"/>
          <w:sz w:val="20"/>
        </w:rPr>
        <w:t> </w:t>
      </w:r>
      <w:r>
        <w:rPr>
          <w:sz w:val="20"/>
        </w:rPr>
        <w:t>and</w:t>
      </w:r>
      <w:r>
        <w:rPr>
          <w:spacing w:val="-3"/>
          <w:sz w:val="20"/>
        </w:rPr>
        <w:t> </w:t>
      </w:r>
      <w:r>
        <w:rPr>
          <w:sz w:val="20"/>
        </w:rPr>
        <w:t>exerciseadherence:</w:t>
      </w:r>
      <w:r>
        <w:rPr>
          <w:spacing w:val="-4"/>
          <w:sz w:val="20"/>
        </w:rPr>
        <w:t> </w:t>
      </w:r>
      <w:r>
        <w:rPr>
          <w:sz w:val="20"/>
        </w:rPr>
        <w:t>a</w:t>
      </w:r>
      <w:r>
        <w:rPr>
          <w:spacing w:val="-3"/>
          <w:sz w:val="20"/>
        </w:rPr>
        <w:t> </w:t>
      </w:r>
      <w:r>
        <w:rPr>
          <w:sz w:val="20"/>
        </w:rPr>
        <w:t>review.</w:t>
      </w:r>
      <w:r>
        <w:rPr>
          <w:spacing w:val="-3"/>
          <w:sz w:val="20"/>
        </w:rPr>
        <w:t> </w:t>
      </w:r>
      <w:r>
        <w:rPr>
          <w:sz w:val="20"/>
        </w:rPr>
        <w:t>Curr</w:t>
      </w:r>
      <w:r>
        <w:rPr>
          <w:spacing w:val="-3"/>
          <w:sz w:val="20"/>
        </w:rPr>
        <w:t> </w:t>
      </w:r>
      <w:r>
        <w:rPr>
          <w:sz w:val="20"/>
        </w:rPr>
        <w:t>Aging</w:t>
      </w:r>
      <w:r>
        <w:rPr>
          <w:spacing w:val="-3"/>
          <w:sz w:val="20"/>
        </w:rPr>
        <w:t> </w:t>
      </w:r>
      <w:r>
        <w:rPr>
          <w:sz w:val="20"/>
        </w:rPr>
        <w:t>Sci. </w:t>
      </w:r>
      <w:r>
        <w:rPr>
          <w:spacing w:val="-2"/>
          <w:sz w:val="20"/>
        </w:rPr>
        <w:t>2012;5(1):72-83.</w:t>
      </w:r>
    </w:p>
    <w:p>
      <w:pPr>
        <w:pStyle w:val="BodyText"/>
        <w:spacing w:before="36"/>
      </w:pPr>
    </w:p>
    <w:p>
      <w:pPr>
        <w:pStyle w:val="ListParagraph"/>
        <w:numPr>
          <w:ilvl w:val="0"/>
          <w:numId w:val="4"/>
        </w:numPr>
        <w:tabs>
          <w:tab w:pos="523" w:val="left" w:leader="none"/>
        </w:tabs>
        <w:spacing w:line="240" w:lineRule="auto" w:before="0" w:after="0"/>
        <w:ind w:left="1" w:right="192" w:firstLine="0"/>
        <w:jc w:val="left"/>
        <w:rPr>
          <w:sz w:val="20"/>
        </w:rPr>
      </w:pPr>
      <w:r>
        <w:rPr>
          <w:sz w:val="20"/>
        </w:rPr>
        <w:t>Pisters MF, Veenhof C, Schellevis FG, Twisk JW, Dekker J, De Bakker DH. Exercise adherence</w:t>
      </w:r>
      <w:r>
        <w:rPr>
          <w:spacing w:val="-3"/>
          <w:sz w:val="20"/>
        </w:rPr>
        <w:t> </w:t>
      </w:r>
      <w:r>
        <w:rPr>
          <w:sz w:val="20"/>
        </w:rPr>
        <w:t>improves</w:t>
      </w:r>
      <w:r>
        <w:rPr>
          <w:spacing w:val="-3"/>
          <w:sz w:val="20"/>
        </w:rPr>
        <w:t> </w:t>
      </w:r>
      <w:r>
        <w:rPr>
          <w:sz w:val="20"/>
        </w:rPr>
        <w:t>long-term</w:t>
      </w:r>
      <w:r>
        <w:rPr>
          <w:spacing w:val="-3"/>
          <w:sz w:val="20"/>
        </w:rPr>
        <w:t> </w:t>
      </w:r>
      <w:r>
        <w:rPr>
          <w:sz w:val="20"/>
        </w:rPr>
        <w:t>patient</w:t>
      </w:r>
      <w:r>
        <w:rPr>
          <w:spacing w:val="-3"/>
          <w:sz w:val="20"/>
        </w:rPr>
        <w:t> </w:t>
      </w:r>
      <w:r>
        <w:rPr>
          <w:sz w:val="20"/>
        </w:rPr>
        <w:t>outcome</w:t>
      </w:r>
      <w:r>
        <w:rPr>
          <w:spacing w:val="-3"/>
          <w:sz w:val="20"/>
        </w:rPr>
        <w:t> </w:t>
      </w:r>
      <w:r>
        <w:rPr>
          <w:sz w:val="20"/>
        </w:rPr>
        <w:t>in</w:t>
      </w:r>
      <w:r>
        <w:rPr>
          <w:spacing w:val="-3"/>
          <w:sz w:val="20"/>
        </w:rPr>
        <w:t> </w:t>
      </w:r>
      <w:r>
        <w:rPr>
          <w:sz w:val="20"/>
        </w:rPr>
        <w:t>patients</w:t>
      </w:r>
      <w:r>
        <w:rPr>
          <w:spacing w:val="-3"/>
          <w:sz w:val="20"/>
        </w:rPr>
        <w:t> </w:t>
      </w:r>
      <w:r>
        <w:rPr>
          <w:sz w:val="20"/>
        </w:rPr>
        <w:t>with</w:t>
      </w:r>
      <w:r>
        <w:rPr>
          <w:spacing w:val="-4"/>
          <w:sz w:val="20"/>
        </w:rPr>
        <w:t> </w:t>
      </w:r>
      <w:r>
        <w:rPr>
          <w:sz w:val="20"/>
        </w:rPr>
        <w:t>osteoarthritis</w:t>
      </w:r>
      <w:r>
        <w:rPr>
          <w:spacing w:val="-3"/>
          <w:sz w:val="20"/>
        </w:rPr>
        <w:t> </w:t>
      </w:r>
      <w:r>
        <w:rPr>
          <w:sz w:val="20"/>
        </w:rPr>
        <w:t>of</w:t>
      </w:r>
      <w:r>
        <w:rPr>
          <w:spacing w:val="-3"/>
          <w:sz w:val="20"/>
        </w:rPr>
        <w:t> </w:t>
      </w:r>
      <w:r>
        <w:rPr>
          <w:sz w:val="20"/>
        </w:rPr>
        <w:t>the</w:t>
      </w:r>
      <w:r>
        <w:rPr>
          <w:spacing w:val="-3"/>
          <w:sz w:val="20"/>
        </w:rPr>
        <w:t> </w:t>
      </w:r>
      <w:r>
        <w:rPr>
          <w:sz w:val="20"/>
        </w:rPr>
        <w:t>hip and/or knee. Arthritis Care Res (Hoboken). 2010;62(8):1087-94.</w:t>
      </w:r>
    </w:p>
    <w:p>
      <w:pPr>
        <w:pStyle w:val="BodyText"/>
        <w:spacing w:before="37"/>
      </w:pPr>
    </w:p>
    <w:p>
      <w:pPr>
        <w:pStyle w:val="ListParagraph"/>
        <w:numPr>
          <w:ilvl w:val="0"/>
          <w:numId w:val="4"/>
        </w:numPr>
        <w:tabs>
          <w:tab w:pos="523" w:val="left" w:leader="none"/>
        </w:tabs>
        <w:spacing w:line="240" w:lineRule="auto" w:before="0" w:after="0"/>
        <w:ind w:left="1" w:right="1114" w:firstLine="0"/>
        <w:jc w:val="left"/>
        <w:rPr>
          <w:sz w:val="20"/>
        </w:rPr>
      </w:pPr>
      <w:r>
        <w:rPr>
          <w:sz w:val="20"/>
        </w:rPr>
        <w:t>Focht BC, Garver MJ, Devor ST, Dials J, Rose M, Lucas AR, Improving maintenance</w:t>
      </w:r>
      <w:r>
        <w:rPr>
          <w:spacing w:val="-4"/>
          <w:sz w:val="20"/>
        </w:rPr>
        <w:t> </w:t>
      </w:r>
      <w:r>
        <w:rPr>
          <w:sz w:val="20"/>
        </w:rPr>
        <w:t>of</w:t>
      </w:r>
      <w:r>
        <w:rPr>
          <w:spacing w:val="-4"/>
          <w:sz w:val="20"/>
        </w:rPr>
        <w:t> </w:t>
      </w:r>
      <w:r>
        <w:rPr>
          <w:sz w:val="20"/>
        </w:rPr>
        <w:t>physical</w:t>
      </w:r>
      <w:r>
        <w:rPr>
          <w:spacing w:val="-4"/>
          <w:sz w:val="20"/>
        </w:rPr>
        <w:t> </w:t>
      </w:r>
      <w:r>
        <w:rPr>
          <w:sz w:val="20"/>
        </w:rPr>
        <w:t>activity</w:t>
      </w:r>
      <w:r>
        <w:rPr>
          <w:spacing w:val="-4"/>
          <w:sz w:val="20"/>
        </w:rPr>
        <w:t> </w:t>
      </w:r>
      <w:r>
        <w:rPr>
          <w:sz w:val="20"/>
        </w:rPr>
        <w:t>in</w:t>
      </w:r>
      <w:r>
        <w:rPr>
          <w:spacing w:val="-4"/>
          <w:sz w:val="20"/>
        </w:rPr>
        <w:t> </w:t>
      </w:r>
      <w:r>
        <w:rPr>
          <w:sz w:val="20"/>
        </w:rPr>
        <w:t>older,</w:t>
      </w:r>
      <w:r>
        <w:rPr>
          <w:spacing w:val="-4"/>
          <w:sz w:val="20"/>
        </w:rPr>
        <w:t> </w:t>
      </w:r>
      <w:r>
        <w:rPr>
          <w:sz w:val="20"/>
        </w:rPr>
        <w:t>knee</w:t>
      </w:r>
      <w:r>
        <w:rPr>
          <w:spacing w:val="-4"/>
          <w:sz w:val="20"/>
        </w:rPr>
        <w:t> </w:t>
      </w:r>
      <w:r>
        <w:rPr>
          <w:sz w:val="20"/>
        </w:rPr>
        <w:t>osteoarthritis</w:t>
      </w:r>
      <w:r>
        <w:rPr>
          <w:spacing w:val="-4"/>
          <w:sz w:val="20"/>
        </w:rPr>
        <w:t> </w:t>
      </w:r>
      <w:r>
        <w:rPr>
          <w:sz w:val="20"/>
        </w:rPr>
        <w:t>patients</w:t>
      </w:r>
      <w:r>
        <w:rPr>
          <w:spacing w:val="-4"/>
          <w:sz w:val="20"/>
        </w:rPr>
        <w:t> </w:t>
      </w:r>
      <w:r>
        <w:rPr>
          <w:sz w:val="20"/>
        </w:rPr>
        <w:t>trial-pilot (IMPACT-P): Design and methods. Contemp Clin Trials. 2012;33(5):976-82.</w:t>
      </w:r>
    </w:p>
    <w:p>
      <w:pPr>
        <w:pStyle w:val="BodyText"/>
        <w:spacing w:before="37"/>
      </w:pPr>
    </w:p>
    <w:p>
      <w:pPr>
        <w:pStyle w:val="ListParagraph"/>
        <w:numPr>
          <w:ilvl w:val="0"/>
          <w:numId w:val="4"/>
        </w:numPr>
        <w:tabs>
          <w:tab w:pos="523" w:val="left" w:leader="none"/>
        </w:tabs>
        <w:spacing w:line="240" w:lineRule="auto" w:before="0" w:after="0"/>
        <w:ind w:left="1" w:right="405" w:firstLine="0"/>
        <w:jc w:val="left"/>
        <w:rPr>
          <w:sz w:val="20"/>
        </w:rPr>
      </w:pPr>
      <w:r>
        <w:rPr>
          <w:sz w:val="20"/>
        </w:rPr>
        <w:t>Jordan</w:t>
      </w:r>
      <w:r>
        <w:rPr>
          <w:spacing w:val="-3"/>
          <w:sz w:val="20"/>
        </w:rPr>
        <w:t> </w:t>
      </w:r>
      <w:r>
        <w:rPr>
          <w:sz w:val="20"/>
        </w:rPr>
        <w:t>JL,</w:t>
      </w:r>
      <w:r>
        <w:rPr>
          <w:spacing w:val="-3"/>
          <w:sz w:val="20"/>
        </w:rPr>
        <w:t> </w:t>
      </w:r>
      <w:r>
        <w:rPr>
          <w:sz w:val="20"/>
        </w:rPr>
        <w:t>Holden</w:t>
      </w:r>
      <w:r>
        <w:rPr>
          <w:spacing w:val="-4"/>
          <w:sz w:val="20"/>
        </w:rPr>
        <w:t> </w:t>
      </w:r>
      <w:r>
        <w:rPr>
          <w:sz w:val="20"/>
        </w:rPr>
        <w:t>MA,</w:t>
      </w:r>
      <w:r>
        <w:rPr>
          <w:spacing w:val="-4"/>
          <w:sz w:val="20"/>
        </w:rPr>
        <w:t> </w:t>
      </w:r>
      <w:r>
        <w:rPr>
          <w:sz w:val="20"/>
        </w:rPr>
        <w:t>Mason</w:t>
      </w:r>
      <w:r>
        <w:rPr>
          <w:spacing w:val="-4"/>
          <w:sz w:val="20"/>
        </w:rPr>
        <w:t> </w:t>
      </w:r>
      <w:r>
        <w:rPr>
          <w:sz w:val="20"/>
        </w:rPr>
        <w:t>EE,</w:t>
      </w:r>
      <w:r>
        <w:rPr>
          <w:spacing w:val="-3"/>
          <w:sz w:val="20"/>
        </w:rPr>
        <w:t> </w:t>
      </w:r>
      <w:r>
        <w:rPr>
          <w:sz w:val="20"/>
        </w:rPr>
        <w:t>Foster</w:t>
      </w:r>
      <w:r>
        <w:rPr>
          <w:spacing w:val="-5"/>
          <w:sz w:val="20"/>
        </w:rPr>
        <w:t> </w:t>
      </w:r>
      <w:r>
        <w:rPr>
          <w:sz w:val="20"/>
        </w:rPr>
        <w:t>NE.</w:t>
      </w:r>
      <w:r>
        <w:rPr>
          <w:spacing w:val="-3"/>
          <w:sz w:val="20"/>
        </w:rPr>
        <w:t> </w:t>
      </w:r>
      <w:r>
        <w:rPr>
          <w:sz w:val="20"/>
        </w:rPr>
        <w:t>Interventions</w:t>
      </w:r>
      <w:r>
        <w:rPr>
          <w:spacing w:val="-3"/>
          <w:sz w:val="20"/>
        </w:rPr>
        <w:t> </w:t>
      </w:r>
      <w:r>
        <w:rPr>
          <w:sz w:val="20"/>
        </w:rPr>
        <w:t>to</w:t>
      </w:r>
      <w:r>
        <w:rPr>
          <w:spacing w:val="-5"/>
          <w:sz w:val="20"/>
        </w:rPr>
        <w:t> </w:t>
      </w:r>
      <w:r>
        <w:rPr>
          <w:sz w:val="20"/>
        </w:rPr>
        <w:t>improve</w:t>
      </w:r>
      <w:r>
        <w:rPr>
          <w:spacing w:val="-3"/>
          <w:sz w:val="20"/>
        </w:rPr>
        <w:t> </w:t>
      </w:r>
      <w:r>
        <w:rPr>
          <w:sz w:val="20"/>
        </w:rPr>
        <w:t>adherence to exercise for chronic musculoskeletal pain in adults. Cochrane Database Syst Rev. 2010 Jan 20;(1):CD005956.</w:t>
      </w:r>
    </w:p>
    <w:p>
      <w:pPr>
        <w:pStyle w:val="BodyText"/>
      </w:pPr>
    </w:p>
    <w:p>
      <w:pPr>
        <w:pStyle w:val="BodyText"/>
      </w:pPr>
    </w:p>
    <w:p>
      <w:pPr>
        <w:pStyle w:val="BodyText"/>
      </w:pPr>
    </w:p>
    <w:p>
      <w:pPr>
        <w:pStyle w:val="BodyText"/>
      </w:pPr>
    </w:p>
    <w:p>
      <w:pPr>
        <w:pStyle w:val="BodyText"/>
        <w:spacing w:before="177"/>
      </w:pPr>
    </w:p>
    <w:p>
      <w:pPr>
        <w:pStyle w:val="BodyText"/>
        <w:spacing w:line="243" w:lineRule="exact"/>
        <w:ind w:left="1"/>
      </w:pPr>
      <w:r>
        <w:rPr/>
        <w:t>Recibido:</w:t>
      </w:r>
      <w:r>
        <w:rPr>
          <w:spacing w:val="-3"/>
        </w:rPr>
        <w:t> </w:t>
      </w:r>
      <w:r>
        <w:rPr/>
        <w:t>14</w:t>
      </w:r>
      <w:r>
        <w:rPr>
          <w:spacing w:val="-3"/>
        </w:rPr>
        <w:t> </w:t>
      </w:r>
      <w:r>
        <w:rPr/>
        <w:t>de</w:t>
      </w:r>
      <w:r>
        <w:rPr>
          <w:spacing w:val="-2"/>
        </w:rPr>
        <w:t> </w:t>
      </w:r>
      <w:r>
        <w:rPr/>
        <w:t>marzo</w:t>
      </w:r>
      <w:r>
        <w:rPr>
          <w:spacing w:val="-4"/>
        </w:rPr>
        <w:t> </w:t>
      </w:r>
      <w:r>
        <w:rPr/>
        <w:t>de</w:t>
      </w:r>
      <w:r>
        <w:rPr>
          <w:spacing w:val="-2"/>
        </w:rPr>
        <w:t> 2013.</w:t>
      </w:r>
    </w:p>
    <w:p>
      <w:pPr>
        <w:pStyle w:val="BodyText"/>
        <w:spacing w:line="243" w:lineRule="exact"/>
        <w:ind w:left="1"/>
      </w:pPr>
      <w:r>
        <w:rPr/>
        <w:t>Aprobado:</w:t>
      </w:r>
      <w:r>
        <w:rPr>
          <w:spacing w:val="-4"/>
        </w:rPr>
        <w:t> </w:t>
      </w:r>
      <w:r>
        <w:rPr/>
        <w:t>25</w:t>
      </w:r>
      <w:r>
        <w:rPr>
          <w:spacing w:val="-3"/>
        </w:rPr>
        <w:t> </w:t>
      </w:r>
      <w:r>
        <w:rPr/>
        <w:t>de</w:t>
      </w:r>
      <w:r>
        <w:rPr>
          <w:spacing w:val="-3"/>
        </w:rPr>
        <w:t> </w:t>
      </w:r>
      <w:r>
        <w:rPr/>
        <w:t>junio</w:t>
      </w:r>
      <w:r>
        <w:rPr>
          <w:spacing w:val="-4"/>
        </w:rPr>
        <w:t> </w:t>
      </w:r>
      <w:r>
        <w:rPr/>
        <w:t>de</w:t>
      </w:r>
      <w:r>
        <w:rPr>
          <w:spacing w:val="-3"/>
        </w:rPr>
        <w:t> </w:t>
      </w:r>
      <w:r>
        <w:rPr>
          <w:spacing w:val="-2"/>
        </w:rPr>
        <w:t>2013.</w:t>
      </w:r>
    </w:p>
    <w:p>
      <w:pPr>
        <w:pStyle w:val="BodyText"/>
      </w:pPr>
    </w:p>
    <w:p>
      <w:pPr>
        <w:pStyle w:val="BodyText"/>
      </w:pPr>
    </w:p>
    <w:p>
      <w:pPr>
        <w:pStyle w:val="BodyText"/>
      </w:pPr>
    </w:p>
    <w:p>
      <w:pPr>
        <w:pStyle w:val="BodyText"/>
      </w:pPr>
    </w:p>
    <w:p>
      <w:pPr>
        <w:pStyle w:val="BodyText"/>
        <w:spacing w:before="177"/>
      </w:pPr>
    </w:p>
    <w:p>
      <w:pPr>
        <w:spacing w:before="1"/>
        <w:ind w:left="1" w:right="329" w:firstLine="0"/>
        <w:jc w:val="left"/>
        <w:rPr>
          <w:sz w:val="20"/>
        </w:rPr>
      </w:pPr>
      <w:r>
        <w:rPr>
          <w:sz w:val="20"/>
        </w:rPr>
        <w:t>Dr.</w:t>
      </w:r>
      <w:r>
        <w:rPr>
          <w:spacing w:val="-3"/>
          <w:sz w:val="20"/>
        </w:rPr>
        <w:t> </w:t>
      </w:r>
      <w:r>
        <w:rPr>
          <w:i/>
          <w:sz w:val="20"/>
        </w:rPr>
        <w:t>Jorge</w:t>
      </w:r>
      <w:r>
        <w:rPr>
          <w:i/>
          <w:spacing w:val="-3"/>
          <w:sz w:val="20"/>
        </w:rPr>
        <w:t> </w:t>
      </w:r>
      <w:r>
        <w:rPr>
          <w:i/>
          <w:sz w:val="20"/>
        </w:rPr>
        <w:t>Jaime</w:t>
      </w:r>
      <w:r>
        <w:rPr>
          <w:i/>
          <w:spacing w:val="-4"/>
          <w:sz w:val="20"/>
        </w:rPr>
        <w:t> </w:t>
      </w:r>
      <w:r>
        <w:rPr>
          <w:i/>
          <w:sz w:val="20"/>
        </w:rPr>
        <w:t>Márquez</w:t>
      </w:r>
      <w:r>
        <w:rPr>
          <w:i/>
          <w:spacing w:val="-3"/>
          <w:sz w:val="20"/>
        </w:rPr>
        <w:t> </w:t>
      </w:r>
      <w:r>
        <w:rPr>
          <w:i/>
          <w:sz w:val="20"/>
        </w:rPr>
        <w:t>Arabia.</w:t>
      </w:r>
      <w:r>
        <w:rPr>
          <w:i/>
          <w:spacing w:val="-3"/>
          <w:sz w:val="20"/>
        </w:rPr>
        <w:t> </w:t>
      </w:r>
      <w:r>
        <w:rPr>
          <w:sz w:val="20"/>
        </w:rPr>
        <w:t>Universidad</w:t>
      </w:r>
      <w:r>
        <w:rPr>
          <w:spacing w:val="-3"/>
          <w:sz w:val="20"/>
        </w:rPr>
        <w:t> </w:t>
      </w:r>
      <w:r>
        <w:rPr>
          <w:sz w:val="20"/>
        </w:rPr>
        <w:t>de</w:t>
      </w:r>
      <w:r>
        <w:rPr>
          <w:spacing w:val="-3"/>
          <w:sz w:val="20"/>
        </w:rPr>
        <w:t> </w:t>
      </w:r>
      <w:r>
        <w:rPr>
          <w:sz w:val="20"/>
        </w:rPr>
        <w:t>Antioquia,</w:t>
      </w:r>
      <w:r>
        <w:rPr>
          <w:spacing w:val="-3"/>
          <w:sz w:val="20"/>
        </w:rPr>
        <w:t> </w:t>
      </w:r>
      <w:r>
        <w:rPr>
          <w:sz w:val="20"/>
        </w:rPr>
        <w:t>Medellín,</w:t>
      </w:r>
      <w:r>
        <w:rPr>
          <w:spacing w:val="-3"/>
          <w:sz w:val="20"/>
        </w:rPr>
        <w:t> </w:t>
      </w:r>
      <w:r>
        <w:rPr>
          <w:sz w:val="20"/>
        </w:rPr>
        <w:t>Colombia.</w:t>
      </w:r>
      <w:r>
        <w:rPr>
          <w:spacing w:val="-3"/>
          <w:sz w:val="20"/>
        </w:rPr>
        <w:t> </w:t>
      </w:r>
      <w:r>
        <w:rPr>
          <w:sz w:val="20"/>
        </w:rPr>
        <w:t>Dg</w:t>
      </w:r>
      <w:r>
        <w:rPr>
          <w:spacing w:val="-4"/>
          <w:sz w:val="20"/>
        </w:rPr>
        <w:t> </w:t>
      </w:r>
      <w:r>
        <w:rPr>
          <w:sz w:val="20"/>
        </w:rPr>
        <w:t>80 No. 78B-240 Bloque 73 Apto. 303. Medellín, Colombia.</w:t>
      </w:r>
    </w:p>
    <w:p>
      <w:pPr>
        <w:pStyle w:val="BodyText"/>
        <w:ind w:left="1"/>
      </w:pPr>
      <w:r>
        <w:rPr/>
        <w:t>Correo</w:t>
      </w:r>
      <w:r>
        <w:rPr>
          <w:spacing w:val="-7"/>
        </w:rPr>
        <w:t> </w:t>
      </w:r>
      <w:r>
        <w:rPr/>
        <w:t>electrónico:</w:t>
      </w:r>
      <w:r>
        <w:rPr>
          <w:spacing w:val="-6"/>
        </w:rPr>
        <w:t> </w:t>
      </w:r>
      <w:hyperlink r:id="rId8">
        <w:r>
          <w:rPr>
            <w:spacing w:val="-2"/>
          </w:rPr>
          <w:t>jaimejorge33@yahoo.com</w:t>
        </w:r>
      </w:hyperlink>
    </w:p>
    <w:p>
      <w:pPr>
        <w:pStyle w:val="BodyText"/>
        <w:spacing w:before="36"/>
      </w:pPr>
    </w:p>
    <w:p>
      <w:pPr>
        <w:spacing w:before="1"/>
        <w:ind w:left="1" w:right="0" w:firstLine="0"/>
        <w:jc w:val="left"/>
        <w:rPr>
          <w:sz w:val="20"/>
        </w:rPr>
      </w:pPr>
      <w:r>
        <w:rPr>
          <w:spacing w:val="-10"/>
          <w:sz w:val="20"/>
        </w:rPr>
        <w:t>&gt;</w:t>
      </w:r>
    </w:p>
    <w:sectPr>
      <w:pgSz w:w="11910" w:h="16840"/>
      <w:pgMar w:header="707" w:footer="1125" w:top="1320" w:bottom="1320" w:left="1700"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09824">
              <wp:simplePos x="0" y="0"/>
              <wp:positionH relativeFrom="page">
                <wp:posOffset>1079753</wp:posOffset>
              </wp:positionH>
              <wp:positionV relativeFrom="page">
                <wp:posOffset>9815321</wp:posOffset>
              </wp:positionV>
              <wp:extent cx="53721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72100" cy="1270"/>
                      </a:xfrm>
                      <a:custGeom>
                        <a:avLst/>
                        <a:gdLst/>
                        <a:ahLst/>
                        <a:cxnLst/>
                        <a:rect l="l" t="t" r="r" b="b"/>
                        <a:pathLst>
                          <a:path w="5372100" h="0">
                            <a:moveTo>
                              <a:pt x="0" y="0"/>
                            </a:moveTo>
                            <a:lnTo>
                              <a:pt x="5372100" y="0"/>
                            </a:lnTo>
                          </a:path>
                        </a:pathLst>
                      </a:custGeom>
                      <a:ln w="28575">
                        <a:solidFill>
                          <a:srgbClr val="0000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6656" from="85.019997pt,772.859985pt" to="508.019997pt,772.859985pt" stroked="true" strokeweight="2.25pt" strokecolor="#0000ff">
              <v:stroke dashstyle="solid"/>
              <w10:wrap type="none"/>
            </v:line>
          </w:pict>
        </mc:Fallback>
      </mc:AlternateContent>
    </w:r>
    <w:r>
      <w:rPr/>
      <mc:AlternateContent>
        <mc:Choice Requires="wps">
          <w:drawing>
            <wp:anchor distT="0" distB="0" distL="0" distR="0" allowOverlap="1" layoutInCell="1" locked="0" behindDoc="1" simplePos="0" relativeHeight="487310336">
              <wp:simplePos x="0" y="0"/>
              <wp:positionH relativeFrom="page">
                <wp:posOffset>6388100</wp:posOffset>
              </wp:positionH>
              <wp:positionV relativeFrom="page">
                <wp:posOffset>9884744</wp:posOffset>
              </wp:positionV>
              <wp:extent cx="2921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21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503pt;margin-top:778.326355pt;width:23pt;height:15.3pt;mso-position-horizontal-relative:page;mso-position-vertical-relative:page;z-index:-16006144" type="#_x0000_t202" id="docshape2" filled="false" stroked="false">
              <v:textbox inset="0,0,0,0">
                <w:txbxContent>
                  <w:p>
                    <w:pPr>
                      <w:spacing w:before="10"/>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10848">
              <wp:simplePos x="0" y="0"/>
              <wp:positionH relativeFrom="page">
                <wp:posOffset>1067816</wp:posOffset>
              </wp:positionH>
              <wp:positionV relativeFrom="page">
                <wp:posOffset>10059242</wp:posOffset>
              </wp:positionV>
              <wp:extent cx="1143635"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43635" cy="194310"/>
                      </a:xfrm>
                      <a:prstGeom prst="rect">
                        <a:avLst/>
                      </a:prstGeom>
                    </wps:spPr>
                    <wps:txbx>
                      <w:txbxContent>
                        <w:p>
                          <w:pPr>
                            <w:spacing w:before="10"/>
                            <w:ind w:left="20" w:right="0" w:firstLine="0"/>
                            <w:jc w:val="left"/>
                            <w:rPr>
                              <w:rFonts w:ascii="Times New Roman"/>
                              <w:sz w:val="24"/>
                            </w:rPr>
                          </w:pPr>
                          <w:hyperlink r:id="rId1">
                            <w:r>
                              <w:rPr>
                                <w:rFonts w:ascii="Times New Roman"/>
                                <w:spacing w:val="-2"/>
                                <w:sz w:val="24"/>
                              </w:rPr>
                              <w:t>http://scielo.sld.cu</w:t>
                            </w:r>
                          </w:hyperlink>
                        </w:p>
                      </w:txbxContent>
                    </wps:txbx>
                    <wps:bodyPr wrap="square" lIns="0" tIns="0" rIns="0" bIns="0" rtlCol="0">
                      <a:noAutofit/>
                    </wps:bodyPr>
                  </wps:wsp>
                </a:graphicData>
              </a:graphic>
            </wp:anchor>
          </w:drawing>
        </mc:Choice>
        <mc:Fallback>
          <w:pict>
            <v:shape style="position:absolute;margin-left:84.080002pt;margin-top:792.066345pt;width:90.05pt;height:15.3pt;mso-position-horizontal-relative:page;mso-position-vertical-relative:page;z-index:-16005632" type="#_x0000_t202" id="docshape3" filled="false" stroked="false">
              <v:textbox inset="0,0,0,0">
                <w:txbxContent>
                  <w:p>
                    <w:pPr>
                      <w:spacing w:before="10"/>
                      <w:ind w:left="20" w:right="0" w:firstLine="0"/>
                      <w:jc w:val="left"/>
                      <w:rPr>
                        <w:rFonts w:ascii="Times New Roman"/>
                        <w:sz w:val="24"/>
                      </w:rPr>
                    </w:pPr>
                    <w:hyperlink r:id="rId1">
                      <w:r>
                        <w:rPr>
                          <w:rFonts w:ascii="Times New Roman"/>
                          <w:spacing w:val="-2"/>
                          <w:sz w:val="24"/>
                        </w:rPr>
                        <w:t>http://scielo.sld.cu</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08800">
              <wp:simplePos x="0" y="0"/>
              <wp:positionH relativeFrom="page">
                <wp:posOffset>1079753</wp:posOffset>
              </wp:positionH>
              <wp:positionV relativeFrom="page">
                <wp:posOffset>671322</wp:posOffset>
              </wp:positionV>
              <wp:extent cx="53721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372100" cy="1270"/>
                      </a:xfrm>
                      <a:custGeom>
                        <a:avLst/>
                        <a:gdLst/>
                        <a:ahLst/>
                        <a:cxnLst/>
                        <a:rect l="l" t="t" r="r" b="b"/>
                        <a:pathLst>
                          <a:path w="5372100" h="0">
                            <a:moveTo>
                              <a:pt x="0" y="0"/>
                            </a:moveTo>
                            <a:lnTo>
                              <a:pt x="5372100" y="0"/>
                            </a:lnTo>
                          </a:path>
                        </a:pathLst>
                      </a:custGeom>
                      <a:ln w="28575">
                        <a:solidFill>
                          <a:srgbClr val="0000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7680" from="85.019997pt,52.860001pt" to="508.019997pt,52.860001pt" stroked="true" strokeweight="2.25pt" strokecolor="#0000ff">
              <v:stroke dashstyle="solid"/>
              <w10:wrap type="none"/>
            </v:line>
          </w:pict>
        </mc:Fallback>
      </mc:AlternateContent>
    </w:r>
    <w:r>
      <w:rPr/>
      <mc:AlternateContent>
        <mc:Choice Requires="wps">
          <w:drawing>
            <wp:anchor distT="0" distB="0" distL="0" distR="0" allowOverlap="1" layoutInCell="1" locked="0" behindDoc="1" simplePos="0" relativeHeight="487309312">
              <wp:simplePos x="0" y="0"/>
              <wp:positionH relativeFrom="page">
                <wp:posOffset>1424432</wp:posOffset>
              </wp:positionH>
              <wp:positionV relativeFrom="page">
                <wp:posOffset>436192</wp:posOffset>
              </wp:positionV>
              <wp:extent cx="4862195" cy="1803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862195" cy="180340"/>
                      </a:xfrm>
                      <a:prstGeom prst="rect">
                        <a:avLst/>
                      </a:prstGeom>
                    </wps:spPr>
                    <wps:txbx>
                      <w:txbxContent>
                        <w:p>
                          <w:pPr>
                            <w:spacing w:before="20"/>
                            <w:ind w:left="20" w:right="0" w:firstLine="0"/>
                            <w:jc w:val="left"/>
                            <w:rPr>
                              <w:b/>
                              <w:sz w:val="20"/>
                            </w:rPr>
                          </w:pPr>
                          <w:r>
                            <w:rPr>
                              <w:b/>
                              <w:sz w:val="20"/>
                            </w:rPr>
                            <w:t>Revista</w:t>
                          </w:r>
                          <w:r>
                            <w:rPr>
                              <w:b/>
                              <w:spacing w:val="-6"/>
                              <w:sz w:val="20"/>
                            </w:rPr>
                            <w:t> </w:t>
                          </w:r>
                          <w:r>
                            <w:rPr>
                              <w:b/>
                              <w:sz w:val="20"/>
                            </w:rPr>
                            <w:t>Cubana</w:t>
                          </w:r>
                          <w:r>
                            <w:rPr>
                              <w:b/>
                              <w:spacing w:val="-4"/>
                              <w:sz w:val="20"/>
                            </w:rPr>
                            <w:t> </w:t>
                          </w:r>
                          <w:r>
                            <w:rPr>
                              <w:b/>
                              <w:sz w:val="20"/>
                            </w:rPr>
                            <w:t>de</w:t>
                          </w:r>
                          <w:r>
                            <w:rPr>
                              <w:b/>
                              <w:spacing w:val="-3"/>
                              <w:sz w:val="20"/>
                            </w:rPr>
                            <w:t> </w:t>
                          </w:r>
                          <w:r>
                            <w:rPr>
                              <w:b/>
                              <w:sz w:val="20"/>
                            </w:rPr>
                            <w:t>Ortopedia</w:t>
                          </w:r>
                          <w:r>
                            <w:rPr>
                              <w:b/>
                              <w:spacing w:val="-3"/>
                              <w:sz w:val="20"/>
                            </w:rPr>
                            <w:t> </w:t>
                          </w:r>
                          <w:r>
                            <w:rPr>
                              <w:b/>
                              <w:sz w:val="20"/>
                            </w:rPr>
                            <w:t>y</w:t>
                          </w:r>
                          <w:r>
                            <w:rPr>
                              <w:b/>
                              <w:spacing w:val="-4"/>
                              <w:sz w:val="20"/>
                            </w:rPr>
                            <w:t> </w:t>
                          </w:r>
                          <w:r>
                            <w:rPr>
                              <w:b/>
                              <w:sz w:val="20"/>
                            </w:rPr>
                            <w:t>Traumatología.</w:t>
                          </w:r>
                          <w:r>
                            <w:rPr>
                              <w:b/>
                              <w:spacing w:val="-3"/>
                              <w:sz w:val="20"/>
                            </w:rPr>
                            <w:t> </w:t>
                          </w:r>
                          <w:r>
                            <w:rPr>
                              <w:b/>
                              <w:sz w:val="20"/>
                            </w:rPr>
                            <w:t>2014;</w:t>
                          </w:r>
                          <w:r>
                            <w:rPr>
                              <w:b/>
                              <w:spacing w:val="-3"/>
                              <w:sz w:val="20"/>
                            </w:rPr>
                            <w:t> </w:t>
                          </w:r>
                          <w:r>
                            <w:rPr>
                              <w:b/>
                              <w:sz w:val="20"/>
                            </w:rPr>
                            <w:t>28(1):</w:t>
                          </w:r>
                          <w:r>
                            <w:rPr>
                              <w:b/>
                              <w:spacing w:val="-4"/>
                              <w:sz w:val="20"/>
                            </w:rPr>
                            <w:t> </w:t>
                          </w:r>
                          <w:r>
                            <w:rPr>
                              <w:b/>
                              <w:sz w:val="20"/>
                            </w:rPr>
                            <w:t>83-</w:t>
                          </w:r>
                          <w:r>
                            <w:rPr>
                              <w:b/>
                              <w:spacing w:val="-5"/>
                              <w:sz w:val="20"/>
                            </w:rPr>
                            <w:t>100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2.160004pt;margin-top:34.345882pt;width:382.85pt;height:14.2pt;mso-position-horizontal-relative:page;mso-position-vertical-relative:page;z-index:-16007168" type="#_x0000_t202" id="docshape1" filled="false" stroked="false">
              <v:textbox inset="0,0,0,0">
                <w:txbxContent>
                  <w:p>
                    <w:pPr>
                      <w:spacing w:before="20"/>
                      <w:ind w:left="20" w:right="0" w:firstLine="0"/>
                      <w:jc w:val="left"/>
                      <w:rPr>
                        <w:b/>
                        <w:sz w:val="20"/>
                      </w:rPr>
                    </w:pPr>
                    <w:r>
                      <w:rPr>
                        <w:b/>
                        <w:sz w:val="20"/>
                      </w:rPr>
                      <w:t>Revista</w:t>
                    </w:r>
                    <w:r>
                      <w:rPr>
                        <w:b/>
                        <w:spacing w:val="-6"/>
                        <w:sz w:val="20"/>
                      </w:rPr>
                      <w:t> </w:t>
                    </w:r>
                    <w:r>
                      <w:rPr>
                        <w:b/>
                        <w:sz w:val="20"/>
                      </w:rPr>
                      <w:t>Cubana</w:t>
                    </w:r>
                    <w:r>
                      <w:rPr>
                        <w:b/>
                        <w:spacing w:val="-4"/>
                        <w:sz w:val="20"/>
                      </w:rPr>
                      <w:t> </w:t>
                    </w:r>
                    <w:r>
                      <w:rPr>
                        <w:b/>
                        <w:sz w:val="20"/>
                      </w:rPr>
                      <w:t>de</w:t>
                    </w:r>
                    <w:r>
                      <w:rPr>
                        <w:b/>
                        <w:spacing w:val="-3"/>
                        <w:sz w:val="20"/>
                      </w:rPr>
                      <w:t> </w:t>
                    </w:r>
                    <w:r>
                      <w:rPr>
                        <w:b/>
                        <w:sz w:val="20"/>
                      </w:rPr>
                      <w:t>Ortopedia</w:t>
                    </w:r>
                    <w:r>
                      <w:rPr>
                        <w:b/>
                        <w:spacing w:val="-3"/>
                        <w:sz w:val="20"/>
                      </w:rPr>
                      <w:t> </w:t>
                    </w:r>
                    <w:r>
                      <w:rPr>
                        <w:b/>
                        <w:sz w:val="20"/>
                      </w:rPr>
                      <w:t>y</w:t>
                    </w:r>
                    <w:r>
                      <w:rPr>
                        <w:b/>
                        <w:spacing w:val="-4"/>
                        <w:sz w:val="20"/>
                      </w:rPr>
                      <w:t> </w:t>
                    </w:r>
                    <w:r>
                      <w:rPr>
                        <w:b/>
                        <w:sz w:val="20"/>
                      </w:rPr>
                      <w:t>Traumatología.</w:t>
                    </w:r>
                    <w:r>
                      <w:rPr>
                        <w:b/>
                        <w:spacing w:val="-3"/>
                        <w:sz w:val="20"/>
                      </w:rPr>
                      <w:t> </w:t>
                    </w:r>
                    <w:r>
                      <w:rPr>
                        <w:b/>
                        <w:sz w:val="20"/>
                      </w:rPr>
                      <w:t>2014;</w:t>
                    </w:r>
                    <w:r>
                      <w:rPr>
                        <w:b/>
                        <w:spacing w:val="-3"/>
                        <w:sz w:val="20"/>
                      </w:rPr>
                      <w:t> </w:t>
                    </w:r>
                    <w:r>
                      <w:rPr>
                        <w:b/>
                        <w:sz w:val="20"/>
                      </w:rPr>
                      <w:t>28(1):</w:t>
                    </w:r>
                    <w:r>
                      <w:rPr>
                        <w:b/>
                        <w:spacing w:val="-4"/>
                        <w:sz w:val="20"/>
                      </w:rPr>
                      <w:t> </w:t>
                    </w:r>
                    <w:r>
                      <w:rPr>
                        <w:b/>
                        <w:sz w:val="20"/>
                      </w:rPr>
                      <w:t>83-</w:t>
                    </w:r>
                    <w:r>
                      <w:rPr>
                        <w:b/>
                        <w:spacing w:val="-5"/>
                        <w:sz w:val="20"/>
                      </w:rPr>
                      <w:t>100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 w:hanging="272"/>
        <w:jc w:val="left"/>
      </w:pPr>
      <w:rPr>
        <w:rFonts w:hint="default" w:ascii="Verdana" w:hAnsi="Verdana" w:eastAsia="Verdana" w:cs="Verdana"/>
        <w:b w:val="0"/>
        <w:bCs w:val="0"/>
        <w:i w:val="0"/>
        <w:iCs w:val="0"/>
        <w:spacing w:val="0"/>
        <w:w w:val="92"/>
        <w:sz w:val="20"/>
        <w:szCs w:val="20"/>
        <w:lang w:val="es-ES" w:eastAsia="en-US" w:bidi="ar-SA"/>
      </w:rPr>
    </w:lvl>
    <w:lvl w:ilvl="1">
      <w:start w:val="0"/>
      <w:numFmt w:val="bullet"/>
      <w:lvlText w:val="•"/>
      <w:lvlJc w:val="left"/>
      <w:pPr>
        <w:ind w:left="907" w:hanging="272"/>
      </w:pPr>
      <w:rPr>
        <w:rFonts w:hint="default"/>
        <w:lang w:val="es-ES" w:eastAsia="en-US" w:bidi="ar-SA"/>
      </w:rPr>
    </w:lvl>
    <w:lvl w:ilvl="2">
      <w:start w:val="0"/>
      <w:numFmt w:val="bullet"/>
      <w:lvlText w:val="•"/>
      <w:lvlJc w:val="left"/>
      <w:pPr>
        <w:ind w:left="1814" w:hanging="272"/>
      </w:pPr>
      <w:rPr>
        <w:rFonts w:hint="default"/>
        <w:lang w:val="es-ES" w:eastAsia="en-US" w:bidi="ar-SA"/>
      </w:rPr>
    </w:lvl>
    <w:lvl w:ilvl="3">
      <w:start w:val="0"/>
      <w:numFmt w:val="bullet"/>
      <w:lvlText w:val="•"/>
      <w:lvlJc w:val="left"/>
      <w:pPr>
        <w:ind w:left="2721" w:hanging="272"/>
      </w:pPr>
      <w:rPr>
        <w:rFonts w:hint="default"/>
        <w:lang w:val="es-ES" w:eastAsia="en-US" w:bidi="ar-SA"/>
      </w:rPr>
    </w:lvl>
    <w:lvl w:ilvl="4">
      <w:start w:val="0"/>
      <w:numFmt w:val="bullet"/>
      <w:lvlText w:val="•"/>
      <w:lvlJc w:val="left"/>
      <w:pPr>
        <w:ind w:left="3628" w:hanging="272"/>
      </w:pPr>
      <w:rPr>
        <w:rFonts w:hint="default"/>
        <w:lang w:val="es-ES" w:eastAsia="en-US" w:bidi="ar-SA"/>
      </w:rPr>
    </w:lvl>
    <w:lvl w:ilvl="5">
      <w:start w:val="0"/>
      <w:numFmt w:val="bullet"/>
      <w:lvlText w:val="•"/>
      <w:lvlJc w:val="left"/>
      <w:pPr>
        <w:ind w:left="4535" w:hanging="272"/>
      </w:pPr>
      <w:rPr>
        <w:rFonts w:hint="default"/>
        <w:lang w:val="es-ES" w:eastAsia="en-US" w:bidi="ar-SA"/>
      </w:rPr>
    </w:lvl>
    <w:lvl w:ilvl="6">
      <w:start w:val="0"/>
      <w:numFmt w:val="bullet"/>
      <w:lvlText w:val="•"/>
      <w:lvlJc w:val="left"/>
      <w:pPr>
        <w:ind w:left="5442" w:hanging="272"/>
      </w:pPr>
      <w:rPr>
        <w:rFonts w:hint="default"/>
        <w:lang w:val="es-ES" w:eastAsia="en-US" w:bidi="ar-SA"/>
      </w:rPr>
    </w:lvl>
    <w:lvl w:ilvl="7">
      <w:start w:val="0"/>
      <w:numFmt w:val="bullet"/>
      <w:lvlText w:val="•"/>
      <w:lvlJc w:val="left"/>
      <w:pPr>
        <w:ind w:left="6349" w:hanging="272"/>
      </w:pPr>
      <w:rPr>
        <w:rFonts w:hint="default"/>
        <w:lang w:val="es-ES" w:eastAsia="en-US" w:bidi="ar-SA"/>
      </w:rPr>
    </w:lvl>
    <w:lvl w:ilvl="8">
      <w:start w:val="0"/>
      <w:numFmt w:val="bullet"/>
      <w:lvlText w:val="•"/>
      <w:lvlJc w:val="left"/>
      <w:pPr>
        <w:ind w:left="7257" w:hanging="272"/>
      </w:pPr>
      <w:rPr>
        <w:rFonts w:hint="default"/>
        <w:lang w:val="es-ES" w:eastAsia="en-US" w:bidi="ar-SA"/>
      </w:rPr>
    </w:lvl>
  </w:abstractNum>
  <w:abstractNum w:abstractNumId="2">
    <w:multiLevelType w:val="hybridMultilevel"/>
    <w:lvl w:ilvl="0">
      <w:start w:val="0"/>
      <w:numFmt w:val="bullet"/>
      <w:lvlText w:val=""/>
      <w:lvlJc w:val="left"/>
      <w:pPr>
        <w:ind w:left="721" w:hanging="360"/>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555" w:hanging="360"/>
      </w:pPr>
      <w:rPr>
        <w:rFonts w:hint="default"/>
        <w:lang w:val="es-ES" w:eastAsia="en-US" w:bidi="ar-SA"/>
      </w:rPr>
    </w:lvl>
    <w:lvl w:ilvl="2">
      <w:start w:val="0"/>
      <w:numFmt w:val="bullet"/>
      <w:lvlText w:val="•"/>
      <w:lvlJc w:val="left"/>
      <w:pPr>
        <w:ind w:left="2390" w:hanging="360"/>
      </w:pPr>
      <w:rPr>
        <w:rFonts w:hint="default"/>
        <w:lang w:val="es-ES" w:eastAsia="en-US" w:bidi="ar-SA"/>
      </w:rPr>
    </w:lvl>
    <w:lvl w:ilvl="3">
      <w:start w:val="0"/>
      <w:numFmt w:val="bullet"/>
      <w:lvlText w:val="•"/>
      <w:lvlJc w:val="left"/>
      <w:pPr>
        <w:ind w:left="3225" w:hanging="360"/>
      </w:pPr>
      <w:rPr>
        <w:rFonts w:hint="default"/>
        <w:lang w:val="es-ES" w:eastAsia="en-US" w:bidi="ar-SA"/>
      </w:rPr>
    </w:lvl>
    <w:lvl w:ilvl="4">
      <w:start w:val="0"/>
      <w:numFmt w:val="bullet"/>
      <w:lvlText w:val="•"/>
      <w:lvlJc w:val="left"/>
      <w:pPr>
        <w:ind w:left="4060" w:hanging="360"/>
      </w:pPr>
      <w:rPr>
        <w:rFonts w:hint="default"/>
        <w:lang w:val="es-ES" w:eastAsia="en-US" w:bidi="ar-SA"/>
      </w:rPr>
    </w:lvl>
    <w:lvl w:ilvl="5">
      <w:start w:val="0"/>
      <w:numFmt w:val="bullet"/>
      <w:lvlText w:val="•"/>
      <w:lvlJc w:val="left"/>
      <w:pPr>
        <w:ind w:left="4895" w:hanging="360"/>
      </w:pPr>
      <w:rPr>
        <w:rFonts w:hint="default"/>
        <w:lang w:val="es-ES" w:eastAsia="en-US" w:bidi="ar-SA"/>
      </w:rPr>
    </w:lvl>
    <w:lvl w:ilvl="6">
      <w:start w:val="0"/>
      <w:numFmt w:val="bullet"/>
      <w:lvlText w:val="•"/>
      <w:lvlJc w:val="left"/>
      <w:pPr>
        <w:ind w:left="5730" w:hanging="360"/>
      </w:pPr>
      <w:rPr>
        <w:rFonts w:hint="default"/>
        <w:lang w:val="es-ES" w:eastAsia="en-US" w:bidi="ar-SA"/>
      </w:rPr>
    </w:lvl>
    <w:lvl w:ilvl="7">
      <w:start w:val="0"/>
      <w:numFmt w:val="bullet"/>
      <w:lvlText w:val="•"/>
      <w:lvlJc w:val="left"/>
      <w:pPr>
        <w:ind w:left="6565" w:hanging="360"/>
      </w:pPr>
      <w:rPr>
        <w:rFonts w:hint="default"/>
        <w:lang w:val="es-ES" w:eastAsia="en-US" w:bidi="ar-SA"/>
      </w:rPr>
    </w:lvl>
    <w:lvl w:ilvl="8">
      <w:start w:val="0"/>
      <w:numFmt w:val="bullet"/>
      <w:lvlText w:val="•"/>
      <w:lvlJc w:val="left"/>
      <w:pPr>
        <w:ind w:left="7401" w:hanging="360"/>
      </w:pPr>
      <w:rPr>
        <w:rFonts w:hint="default"/>
        <w:lang w:val="es-ES" w:eastAsia="en-US" w:bidi="ar-SA"/>
      </w:rPr>
    </w:lvl>
  </w:abstractNum>
  <w:abstractNum w:abstractNumId="1">
    <w:multiLevelType w:val="hybridMultilevel"/>
    <w:lvl w:ilvl="0">
      <w:start w:val="1"/>
      <w:numFmt w:val="decimal"/>
      <w:lvlText w:val="%1."/>
      <w:lvlJc w:val="left"/>
      <w:pPr>
        <w:ind w:left="1" w:hanging="271"/>
        <w:jc w:val="left"/>
      </w:pPr>
      <w:rPr>
        <w:rFonts w:hint="default" w:ascii="Verdana" w:hAnsi="Verdana" w:eastAsia="Verdana" w:cs="Verdana"/>
        <w:b w:val="0"/>
        <w:bCs w:val="0"/>
        <w:i w:val="0"/>
        <w:iCs w:val="0"/>
        <w:spacing w:val="-1"/>
        <w:w w:val="100"/>
        <w:sz w:val="20"/>
        <w:szCs w:val="20"/>
        <w:lang w:val="es-ES" w:eastAsia="en-US" w:bidi="ar-SA"/>
      </w:rPr>
    </w:lvl>
    <w:lvl w:ilvl="1">
      <w:start w:val="1"/>
      <w:numFmt w:val="lowerLetter"/>
      <w:lvlText w:val="%2)"/>
      <w:lvlJc w:val="left"/>
      <w:pPr>
        <w:ind w:left="1" w:hanging="282"/>
        <w:jc w:val="left"/>
      </w:pPr>
      <w:rPr>
        <w:rFonts w:hint="default" w:ascii="Verdana" w:hAnsi="Verdana" w:eastAsia="Verdana" w:cs="Verdana"/>
        <w:b w:val="0"/>
        <w:bCs w:val="0"/>
        <w:i w:val="0"/>
        <w:iCs w:val="0"/>
        <w:spacing w:val="-1"/>
        <w:w w:val="100"/>
        <w:sz w:val="20"/>
        <w:szCs w:val="20"/>
        <w:lang w:val="es-ES" w:eastAsia="en-US" w:bidi="ar-SA"/>
      </w:rPr>
    </w:lvl>
    <w:lvl w:ilvl="2">
      <w:start w:val="0"/>
      <w:numFmt w:val="bullet"/>
      <w:lvlText w:val="•"/>
      <w:lvlJc w:val="left"/>
      <w:pPr>
        <w:ind w:left="1814" w:hanging="282"/>
      </w:pPr>
      <w:rPr>
        <w:rFonts w:hint="default"/>
        <w:lang w:val="es-ES" w:eastAsia="en-US" w:bidi="ar-SA"/>
      </w:rPr>
    </w:lvl>
    <w:lvl w:ilvl="3">
      <w:start w:val="0"/>
      <w:numFmt w:val="bullet"/>
      <w:lvlText w:val="•"/>
      <w:lvlJc w:val="left"/>
      <w:pPr>
        <w:ind w:left="2721" w:hanging="282"/>
      </w:pPr>
      <w:rPr>
        <w:rFonts w:hint="default"/>
        <w:lang w:val="es-ES" w:eastAsia="en-US" w:bidi="ar-SA"/>
      </w:rPr>
    </w:lvl>
    <w:lvl w:ilvl="4">
      <w:start w:val="0"/>
      <w:numFmt w:val="bullet"/>
      <w:lvlText w:val="•"/>
      <w:lvlJc w:val="left"/>
      <w:pPr>
        <w:ind w:left="3628" w:hanging="282"/>
      </w:pPr>
      <w:rPr>
        <w:rFonts w:hint="default"/>
        <w:lang w:val="es-ES" w:eastAsia="en-US" w:bidi="ar-SA"/>
      </w:rPr>
    </w:lvl>
    <w:lvl w:ilvl="5">
      <w:start w:val="0"/>
      <w:numFmt w:val="bullet"/>
      <w:lvlText w:val="•"/>
      <w:lvlJc w:val="left"/>
      <w:pPr>
        <w:ind w:left="4535" w:hanging="282"/>
      </w:pPr>
      <w:rPr>
        <w:rFonts w:hint="default"/>
        <w:lang w:val="es-ES" w:eastAsia="en-US" w:bidi="ar-SA"/>
      </w:rPr>
    </w:lvl>
    <w:lvl w:ilvl="6">
      <w:start w:val="0"/>
      <w:numFmt w:val="bullet"/>
      <w:lvlText w:val="•"/>
      <w:lvlJc w:val="left"/>
      <w:pPr>
        <w:ind w:left="5442" w:hanging="282"/>
      </w:pPr>
      <w:rPr>
        <w:rFonts w:hint="default"/>
        <w:lang w:val="es-ES" w:eastAsia="en-US" w:bidi="ar-SA"/>
      </w:rPr>
    </w:lvl>
    <w:lvl w:ilvl="7">
      <w:start w:val="0"/>
      <w:numFmt w:val="bullet"/>
      <w:lvlText w:val="•"/>
      <w:lvlJc w:val="left"/>
      <w:pPr>
        <w:ind w:left="6349" w:hanging="282"/>
      </w:pPr>
      <w:rPr>
        <w:rFonts w:hint="default"/>
        <w:lang w:val="es-ES" w:eastAsia="en-US" w:bidi="ar-SA"/>
      </w:rPr>
    </w:lvl>
    <w:lvl w:ilvl="8">
      <w:start w:val="0"/>
      <w:numFmt w:val="bullet"/>
      <w:lvlText w:val="•"/>
      <w:lvlJc w:val="left"/>
      <w:pPr>
        <w:ind w:left="7257" w:hanging="282"/>
      </w:pPr>
      <w:rPr>
        <w:rFonts w:hint="default"/>
        <w:lang w:val="es-ES" w:eastAsia="en-US" w:bidi="ar-SA"/>
      </w:rPr>
    </w:lvl>
  </w:abstractNum>
  <w:abstractNum w:abstractNumId="0">
    <w:multiLevelType w:val="hybridMultilevel"/>
    <w:lvl w:ilvl="0">
      <w:start w:val="1"/>
      <w:numFmt w:val="decimal"/>
      <w:lvlText w:val="%1."/>
      <w:lvlJc w:val="left"/>
      <w:pPr>
        <w:ind w:left="1" w:hanging="272"/>
        <w:jc w:val="left"/>
      </w:pPr>
      <w:rPr>
        <w:rFonts w:hint="default" w:ascii="Verdana" w:hAnsi="Verdana" w:eastAsia="Verdana" w:cs="Verdana"/>
        <w:b w:val="0"/>
        <w:bCs w:val="0"/>
        <w:i w:val="0"/>
        <w:iCs w:val="0"/>
        <w:spacing w:val="-1"/>
        <w:w w:val="100"/>
        <w:sz w:val="20"/>
        <w:szCs w:val="20"/>
        <w:lang w:val="es-ES" w:eastAsia="en-US" w:bidi="ar-SA"/>
      </w:rPr>
    </w:lvl>
    <w:lvl w:ilvl="1">
      <w:start w:val="0"/>
      <w:numFmt w:val="bullet"/>
      <w:lvlText w:val="•"/>
      <w:lvlJc w:val="left"/>
      <w:pPr>
        <w:ind w:left="907" w:hanging="272"/>
      </w:pPr>
      <w:rPr>
        <w:rFonts w:hint="default"/>
        <w:lang w:val="es-ES" w:eastAsia="en-US" w:bidi="ar-SA"/>
      </w:rPr>
    </w:lvl>
    <w:lvl w:ilvl="2">
      <w:start w:val="0"/>
      <w:numFmt w:val="bullet"/>
      <w:lvlText w:val="•"/>
      <w:lvlJc w:val="left"/>
      <w:pPr>
        <w:ind w:left="1814" w:hanging="272"/>
      </w:pPr>
      <w:rPr>
        <w:rFonts w:hint="default"/>
        <w:lang w:val="es-ES" w:eastAsia="en-US" w:bidi="ar-SA"/>
      </w:rPr>
    </w:lvl>
    <w:lvl w:ilvl="3">
      <w:start w:val="0"/>
      <w:numFmt w:val="bullet"/>
      <w:lvlText w:val="•"/>
      <w:lvlJc w:val="left"/>
      <w:pPr>
        <w:ind w:left="2721" w:hanging="272"/>
      </w:pPr>
      <w:rPr>
        <w:rFonts w:hint="default"/>
        <w:lang w:val="es-ES" w:eastAsia="en-US" w:bidi="ar-SA"/>
      </w:rPr>
    </w:lvl>
    <w:lvl w:ilvl="4">
      <w:start w:val="0"/>
      <w:numFmt w:val="bullet"/>
      <w:lvlText w:val="•"/>
      <w:lvlJc w:val="left"/>
      <w:pPr>
        <w:ind w:left="3628" w:hanging="272"/>
      </w:pPr>
      <w:rPr>
        <w:rFonts w:hint="default"/>
        <w:lang w:val="es-ES" w:eastAsia="en-US" w:bidi="ar-SA"/>
      </w:rPr>
    </w:lvl>
    <w:lvl w:ilvl="5">
      <w:start w:val="0"/>
      <w:numFmt w:val="bullet"/>
      <w:lvlText w:val="•"/>
      <w:lvlJc w:val="left"/>
      <w:pPr>
        <w:ind w:left="4535" w:hanging="272"/>
      </w:pPr>
      <w:rPr>
        <w:rFonts w:hint="default"/>
        <w:lang w:val="es-ES" w:eastAsia="en-US" w:bidi="ar-SA"/>
      </w:rPr>
    </w:lvl>
    <w:lvl w:ilvl="6">
      <w:start w:val="0"/>
      <w:numFmt w:val="bullet"/>
      <w:lvlText w:val="•"/>
      <w:lvlJc w:val="left"/>
      <w:pPr>
        <w:ind w:left="5442" w:hanging="272"/>
      </w:pPr>
      <w:rPr>
        <w:rFonts w:hint="default"/>
        <w:lang w:val="es-ES" w:eastAsia="en-US" w:bidi="ar-SA"/>
      </w:rPr>
    </w:lvl>
    <w:lvl w:ilvl="7">
      <w:start w:val="0"/>
      <w:numFmt w:val="bullet"/>
      <w:lvlText w:val="•"/>
      <w:lvlJc w:val="left"/>
      <w:pPr>
        <w:ind w:left="6349" w:hanging="272"/>
      </w:pPr>
      <w:rPr>
        <w:rFonts w:hint="default"/>
        <w:lang w:val="es-ES" w:eastAsia="en-US" w:bidi="ar-SA"/>
      </w:rPr>
    </w:lvl>
    <w:lvl w:ilvl="8">
      <w:start w:val="0"/>
      <w:numFmt w:val="bullet"/>
      <w:lvlText w:val="•"/>
      <w:lvlJc w:val="left"/>
      <w:pPr>
        <w:ind w:left="7257" w:hanging="272"/>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0"/>
      <w:szCs w:val="20"/>
      <w:lang w:val="es-ES" w:eastAsia="en-US" w:bidi="ar-SA"/>
    </w:rPr>
  </w:style>
  <w:style w:styleId="Heading1" w:type="paragraph">
    <w:name w:val="Heading 1"/>
    <w:basedOn w:val="Normal"/>
    <w:uiPriority w:val="1"/>
    <w:qFormat/>
    <w:pPr>
      <w:ind w:left="1"/>
      <w:outlineLvl w:val="1"/>
    </w:pPr>
    <w:rPr>
      <w:rFonts w:ascii="Verdana" w:hAnsi="Verdana" w:eastAsia="Verdana" w:cs="Verdana"/>
      <w:b/>
      <w:bCs/>
      <w:sz w:val="24"/>
      <w:szCs w:val="24"/>
      <w:lang w:val="es-ES" w:eastAsia="en-US" w:bidi="ar-SA"/>
    </w:rPr>
  </w:style>
  <w:style w:styleId="Heading2" w:type="paragraph">
    <w:name w:val="Heading 2"/>
    <w:basedOn w:val="Normal"/>
    <w:uiPriority w:val="1"/>
    <w:qFormat/>
    <w:pPr>
      <w:ind w:left="1"/>
      <w:outlineLvl w:val="2"/>
    </w:pPr>
    <w:rPr>
      <w:rFonts w:ascii="Verdana" w:hAnsi="Verdana" w:eastAsia="Verdana" w:cs="Verdana"/>
      <w:b/>
      <w:bCs/>
      <w:sz w:val="20"/>
      <w:szCs w:val="20"/>
      <w:lang w:val="es-ES" w:eastAsia="en-US" w:bidi="ar-SA"/>
    </w:rPr>
  </w:style>
  <w:style w:styleId="Title" w:type="paragraph">
    <w:name w:val="Title"/>
    <w:basedOn w:val="Normal"/>
    <w:uiPriority w:val="1"/>
    <w:qFormat/>
    <w:pPr>
      <w:ind w:left="1"/>
    </w:pPr>
    <w:rPr>
      <w:rFonts w:ascii="Verdana" w:hAnsi="Verdana" w:eastAsia="Verdana" w:cs="Verdana"/>
      <w:b/>
      <w:bCs/>
      <w:sz w:val="27"/>
      <w:szCs w:val="27"/>
      <w:lang w:val="es-ES" w:eastAsia="en-US" w:bidi="ar-SA"/>
    </w:rPr>
  </w:style>
  <w:style w:styleId="ListParagraph" w:type="paragraph">
    <w:name w:val="List Paragraph"/>
    <w:basedOn w:val="Normal"/>
    <w:uiPriority w:val="1"/>
    <w:qFormat/>
    <w:pPr>
      <w:ind w:left="1"/>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jaimejorge33@yahoo.com"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cielo.sld.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dc:creator>
  <dc:title>Microsoft Word - ort08114</dc:title>
  <dcterms:created xsi:type="dcterms:W3CDTF">2025-03-04T19:19:20Z</dcterms:created>
  <dcterms:modified xsi:type="dcterms:W3CDTF">2025-03-04T19:19:20Z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2014-12-01T00:00:00Z</vt:filetime>
  </property>
  <property fmtid="{D5CDD505-2E9C-101B-9397-08002B2CF9AE}" pid="3" name="Creator">
    <vt:lpwstr>PScript5.dll Version 5.2.2</vt:lpwstr>
  </property>
  <property fmtid="{D5CDD505-2E9C-101B-9397-08002B2CF9AE}" pid="4" name="LastSaved">
    <vt:filetime>2025-03-04T00:00:00Z</vt:filetime>
  </property>
  <property fmtid="{D5CDD505-2E9C-101B-9397-08002B2CF9AE}" pid="5" name="Producer">
    <vt:lpwstr>Acrobat Distiller 10.1.1 (Windows)</vt:lpwstr>
  </property>
</Properties>
</file>