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CBC" w:rsidRDefault="00174CBC" w:rsidP="00174CBC">
      <w:pPr>
        <w:ind w:left="-1080"/>
        <w:rPr>
          <w:b/>
          <w:i/>
          <w:u w:val="single"/>
        </w:rPr>
      </w:pPr>
      <w:r>
        <w:rPr>
          <w:b/>
          <w:i/>
          <w:u w:val="single"/>
        </w:rPr>
        <w:t>CARACTERÍSTICAS DE LA MODERNIDAD</w:t>
      </w:r>
    </w:p>
    <w:p w:rsidR="00174CBC" w:rsidRDefault="00174CBC" w:rsidP="00174CBC">
      <w:pPr>
        <w:ind w:left="-1080"/>
        <w:rPr>
          <w:b/>
          <w:i/>
          <w:u w:val="single"/>
        </w:rPr>
      </w:pPr>
    </w:p>
    <w:p w:rsidR="00174CBC" w:rsidRDefault="00174CBC" w:rsidP="00174CBC">
      <w:pPr>
        <w:ind w:left="-1080"/>
        <w:rPr>
          <w:b/>
          <w:i/>
          <w:u w:val="single"/>
        </w:rPr>
      </w:pPr>
    </w:p>
    <w:p w:rsidR="00174CBC" w:rsidRDefault="00174CBC" w:rsidP="00174CBC">
      <w:pPr>
        <w:ind w:left="-1080"/>
        <w:rPr>
          <w:b/>
          <w:i/>
          <w:u w:val="single"/>
        </w:rPr>
      </w:pPr>
    </w:p>
    <w:p w:rsidR="00174CBC" w:rsidRDefault="00174CBC" w:rsidP="00174CBC">
      <w:pPr>
        <w:numPr>
          <w:ilvl w:val="0"/>
          <w:numId w:val="1"/>
        </w:numPr>
        <w:tabs>
          <w:tab w:val="num" w:pos="-1080"/>
        </w:tabs>
        <w:ind w:left="-1080" w:firstLine="0"/>
        <w:jc w:val="both"/>
        <w:rPr>
          <w:b/>
          <w:i/>
          <w:sz w:val="28"/>
          <w:szCs w:val="28"/>
          <w:u w:val="single"/>
        </w:rPr>
      </w:pPr>
      <w:r>
        <w:rPr>
          <w:b/>
          <w:sz w:val="28"/>
          <w:szCs w:val="28"/>
        </w:rPr>
        <w:t xml:space="preserve">Confianza absoluta en la razón y en la </w:t>
      </w:r>
      <w:proofErr w:type="gramStart"/>
      <w:r>
        <w:rPr>
          <w:b/>
          <w:sz w:val="28"/>
          <w:szCs w:val="28"/>
        </w:rPr>
        <w:t>libertad  individual</w:t>
      </w:r>
      <w:proofErr w:type="gramEnd"/>
      <w:r>
        <w:rPr>
          <w:b/>
          <w:sz w:val="28"/>
          <w:szCs w:val="28"/>
        </w:rPr>
        <w:t xml:space="preserve"> de las personas</w:t>
      </w:r>
    </w:p>
    <w:p w:rsidR="00174CBC" w:rsidRDefault="00174CBC" w:rsidP="00174CBC">
      <w:pPr>
        <w:numPr>
          <w:ilvl w:val="0"/>
          <w:numId w:val="1"/>
        </w:numPr>
        <w:tabs>
          <w:tab w:val="num" w:pos="-1080"/>
        </w:tabs>
        <w:ind w:left="-1080" w:firstLine="0"/>
        <w:jc w:val="both"/>
        <w:rPr>
          <w:b/>
          <w:i/>
          <w:sz w:val="28"/>
          <w:szCs w:val="28"/>
          <w:u w:val="single"/>
        </w:rPr>
      </w:pPr>
      <w:r>
        <w:rPr>
          <w:b/>
          <w:sz w:val="28"/>
          <w:szCs w:val="28"/>
        </w:rPr>
        <w:t>Ingenua confianza en la democracia como expresión de la igualdad social</w:t>
      </w:r>
    </w:p>
    <w:p w:rsidR="00174CBC" w:rsidRDefault="00174CBC" w:rsidP="00174CBC">
      <w:pPr>
        <w:numPr>
          <w:ilvl w:val="0"/>
          <w:numId w:val="1"/>
        </w:numPr>
        <w:tabs>
          <w:tab w:val="num" w:pos="-1080"/>
        </w:tabs>
        <w:ind w:left="-1080" w:firstLine="0"/>
        <w:jc w:val="both"/>
        <w:rPr>
          <w:b/>
          <w:i/>
          <w:sz w:val="28"/>
          <w:szCs w:val="28"/>
          <w:u w:val="single"/>
        </w:rPr>
      </w:pPr>
      <w:r>
        <w:rPr>
          <w:b/>
          <w:sz w:val="28"/>
          <w:szCs w:val="28"/>
        </w:rPr>
        <w:t>Rompe la jerarquización basada en la tradición o en títulos de sangre</w:t>
      </w:r>
    </w:p>
    <w:p w:rsidR="00174CBC" w:rsidRDefault="00174CBC" w:rsidP="00174CBC">
      <w:pPr>
        <w:numPr>
          <w:ilvl w:val="0"/>
          <w:numId w:val="1"/>
        </w:numPr>
        <w:tabs>
          <w:tab w:val="num" w:pos="-1080"/>
        </w:tabs>
        <w:ind w:left="-1080" w:firstLine="0"/>
        <w:jc w:val="both"/>
        <w:rPr>
          <w:b/>
          <w:i/>
          <w:sz w:val="28"/>
          <w:szCs w:val="28"/>
          <w:u w:val="single"/>
        </w:rPr>
      </w:pPr>
      <w:r>
        <w:rPr>
          <w:b/>
          <w:sz w:val="28"/>
          <w:szCs w:val="28"/>
        </w:rPr>
        <w:t>Es anti colonialista. Busca la autodeterminación de los pueblos</w:t>
      </w:r>
    </w:p>
    <w:p w:rsidR="00174CBC" w:rsidRDefault="00174CBC" w:rsidP="00174CBC">
      <w:pPr>
        <w:numPr>
          <w:ilvl w:val="0"/>
          <w:numId w:val="1"/>
        </w:numPr>
        <w:tabs>
          <w:tab w:val="num" w:pos="-1080"/>
        </w:tabs>
        <w:ind w:left="-1080" w:firstLine="0"/>
        <w:jc w:val="both"/>
        <w:rPr>
          <w:b/>
          <w:i/>
          <w:sz w:val="28"/>
          <w:szCs w:val="28"/>
          <w:u w:val="single"/>
        </w:rPr>
      </w:pPr>
      <w:r>
        <w:rPr>
          <w:b/>
          <w:sz w:val="28"/>
          <w:szCs w:val="28"/>
        </w:rPr>
        <w:t>Domina la mentalidad científico técnica y una e ciega en el progreso ilimitado e irreversible</w:t>
      </w:r>
    </w:p>
    <w:p w:rsidR="00174CBC" w:rsidRDefault="00174CBC" w:rsidP="00174CBC">
      <w:pPr>
        <w:numPr>
          <w:ilvl w:val="0"/>
          <w:numId w:val="1"/>
        </w:numPr>
        <w:tabs>
          <w:tab w:val="num" w:pos="-1080"/>
        </w:tabs>
        <w:ind w:left="-1080" w:firstLine="0"/>
        <w:jc w:val="both"/>
        <w:rPr>
          <w:b/>
          <w:i/>
          <w:sz w:val="28"/>
          <w:szCs w:val="28"/>
          <w:u w:val="single"/>
        </w:rPr>
      </w:pPr>
      <w:r>
        <w:rPr>
          <w:b/>
          <w:sz w:val="28"/>
          <w:szCs w:val="28"/>
        </w:rPr>
        <w:t xml:space="preserve">Desarrolla el culto al trabajo, predominando la eficacia de la </w:t>
      </w:r>
      <w:proofErr w:type="spellStart"/>
      <w:r>
        <w:rPr>
          <w:b/>
          <w:sz w:val="28"/>
          <w:szCs w:val="28"/>
        </w:rPr>
        <w:t>maquina</w:t>
      </w:r>
      <w:proofErr w:type="spellEnd"/>
      <w:r>
        <w:rPr>
          <w:b/>
          <w:sz w:val="28"/>
          <w:szCs w:val="28"/>
        </w:rPr>
        <w:t>.</w:t>
      </w:r>
    </w:p>
    <w:p w:rsidR="00174CBC" w:rsidRDefault="00174CBC" w:rsidP="00174CBC">
      <w:pPr>
        <w:numPr>
          <w:ilvl w:val="0"/>
          <w:numId w:val="1"/>
        </w:numPr>
        <w:tabs>
          <w:tab w:val="num" w:pos="-1080"/>
        </w:tabs>
        <w:ind w:left="-1080" w:firstLine="0"/>
        <w:jc w:val="both"/>
        <w:rPr>
          <w:b/>
          <w:i/>
          <w:sz w:val="28"/>
          <w:szCs w:val="28"/>
          <w:u w:val="single"/>
        </w:rPr>
      </w:pPr>
      <w:r>
        <w:rPr>
          <w:b/>
          <w:sz w:val="28"/>
          <w:szCs w:val="28"/>
        </w:rPr>
        <w:t xml:space="preserve">La aspiración a la </w:t>
      </w:r>
      <w:proofErr w:type="gramStart"/>
      <w:r>
        <w:rPr>
          <w:b/>
          <w:sz w:val="28"/>
          <w:szCs w:val="28"/>
        </w:rPr>
        <w:t>igualad  a</w:t>
      </w:r>
      <w:proofErr w:type="gramEnd"/>
      <w:r>
        <w:rPr>
          <w:b/>
          <w:sz w:val="28"/>
          <w:szCs w:val="28"/>
        </w:rPr>
        <w:t xml:space="preserve"> la libertad son sus características distintivas</w:t>
      </w:r>
    </w:p>
    <w:p w:rsidR="00174CBC" w:rsidRDefault="00174CBC" w:rsidP="00174CBC">
      <w:pPr>
        <w:numPr>
          <w:ilvl w:val="0"/>
          <w:numId w:val="1"/>
        </w:numPr>
        <w:tabs>
          <w:tab w:val="num" w:pos="-1080"/>
        </w:tabs>
        <w:ind w:left="-1080" w:firstLine="0"/>
        <w:jc w:val="both"/>
        <w:rPr>
          <w:b/>
          <w:i/>
          <w:sz w:val="28"/>
          <w:szCs w:val="28"/>
          <w:u w:val="single"/>
        </w:rPr>
      </w:pPr>
      <w:r>
        <w:rPr>
          <w:b/>
          <w:sz w:val="28"/>
          <w:szCs w:val="28"/>
        </w:rPr>
        <w:t>Los partidos políticos, lo sindicatos, los movimientos universalistas gozan de reconocido prestigio.</w:t>
      </w:r>
    </w:p>
    <w:p w:rsidR="00174CBC" w:rsidRDefault="00174CBC" w:rsidP="00174CBC">
      <w:pPr>
        <w:numPr>
          <w:ilvl w:val="0"/>
          <w:numId w:val="1"/>
        </w:numPr>
        <w:tabs>
          <w:tab w:val="num" w:pos="-1080"/>
        </w:tabs>
        <w:ind w:left="-1080" w:firstLine="0"/>
        <w:jc w:val="both"/>
        <w:rPr>
          <w:b/>
          <w:i/>
          <w:sz w:val="28"/>
          <w:szCs w:val="28"/>
          <w:u w:val="single"/>
        </w:rPr>
      </w:pPr>
      <w:r>
        <w:rPr>
          <w:b/>
          <w:sz w:val="28"/>
          <w:szCs w:val="28"/>
        </w:rPr>
        <w:t>Los de izquierda viven la utopía de una sociedad nueva, no como utopía sino como topia.</w:t>
      </w:r>
    </w:p>
    <w:p w:rsidR="00174CBC" w:rsidRDefault="00174CBC" w:rsidP="00174CBC">
      <w:pPr>
        <w:numPr>
          <w:ilvl w:val="0"/>
          <w:numId w:val="1"/>
        </w:numPr>
        <w:tabs>
          <w:tab w:val="num" w:pos="-1080"/>
        </w:tabs>
        <w:ind w:left="-1080" w:firstLine="0"/>
        <w:jc w:val="both"/>
        <w:rPr>
          <w:b/>
          <w:i/>
          <w:sz w:val="28"/>
          <w:szCs w:val="28"/>
          <w:u w:val="single"/>
        </w:rPr>
      </w:pPr>
      <w:r>
        <w:rPr>
          <w:b/>
          <w:sz w:val="28"/>
          <w:szCs w:val="28"/>
        </w:rPr>
        <w:t>El estado asume el rol decisivo y transformador de la sociedad.</w:t>
      </w:r>
    </w:p>
    <w:p w:rsidR="00174CBC" w:rsidRDefault="00174CBC" w:rsidP="00174CBC">
      <w:pPr>
        <w:numPr>
          <w:ilvl w:val="0"/>
          <w:numId w:val="1"/>
        </w:numPr>
        <w:tabs>
          <w:tab w:val="num" w:pos="-1080"/>
        </w:tabs>
        <w:ind w:left="-1080" w:firstLine="0"/>
        <w:jc w:val="both"/>
        <w:rPr>
          <w:b/>
          <w:i/>
          <w:sz w:val="28"/>
          <w:szCs w:val="28"/>
          <w:u w:val="single"/>
        </w:rPr>
      </w:pPr>
      <w:r>
        <w:rPr>
          <w:b/>
          <w:sz w:val="28"/>
          <w:szCs w:val="28"/>
        </w:rPr>
        <w:t xml:space="preserve">El extremado racionalismo lleva en las clases dirigentes hacia el </w:t>
      </w:r>
      <w:proofErr w:type="spellStart"/>
      <w:r>
        <w:rPr>
          <w:b/>
          <w:sz w:val="28"/>
          <w:szCs w:val="28"/>
        </w:rPr>
        <w:t>ateismo</w:t>
      </w:r>
      <w:proofErr w:type="spellEnd"/>
      <w:r>
        <w:rPr>
          <w:b/>
          <w:sz w:val="28"/>
          <w:szCs w:val="28"/>
        </w:rPr>
        <w:t xml:space="preserve"> y el agnosticismo... La fe ciega en el progreso científico y el culto a la razón, relegan la religión a un simple vestigio anticientífico del oscurantismo e los siglos pasados</w:t>
      </w:r>
    </w:p>
    <w:p w:rsidR="00174CBC" w:rsidRDefault="00174CBC" w:rsidP="00174CBC">
      <w:pPr>
        <w:jc w:val="both"/>
        <w:rPr>
          <w:b/>
          <w:sz w:val="28"/>
          <w:szCs w:val="28"/>
        </w:rPr>
      </w:pPr>
    </w:p>
    <w:p w:rsidR="00174CBC" w:rsidRDefault="00174CBC" w:rsidP="00174CBC">
      <w:pPr>
        <w:jc w:val="both"/>
        <w:rPr>
          <w:b/>
          <w:sz w:val="28"/>
          <w:szCs w:val="28"/>
        </w:rPr>
      </w:pPr>
    </w:p>
    <w:p w:rsidR="00174CBC" w:rsidRDefault="00174CBC" w:rsidP="00174CBC">
      <w:pPr>
        <w:jc w:val="both"/>
        <w:rPr>
          <w:b/>
          <w:sz w:val="28"/>
          <w:szCs w:val="28"/>
        </w:rPr>
      </w:pPr>
    </w:p>
    <w:p w:rsidR="00174CBC" w:rsidRDefault="00174CBC" w:rsidP="00174CBC">
      <w:pPr>
        <w:jc w:val="both"/>
        <w:rPr>
          <w:b/>
          <w:sz w:val="28"/>
          <w:szCs w:val="28"/>
        </w:rPr>
      </w:pPr>
    </w:p>
    <w:p w:rsidR="00174CBC" w:rsidRDefault="00174CBC" w:rsidP="00174CBC">
      <w:pPr>
        <w:jc w:val="both"/>
        <w:rPr>
          <w:b/>
          <w:sz w:val="28"/>
          <w:szCs w:val="28"/>
        </w:rPr>
      </w:pPr>
    </w:p>
    <w:p w:rsidR="00174CBC" w:rsidRDefault="00174CBC" w:rsidP="00174CBC">
      <w:pPr>
        <w:jc w:val="both"/>
        <w:rPr>
          <w:b/>
          <w:sz w:val="28"/>
          <w:szCs w:val="28"/>
        </w:rPr>
      </w:pPr>
    </w:p>
    <w:p w:rsidR="00174CBC" w:rsidRDefault="00174CBC" w:rsidP="00174CBC">
      <w:pPr>
        <w:jc w:val="both"/>
        <w:rPr>
          <w:b/>
          <w:sz w:val="28"/>
          <w:szCs w:val="28"/>
        </w:rPr>
      </w:pPr>
    </w:p>
    <w:p w:rsidR="00174CBC" w:rsidRDefault="00174CBC" w:rsidP="00174CBC">
      <w:pPr>
        <w:jc w:val="both"/>
        <w:rPr>
          <w:b/>
          <w:sz w:val="28"/>
          <w:szCs w:val="28"/>
        </w:rPr>
      </w:pPr>
    </w:p>
    <w:p w:rsidR="00174CBC" w:rsidRDefault="00174CBC" w:rsidP="00174CBC">
      <w:pPr>
        <w:jc w:val="both"/>
        <w:rPr>
          <w:b/>
          <w:sz w:val="28"/>
          <w:szCs w:val="28"/>
        </w:rPr>
      </w:pPr>
    </w:p>
    <w:p w:rsidR="00174CBC" w:rsidRDefault="00174CBC" w:rsidP="00174CBC">
      <w:pPr>
        <w:jc w:val="both"/>
        <w:rPr>
          <w:b/>
          <w:sz w:val="28"/>
          <w:szCs w:val="28"/>
        </w:rPr>
      </w:pPr>
    </w:p>
    <w:p w:rsidR="00174CBC" w:rsidRDefault="00174CBC" w:rsidP="00174CBC">
      <w:pPr>
        <w:ind w:left="-1080"/>
        <w:rPr>
          <w:b/>
          <w:i/>
          <w:u w:val="single"/>
        </w:rPr>
      </w:pPr>
    </w:p>
    <w:p w:rsidR="00174CBC" w:rsidRDefault="00174CBC" w:rsidP="00174CBC">
      <w:pPr>
        <w:ind w:left="-360" w:right="-1143"/>
        <w:rPr>
          <w:b/>
          <w:i/>
          <w:u w:val="single"/>
        </w:rPr>
      </w:pPr>
      <w:r>
        <w:rPr>
          <w:b/>
          <w:i/>
          <w:u w:val="single"/>
        </w:rPr>
        <w:t xml:space="preserve">CARACTERÍSTICAS DE </w:t>
      </w:r>
      <w:smartTag w:uri="urn:schemas-microsoft-com:office:smarttags" w:element="PersonName">
        <w:smartTagPr>
          <w:attr w:name="ProductID" w:val="LA POS MODERNIDAD"/>
        </w:smartTagPr>
        <w:r>
          <w:rPr>
            <w:b/>
            <w:i/>
            <w:u w:val="single"/>
          </w:rPr>
          <w:t>LA POS MODERNIDAD</w:t>
        </w:r>
      </w:smartTag>
    </w:p>
    <w:p w:rsidR="00174CBC" w:rsidRDefault="00174CBC" w:rsidP="00174CBC">
      <w:pPr>
        <w:ind w:left="-360" w:right="-1143"/>
        <w:jc w:val="both"/>
        <w:rPr>
          <w:b/>
        </w:rPr>
      </w:pPr>
    </w:p>
    <w:p w:rsidR="00174CBC" w:rsidRDefault="00174CBC" w:rsidP="00174CBC">
      <w:pPr>
        <w:ind w:left="-360" w:right="-1143"/>
        <w:jc w:val="both"/>
        <w:rPr>
          <w:b/>
        </w:rPr>
      </w:pPr>
    </w:p>
    <w:p w:rsidR="00174CBC" w:rsidRDefault="00174CBC" w:rsidP="00174CBC">
      <w:pPr>
        <w:ind w:left="-360" w:right="-1503"/>
        <w:jc w:val="both"/>
        <w:rPr>
          <w:b/>
          <w:i/>
          <w:u w:val="single"/>
        </w:rPr>
      </w:pPr>
      <w:r>
        <w:rPr>
          <w:b/>
        </w:rPr>
        <w:t>Pérdida de confianza en el progreso, en las utopías.</w:t>
      </w:r>
    </w:p>
    <w:p w:rsidR="00174CBC" w:rsidRDefault="00174CBC" w:rsidP="00174CBC">
      <w:pPr>
        <w:ind w:left="-360" w:right="-1143"/>
        <w:jc w:val="both"/>
        <w:rPr>
          <w:b/>
          <w:i/>
          <w:u w:val="single"/>
        </w:rPr>
      </w:pPr>
      <w:r>
        <w:rPr>
          <w:b/>
        </w:rPr>
        <w:t xml:space="preserve">Un individualismo exacerbado y feroz lleva a pensar egoístamente solo en </w:t>
      </w:r>
      <w:proofErr w:type="spellStart"/>
      <w:r>
        <w:rPr>
          <w:b/>
        </w:rPr>
        <w:t>si</w:t>
      </w:r>
      <w:proofErr w:type="spellEnd"/>
      <w:r>
        <w:rPr>
          <w:b/>
        </w:rPr>
        <w:t xml:space="preserve"> mismo. Importa la apariencia. Las apariencias valen más que la realidad, así como el tener más que el ser.</w:t>
      </w:r>
    </w:p>
    <w:p w:rsidR="00174CBC" w:rsidRDefault="00174CBC" w:rsidP="00174CBC">
      <w:pPr>
        <w:ind w:left="-360" w:right="-1143"/>
        <w:jc w:val="both"/>
        <w:rPr>
          <w:b/>
          <w:i/>
          <w:u w:val="single"/>
        </w:rPr>
      </w:pPr>
      <w:r>
        <w:rPr>
          <w:b/>
        </w:rPr>
        <w:t xml:space="preserve">Esta </w:t>
      </w:r>
      <w:proofErr w:type="gramStart"/>
      <w:r>
        <w:rPr>
          <w:b/>
        </w:rPr>
        <w:t>concepción  de</w:t>
      </w:r>
      <w:proofErr w:type="gramEnd"/>
      <w:r>
        <w:rPr>
          <w:b/>
        </w:rPr>
        <w:t xml:space="preserve"> la vida empuja hacia el hedonismo y el consumismo,  el disfrute pleno del momento presente. El aquí y ahora hay que vivirlo con total intensidad. Esta concepción utilitarista y fraccionada del presente lleva a muchos jóvenes hacia la droga, el alcohol y un desenfrenado sexismo.</w:t>
      </w:r>
    </w:p>
    <w:p w:rsidR="00174CBC" w:rsidRDefault="00174CBC" w:rsidP="00174CBC">
      <w:pPr>
        <w:ind w:left="-360" w:right="-1143"/>
        <w:jc w:val="both"/>
        <w:rPr>
          <w:b/>
          <w:i/>
          <w:u w:val="single"/>
        </w:rPr>
      </w:pPr>
      <w:r>
        <w:rPr>
          <w:b/>
        </w:rPr>
        <w:t xml:space="preserve">La competitividad y el consumo sostenida por los medios de comunicación, nos </w:t>
      </w:r>
      <w:proofErr w:type="spellStart"/>
      <w:r>
        <w:rPr>
          <w:b/>
        </w:rPr>
        <w:t>estan</w:t>
      </w:r>
      <w:proofErr w:type="spellEnd"/>
      <w:r>
        <w:rPr>
          <w:b/>
        </w:rPr>
        <w:t xml:space="preserve"> llevando hacia un proceso de deshumanización creciente.</w:t>
      </w:r>
    </w:p>
    <w:p w:rsidR="00174CBC" w:rsidRDefault="00174CBC" w:rsidP="00174CBC">
      <w:pPr>
        <w:ind w:left="-360" w:right="-1143"/>
        <w:jc w:val="both"/>
        <w:rPr>
          <w:b/>
          <w:i/>
          <w:u w:val="single"/>
        </w:rPr>
      </w:pPr>
      <w:r>
        <w:rPr>
          <w:b/>
        </w:rPr>
        <w:t xml:space="preserve">Vivimos un angustioso proceso de desencuentro humano, de distanciamiento social  </w:t>
      </w:r>
    </w:p>
    <w:p w:rsidR="00174CBC" w:rsidRDefault="00174CBC" w:rsidP="00174CBC">
      <w:pPr>
        <w:ind w:left="-360" w:right="-1143"/>
        <w:jc w:val="both"/>
        <w:rPr>
          <w:b/>
          <w:i/>
          <w:u w:val="single"/>
        </w:rPr>
      </w:pPr>
      <w:r>
        <w:rPr>
          <w:b/>
        </w:rPr>
        <w:t>En el orden de los valores impera la cultura de la permisividad y de una insensibilidad creciente ante el dolor ajeno.</w:t>
      </w:r>
    </w:p>
    <w:p w:rsidR="00174CBC" w:rsidRDefault="00174CBC" w:rsidP="00174CBC">
      <w:pPr>
        <w:ind w:left="-360" w:right="-1143"/>
        <w:jc w:val="both"/>
        <w:rPr>
          <w:b/>
          <w:i/>
          <w:u w:val="single"/>
        </w:rPr>
      </w:pPr>
      <w:r>
        <w:rPr>
          <w:b/>
        </w:rPr>
        <w:t>La exclusión crece en la medida de que unos pocos acumulan riquezas.</w:t>
      </w:r>
    </w:p>
    <w:p w:rsidR="00174CBC" w:rsidRDefault="00174CBC" w:rsidP="00174CBC">
      <w:pPr>
        <w:ind w:left="-360" w:right="-1143"/>
        <w:jc w:val="both"/>
        <w:rPr>
          <w:b/>
          <w:i/>
          <w:u w:val="single"/>
        </w:rPr>
      </w:pPr>
      <w:r>
        <w:rPr>
          <w:b/>
        </w:rPr>
        <w:t>El estado se aleja y desentiende de sus obligaciones sociales.</w:t>
      </w:r>
    </w:p>
    <w:p w:rsidR="00174CBC" w:rsidRDefault="00174CBC" w:rsidP="00174CBC">
      <w:pPr>
        <w:ind w:left="-360" w:right="-1143"/>
        <w:jc w:val="both"/>
        <w:rPr>
          <w:b/>
          <w:i/>
          <w:u w:val="single"/>
        </w:rPr>
      </w:pPr>
      <w:r>
        <w:rPr>
          <w:b/>
        </w:rPr>
        <w:t xml:space="preserve">El culto a la </w:t>
      </w:r>
      <w:proofErr w:type="gramStart"/>
      <w:r>
        <w:rPr>
          <w:b/>
        </w:rPr>
        <w:t>eficiencia,  a</w:t>
      </w:r>
      <w:proofErr w:type="gramEnd"/>
      <w:r>
        <w:rPr>
          <w:b/>
        </w:rPr>
        <w:t xml:space="preserve"> la rentabilidad,  a la competitividad, lleva hacia una lucha abierta por el lucro y el poder.</w:t>
      </w:r>
    </w:p>
    <w:p w:rsidR="00174CBC" w:rsidRDefault="00174CBC" w:rsidP="00174CBC">
      <w:pPr>
        <w:ind w:left="-360" w:right="-1143"/>
        <w:jc w:val="both"/>
        <w:rPr>
          <w:b/>
          <w:i/>
          <w:u w:val="single"/>
        </w:rPr>
      </w:pPr>
      <w:r>
        <w:rPr>
          <w:b/>
        </w:rPr>
        <w:t xml:space="preserve">PERO </w:t>
      </w:r>
      <w:smartTag w:uri="urn:schemas-microsoft-com:office:smarttags" w:element="PersonName">
        <w:smartTagPr>
          <w:attr w:name="ProductID" w:val="LA FELICIDAD NO"/>
        </w:smartTagPr>
        <w:smartTag w:uri="urn:schemas-microsoft-com:office:smarttags" w:element="PersonName">
          <w:smartTagPr>
            <w:attr w:name="ProductID" w:val="LA FELICIDAD"/>
          </w:smartTagPr>
          <w:r>
            <w:rPr>
              <w:b/>
            </w:rPr>
            <w:t>LA FELICIDAD</w:t>
          </w:r>
        </w:smartTag>
        <w:r>
          <w:rPr>
            <w:b/>
          </w:rPr>
          <w:t xml:space="preserve"> NO</w:t>
        </w:r>
      </w:smartTag>
      <w:r>
        <w:rPr>
          <w:b/>
        </w:rPr>
        <w:t xml:space="preserve"> SE DEJA ATRAPAR POR MEROS SUEÑELOS. VIVIMOS EN UN CLIMA DE DESENCANTO Y DE ANSIEDAD </w:t>
      </w:r>
    </w:p>
    <w:p w:rsidR="00174CBC" w:rsidRDefault="00174CBC" w:rsidP="00174CBC">
      <w:pPr>
        <w:ind w:left="-360" w:right="-1143"/>
        <w:jc w:val="both"/>
        <w:rPr>
          <w:b/>
          <w:i/>
          <w:u w:val="single"/>
        </w:rPr>
      </w:pPr>
      <w:r>
        <w:rPr>
          <w:b/>
        </w:rPr>
        <w:t xml:space="preserve">El dinero es una obsesión, y es que sin dinero, esta sociedad no ofrece nada que sea válido o significativo en una escala de valores que privilegia lo externo, lo </w:t>
      </w:r>
      <w:proofErr w:type="gramStart"/>
      <w:r>
        <w:rPr>
          <w:b/>
        </w:rPr>
        <w:t>material,  y</w:t>
      </w:r>
      <w:proofErr w:type="gramEnd"/>
      <w:r>
        <w:rPr>
          <w:b/>
        </w:rPr>
        <w:t xml:space="preserve"> lo fugaz.</w:t>
      </w:r>
    </w:p>
    <w:p w:rsidR="00174CBC" w:rsidRDefault="00174CBC" w:rsidP="00174CBC">
      <w:pPr>
        <w:ind w:left="-360" w:right="-1143"/>
        <w:jc w:val="both"/>
        <w:rPr>
          <w:b/>
          <w:i/>
          <w:u w:val="single"/>
        </w:rPr>
      </w:pPr>
      <w:r>
        <w:rPr>
          <w:b/>
        </w:rPr>
        <w:t>La estética reemplaza a la ética y el relativismo moral socava y destierra los valores más fundamentales.</w:t>
      </w:r>
    </w:p>
    <w:p w:rsidR="00174CBC" w:rsidRDefault="00174CBC" w:rsidP="00174CBC">
      <w:pPr>
        <w:ind w:left="-360" w:right="-1143"/>
        <w:jc w:val="both"/>
        <w:rPr>
          <w:b/>
          <w:i/>
          <w:u w:val="single"/>
        </w:rPr>
      </w:pPr>
      <w:r>
        <w:rPr>
          <w:b/>
        </w:rPr>
        <w:t>Pone el acento en lo local frente a los universalismos.</w:t>
      </w:r>
    </w:p>
    <w:p w:rsidR="00174CBC" w:rsidRDefault="00174CBC" w:rsidP="00174CBC">
      <w:pPr>
        <w:ind w:left="-360" w:right="-1143"/>
        <w:jc w:val="both"/>
        <w:rPr>
          <w:b/>
        </w:rPr>
      </w:pPr>
      <w:r>
        <w:rPr>
          <w:b/>
        </w:rPr>
        <w:t>Busca superar los postulados modernos criticándolos y proponiendo los pluralismos que respete las diferencias.</w:t>
      </w:r>
    </w:p>
    <w:p w:rsidR="00174CBC" w:rsidRDefault="00174CBC" w:rsidP="00174CBC">
      <w:pPr>
        <w:ind w:left="-360" w:right="-1143"/>
        <w:jc w:val="both"/>
        <w:rPr>
          <w:b/>
        </w:rPr>
      </w:pPr>
      <w:r>
        <w:rPr>
          <w:b/>
        </w:rPr>
        <w:t xml:space="preserve">Pareciera que se da un retorno a lo religioso, sin </w:t>
      </w:r>
      <w:proofErr w:type="gramStart"/>
      <w:r>
        <w:rPr>
          <w:b/>
        </w:rPr>
        <w:t>embargo</w:t>
      </w:r>
      <w:proofErr w:type="gramEnd"/>
      <w:r>
        <w:rPr>
          <w:b/>
        </w:rPr>
        <w:t xml:space="preserve"> se inspira más en sentimientos que en creencias. Porque además es </w:t>
      </w:r>
      <w:proofErr w:type="spellStart"/>
      <w:r>
        <w:rPr>
          <w:b/>
        </w:rPr>
        <w:t>antidogmático</w:t>
      </w:r>
      <w:proofErr w:type="spellEnd"/>
      <w:r>
        <w:rPr>
          <w:b/>
        </w:rPr>
        <w:t xml:space="preserve"> y enemigo de cualquier normatividad.</w:t>
      </w:r>
    </w:p>
    <w:p w:rsidR="00174CBC" w:rsidRDefault="00174CBC" w:rsidP="00174CBC">
      <w:pPr>
        <w:ind w:left="-360" w:right="-1143"/>
        <w:jc w:val="both"/>
        <w:rPr>
          <w:b/>
        </w:rPr>
      </w:pPr>
      <w:r>
        <w:rPr>
          <w:b/>
        </w:rPr>
        <w:t>La democracia es ahora un mito.</w:t>
      </w:r>
    </w:p>
    <w:p w:rsidR="00174CBC" w:rsidRDefault="00174CBC" w:rsidP="00174CBC">
      <w:pPr>
        <w:ind w:left="-360" w:right="-1143"/>
        <w:jc w:val="both"/>
        <w:rPr>
          <w:b/>
        </w:rPr>
      </w:pPr>
      <w:r>
        <w:rPr>
          <w:b/>
        </w:rPr>
        <w:t>Solo cree en el presente.</w:t>
      </w:r>
    </w:p>
    <w:p w:rsidR="00174CBC" w:rsidRDefault="00174CBC" w:rsidP="00174CBC">
      <w:pPr>
        <w:rPr>
          <w:b/>
          <w:i/>
          <w:u w:val="single"/>
        </w:rPr>
        <w:sectPr w:rsidR="00174CBC">
          <w:pgSz w:w="11906" w:h="16838"/>
          <w:pgMar w:top="1417" w:right="1701" w:bottom="1417" w:left="1701" w:header="708" w:footer="708" w:gutter="0"/>
          <w:cols w:num="2" w:space="709"/>
        </w:sectPr>
      </w:pPr>
    </w:p>
    <w:p w:rsidR="00174CBC" w:rsidRDefault="00174CBC" w:rsidP="00174CBC">
      <w:pPr>
        <w:spacing w:line="360" w:lineRule="auto"/>
        <w:ind w:left="-360" w:right="-1145"/>
        <w:jc w:val="both"/>
        <w:rPr>
          <w:i/>
          <w:u w:val="single"/>
        </w:rPr>
      </w:pPr>
      <w:r>
        <w:rPr>
          <w:i/>
          <w:u w:val="single"/>
        </w:rPr>
        <w:lastRenderedPageBreak/>
        <w:t>POSMODERNIDAD</w:t>
      </w:r>
    </w:p>
    <w:p w:rsidR="00174CBC" w:rsidRDefault="00174CBC" w:rsidP="00174CBC">
      <w:pPr>
        <w:spacing w:line="360" w:lineRule="auto"/>
        <w:ind w:left="-360" w:right="-1145"/>
        <w:jc w:val="both"/>
        <w:rPr>
          <w:i/>
          <w:u w:val="single"/>
        </w:rPr>
      </w:pPr>
    </w:p>
    <w:p w:rsidR="00174CBC" w:rsidRDefault="00174CBC" w:rsidP="00174CBC">
      <w:pPr>
        <w:spacing w:line="360" w:lineRule="auto"/>
        <w:ind w:left="-1080" w:right="-1145"/>
        <w:jc w:val="both"/>
        <w:rPr>
          <w:b/>
        </w:rPr>
      </w:pPr>
      <w:r>
        <w:rPr>
          <w:b/>
        </w:rPr>
        <w:t xml:space="preserve">Al promediar nuestro </w:t>
      </w:r>
      <w:r w:rsidR="008F38E7">
        <w:rPr>
          <w:b/>
        </w:rPr>
        <w:t>(</w:t>
      </w:r>
      <w:r>
        <w:rPr>
          <w:b/>
        </w:rPr>
        <w:t>siglo</w:t>
      </w:r>
      <w:r w:rsidR="008F38E7">
        <w:rPr>
          <w:b/>
        </w:rPr>
        <w:t xml:space="preserve"> XX) </w:t>
      </w:r>
      <w:r>
        <w:rPr>
          <w:b/>
        </w:rPr>
        <w:t xml:space="preserve">algunas corrientes de opinión comenzaron </w:t>
      </w:r>
      <w:r w:rsidR="008F38E7">
        <w:rPr>
          <w:b/>
        </w:rPr>
        <w:t>a utilizar</w:t>
      </w:r>
      <w:r>
        <w:rPr>
          <w:b/>
        </w:rPr>
        <w:t xml:space="preserve"> el término posmodernidad para referirse a ciertas manifestaciones culturales contemporáneas. </w:t>
      </w:r>
      <w:r w:rsidR="008F38E7">
        <w:rPr>
          <w:b/>
        </w:rPr>
        <w:t xml:space="preserve"> </w:t>
      </w:r>
      <w:proofErr w:type="gramStart"/>
      <w:r>
        <w:rPr>
          <w:b/>
        </w:rPr>
        <w:t>Podríamos  definir</w:t>
      </w:r>
      <w:proofErr w:type="gramEnd"/>
      <w:r>
        <w:rPr>
          <w:b/>
        </w:rPr>
        <w:t xml:space="preserve"> a la posmodernidad  como la modernidad en crisis. </w:t>
      </w:r>
    </w:p>
    <w:p w:rsidR="00174CBC" w:rsidRDefault="00174CBC" w:rsidP="00174CBC">
      <w:pPr>
        <w:spacing w:line="360" w:lineRule="auto"/>
        <w:ind w:left="-1080" w:right="-1145"/>
        <w:jc w:val="both"/>
        <w:rPr>
          <w:b/>
        </w:rPr>
      </w:pPr>
      <w:r>
        <w:rPr>
          <w:b/>
        </w:rPr>
        <w:t xml:space="preserve">El pensamiento postmoderno rechaza las teorías </w:t>
      </w:r>
      <w:proofErr w:type="spellStart"/>
      <w:r>
        <w:rPr>
          <w:b/>
        </w:rPr>
        <w:t>unificantes</w:t>
      </w:r>
      <w:proofErr w:type="spellEnd"/>
      <w:r>
        <w:rPr>
          <w:b/>
        </w:rPr>
        <w:t xml:space="preserve"> y totalizantes como mitos racionalistas de </w:t>
      </w:r>
      <w:smartTag w:uri="urn:schemas-microsoft-com:office:smarttags" w:element="PersonName">
        <w:smartTagPr>
          <w:attr w:name="ProductID" w:val="la Ilustraci￳n"/>
        </w:smartTagPr>
        <w:r>
          <w:rPr>
            <w:b/>
          </w:rPr>
          <w:t>la Ilustración</w:t>
        </w:r>
      </w:smartTag>
      <w:r>
        <w:rPr>
          <w:b/>
        </w:rPr>
        <w:t xml:space="preserve">, que no dejan de ser reduccionistas, y que eclipsan la índole diferencial y plural de lo social, a la vez que entrañan la supresión de la pluralidad, la diversidad y la individualidad en favor de la conformidad y la homogeneidad. En oposición directa a la visión moderna, la </w:t>
      </w:r>
      <w:proofErr w:type="spellStart"/>
      <w:r>
        <w:rPr>
          <w:b/>
        </w:rPr>
        <w:t>postmodemidad</w:t>
      </w:r>
      <w:proofErr w:type="spellEnd"/>
      <w:r>
        <w:rPr>
          <w:b/>
        </w:rPr>
        <w:t xml:space="preserve"> revalúa la inconmensurabilidad, la diferencia, la fragmentación, como antídotos contra los modos modernos de teoría y racionalidad, siempre represivos. Foucault, por ejemplo, defiende la «sorprendente eficacia del criticismo discontinuo, particular y local», frente al </w:t>
      </w:r>
      <w:proofErr w:type="gramStart"/>
      <w:r>
        <w:rPr>
          <w:b/>
        </w:rPr>
        <w:t>« efecto</w:t>
      </w:r>
      <w:proofErr w:type="gramEnd"/>
      <w:r>
        <w:rPr>
          <w:b/>
        </w:rPr>
        <w:t xml:space="preserve"> inhibidos de las teorías globales, totalitarias», y esto tanto en el plano teórico como en el político</w:t>
      </w:r>
    </w:p>
    <w:p w:rsidR="00174CBC" w:rsidRDefault="00174CBC" w:rsidP="00174CBC">
      <w:pPr>
        <w:spacing w:line="360" w:lineRule="auto"/>
        <w:ind w:left="-1080" w:right="-1145"/>
        <w:jc w:val="both"/>
        <w:rPr>
          <w:b/>
        </w:rPr>
      </w:pPr>
      <w:r>
        <w:rPr>
          <w:b/>
        </w:rPr>
        <w:t xml:space="preserve">El pensamiento postmoderno, plural, abierto y diferenciado, supone el rechazo del modelo ilustrado de progreso histórico. Cualquier actividad política emancipadora, sea del tipo que sea, depende de un modelo lineal de tiempo en el que los logros de una generación pasan a la siguiente. Tal es el modelo moderno de historia, en el que actos deliberados de autoafirmación progresan hacia la realización de un fin distante idealizado. El marxismo es el ejemplo clásico de un fin emancipador a largo plazo, garantizado por la historia misma. ¿Y si esto fuera un engaño? ¿Qué lo ha mantenido entonces durante tanto tiempo?, inquiere </w:t>
      </w:r>
      <w:proofErr w:type="spellStart"/>
      <w:r>
        <w:rPr>
          <w:b/>
        </w:rPr>
        <w:t>Lyotard</w:t>
      </w:r>
      <w:proofErr w:type="spellEnd"/>
      <w:r>
        <w:rPr>
          <w:b/>
        </w:rPr>
        <w:t xml:space="preserve">. La liberación de la humanidad que pretende el proyecto moderno no es, según </w:t>
      </w:r>
      <w:proofErr w:type="spellStart"/>
      <w:r>
        <w:rPr>
          <w:b/>
        </w:rPr>
        <w:t>Lyotard</w:t>
      </w:r>
      <w:proofErr w:type="spellEnd"/>
      <w:r>
        <w:rPr>
          <w:b/>
        </w:rPr>
        <w:t xml:space="preserve">, más que un mito auto-legitimarte, una «Grand </w:t>
      </w:r>
      <w:proofErr w:type="spellStart"/>
      <w:r>
        <w:rPr>
          <w:b/>
        </w:rPr>
        <w:t>Narrative</w:t>
      </w:r>
      <w:proofErr w:type="spellEnd"/>
      <w:r>
        <w:rPr>
          <w:b/>
        </w:rPr>
        <w:t xml:space="preserve">», un gran relato, sostenido desde que </w:t>
      </w:r>
      <w:smartTag w:uri="urn:schemas-microsoft-com:office:smarttags" w:element="PersonName">
        <w:smartTagPr>
          <w:attr w:name="ProductID" w:val="la Ilustraci￳n"/>
        </w:smartTagPr>
        <w:r>
          <w:rPr>
            <w:b/>
          </w:rPr>
          <w:t>la Ilustración</w:t>
        </w:r>
      </w:smartTag>
      <w:r>
        <w:rPr>
          <w:b/>
        </w:rPr>
        <w:t xml:space="preserve"> triunfara al transformar la filosofía en política militante </w:t>
      </w:r>
    </w:p>
    <w:p w:rsidR="00174CBC" w:rsidRDefault="00174CBC" w:rsidP="00174CBC">
      <w:pPr>
        <w:spacing w:line="360" w:lineRule="auto"/>
        <w:ind w:left="-1080" w:right="-1145"/>
        <w:jc w:val="both"/>
        <w:rPr>
          <w:b/>
        </w:rPr>
      </w:pPr>
      <w:proofErr w:type="spellStart"/>
      <w:r>
        <w:rPr>
          <w:b/>
        </w:rPr>
        <w:t>Lyotard</w:t>
      </w:r>
      <w:proofErr w:type="spellEnd"/>
      <w:r>
        <w:rPr>
          <w:b/>
        </w:rPr>
        <w:t xml:space="preserve"> define la condición postmoderna como escepticismo, incredulidad, frente a todos los </w:t>
      </w:r>
      <w:proofErr w:type="spellStart"/>
      <w:r>
        <w:rPr>
          <w:b/>
        </w:rPr>
        <w:t>metarrelatos</w:t>
      </w:r>
      <w:proofErr w:type="spellEnd"/>
      <w:r>
        <w:rPr>
          <w:b/>
        </w:rPr>
        <w:t xml:space="preserve">. </w:t>
      </w:r>
      <w:proofErr w:type="spellStart"/>
      <w:r>
        <w:rPr>
          <w:b/>
        </w:rPr>
        <w:t>Metarrelatos</w:t>
      </w:r>
      <w:proofErr w:type="spellEnd"/>
      <w:r>
        <w:rPr>
          <w:b/>
        </w:rPr>
        <w:t xml:space="preserve"> son las verdades supuestamente universales, últimas o absolutas, empleadas para legitimar proyectos políticos o científicos. </w:t>
      </w:r>
      <w:proofErr w:type="gramStart"/>
      <w:r>
        <w:rPr>
          <w:b/>
        </w:rPr>
        <w:t>Así</w:t>
      </w:r>
      <w:proofErr w:type="gramEnd"/>
      <w:r>
        <w:rPr>
          <w:b/>
        </w:rPr>
        <w:t xml:space="preserve"> por ejemplo, la emancipación de la humanidad a través de la de los obreros (Marx), la creación de la riqueza (Adam Smith), la evolución de la vida (Darwin), la dominación de lo inconsciente (Freud), etc. </w:t>
      </w:r>
      <w:proofErr w:type="spellStart"/>
      <w:r>
        <w:rPr>
          <w:b/>
        </w:rPr>
        <w:t>Lyotard</w:t>
      </w:r>
      <w:proofErr w:type="spellEnd"/>
      <w:r>
        <w:rPr>
          <w:b/>
        </w:rPr>
        <w:t xml:space="preserve"> considera que el descenso y caída de los grandes relatos modernos es inevitable, en virtud del cambio operado en el conocimiento mismo. </w:t>
      </w:r>
    </w:p>
    <w:p w:rsidR="00174CBC" w:rsidRDefault="00174CBC" w:rsidP="00174CBC">
      <w:pPr>
        <w:spacing w:line="360" w:lineRule="auto"/>
        <w:ind w:left="-1080" w:right="-1145"/>
        <w:jc w:val="both"/>
        <w:rPr>
          <w:b/>
        </w:rPr>
      </w:pPr>
      <w:proofErr w:type="spellStart"/>
      <w:r>
        <w:rPr>
          <w:b/>
        </w:rPr>
        <w:t>Jürgen</w:t>
      </w:r>
      <w:proofErr w:type="spellEnd"/>
      <w:r>
        <w:rPr>
          <w:b/>
        </w:rPr>
        <w:t xml:space="preserve"> </w:t>
      </w:r>
      <w:proofErr w:type="spellStart"/>
      <w:r>
        <w:rPr>
          <w:b/>
        </w:rPr>
        <w:t>Habermas</w:t>
      </w:r>
      <w:proofErr w:type="spellEnd"/>
      <w:r>
        <w:rPr>
          <w:b/>
        </w:rPr>
        <w:t xml:space="preserve">, vástago de </w:t>
      </w:r>
      <w:smartTag w:uri="urn:schemas-microsoft-com:office:smarttags" w:element="PersonName">
        <w:smartTagPr>
          <w:attr w:name="ProductID" w:val="la Escuela"/>
        </w:smartTagPr>
        <w:r>
          <w:rPr>
            <w:b/>
          </w:rPr>
          <w:t>la Escuela</w:t>
        </w:r>
      </w:smartTag>
      <w:r>
        <w:rPr>
          <w:b/>
        </w:rPr>
        <w:t xml:space="preserve"> de Frankfurt y defensor empedernido del proyecto moderno, que no duda en tachar a los postmodernos de neoconservadores o reaccionarios, cuando no de místicos. </w:t>
      </w:r>
      <w:proofErr w:type="spellStart"/>
      <w:r>
        <w:rPr>
          <w:b/>
        </w:rPr>
        <w:t>Habermas</w:t>
      </w:r>
      <w:proofErr w:type="spellEnd"/>
      <w:r>
        <w:rPr>
          <w:b/>
        </w:rPr>
        <w:t xml:space="preserve"> entiende la postmodernidad como una ideología conservadora que intenta devaluar los valores y teorías </w:t>
      </w:r>
      <w:proofErr w:type="spellStart"/>
      <w:r>
        <w:rPr>
          <w:b/>
        </w:rPr>
        <w:t>emancipatorios</w:t>
      </w:r>
      <w:proofErr w:type="spellEnd"/>
      <w:r>
        <w:rPr>
          <w:b/>
        </w:rPr>
        <w:t xml:space="preserve"> de la modernidad, y que no representa más que una derrota ante los elementos aún válidos del proyecto moderno. </w:t>
      </w:r>
    </w:p>
    <w:p w:rsidR="00F255F4" w:rsidRDefault="00F255F4">
      <w:bookmarkStart w:id="0" w:name="_GoBack"/>
      <w:bookmarkEnd w:id="0"/>
    </w:p>
    <w:sectPr w:rsidR="00F255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E6074"/>
    <w:multiLevelType w:val="hybridMultilevel"/>
    <w:tmpl w:val="0058A636"/>
    <w:lvl w:ilvl="0" w:tplc="040A000D">
      <w:start w:val="1"/>
      <w:numFmt w:val="bullet"/>
      <w:lvlText w:val=""/>
      <w:lvlJc w:val="left"/>
      <w:pPr>
        <w:tabs>
          <w:tab w:val="num" w:pos="-360"/>
        </w:tabs>
        <w:ind w:left="-360" w:hanging="360"/>
      </w:pPr>
      <w:rPr>
        <w:rFonts w:ascii="Wingdings" w:hAnsi="Wingdings"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A9"/>
    <w:rsid w:val="00174CBC"/>
    <w:rsid w:val="006A79A9"/>
    <w:rsid w:val="008F38E7"/>
    <w:rsid w:val="00F255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17D372"/>
  <w15:chartTrackingRefBased/>
  <w15:docId w15:val="{88046589-59F7-46C9-90A5-71BE7251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CBC"/>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99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926</Words>
  <Characters>5094</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avelino maciel</dc:creator>
  <cp:keywords/>
  <dc:description/>
  <cp:lastModifiedBy>silvio avelino maciel</cp:lastModifiedBy>
  <cp:revision>3</cp:revision>
  <dcterms:created xsi:type="dcterms:W3CDTF">2021-10-16T12:18:00Z</dcterms:created>
  <dcterms:modified xsi:type="dcterms:W3CDTF">2021-10-16T13:10:00Z</dcterms:modified>
</cp:coreProperties>
</file>