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795020</wp:posOffset>
                </wp:positionV>
                <wp:extent cx="7207250" cy="124269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47138" y="3163415"/>
                          <a:ext cx="7197725" cy="1233170"/>
                        </a:xfrm>
                        <a:prstGeom prst="rect">
                          <a:avLst/>
                        </a:prstGeom>
                        <a:solidFill>
                          <a:srgbClr val="FFE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Un docente de filosofía lleva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 5 años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aplicando el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highlight w:val="green"/>
                                <w:vertAlign w:val="baseline"/>
                              </w:rPr>
                              <w:t xml:space="preserve">mismo programa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en sus clases con alumnos de metafísica, 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highlight w:val="cyan"/>
                                <w:vertAlign w:val="baseline"/>
                              </w:rPr>
                              <w:t xml:space="preserve">le ha traído buenos resultados a la hora de evaluar puesto que la mayoría siempre ha aprobado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 El año entrante decide aplicar el mismo programa pensando que 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highlight w:val="darkGray"/>
                                <w:vertAlign w:val="baseline"/>
                              </w:rPr>
                              <w:t xml:space="preserve">muy probable que le vuelva traer buenos resultados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795020</wp:posOffset>
                </wp:positionV>
                <wp:extent cx="7207250" cy="1242695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0" cy="1242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63500</wp:posOffset>
                </wp:positionV>
                <wp:extent cx="1029970" cy="57277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35778" y="3498378"/>
                          <a:ext cx="1020445" cy="563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CASOS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63500</wp:posOffset>
                </wp:positionV>
                <wp:extent cx="1029970" cy="57277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292100</wp:posOffset>
                </wp:positionV>
                <wp:extent cx="902660" cy="56241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9433" y="3503554"/>
                          <a:ext cx="893135" cy="55289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292100</wp:posOffset>
                </wp:positionV>
                <wp:extent cx="902660" cy="562418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660" cy="5624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6375400</wp:posOffset>
                </wp:positionH>
                <wp:positionV relativeFrom="paragraph">
                  <wp:posOffset>0</wp:posOffset>
                </wp:positionV>
                <wp:extent cx="1327682" cy="57277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86922" y="3498378"/>
                          <a:ext cx="1318157" cy="56324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SEMEJANZA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6375400</wp:posOffset>
                </wp:positionH>
                <wp:positionV relativeFrom="paragraph">
                  <wp:posOffset>0</wp:posOffset>
                </wp:positionV>
                <wp:extent cx="1327682" cy="5727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682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279400</wp:posOffset>
                </wp:positionV>
                <wp:extent cx="902660" cy="56241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899433" y="3503554"/>
                          <a:ext cx="893135" cy="55289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279400</wp:posOffset>
                </wp:positionV>
                <wp:extent cx="902660" cy="562418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660" cy="5624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2120900</wp:posOffset>
                </wp:positionV>
                <wp:extent cx="1873415" cy="5727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14055" y="3498378"/>
                          <a:ext cx="1863890" cy="56324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PRONÓSTICO DE LA CONCLUSIÓN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2120900</wp:posOffset>
                </wp:positionV>
                <wp:extent cx="1873415" cy="5727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415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1879600</wp:posOffset>
                </wp:positionV>
                <wp:extent cx="1149556" cy="5676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5985" y="3500930"/>
                          <a:ext cx="1140031" cy="5581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1879600</wp:posOffset>
                </wp:positionV>
                <wp:extent cx="1149556" cy="56766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56" cy="567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2413000</wp:posOffset>
                </wp:positionV>
                <wp:extent cx="2313338" cy="86454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94094" y="3352489"/>
                          <a:ext cx="2303813" cy="855023"/>
                        </a:xfrm>
                        <a:prstGeom prst="rect">
                          <a:avLst/>
                        </a:prstGeom>
                        <a:solidFill>
                          <a:srgbClr val="52FAF2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CIRCUNSTANCIA PROBADA PARA LOS CASO ANTERIORES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2413000</wp:posOffset>
                </wp:positionV>
                <wp:extent cx="2313338" cy="864548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338" cy="864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1600200</wp:posOffset>
                </wp:positionV>
                <wp:extent cx="1375187" cy="81643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3169" y="3376544"/>
                          <a:ext cx="1365662" cy="80691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1600200</wp:posOffset>
                </wp:positionV>
                <wp:extent cx="1375187" cy="81643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187" cy="8164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u w:val="single"/>
          <w:rtl w:val="0"/>
        </w:rPr>
        <w:t xml:space="preserve">Demos forma a la estructura (formalicemos)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Nro de casos: 5 probados + el caso nuevo (el año actual en que va a aplicar el programa).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Nro de semejanzas: 1 (el programa).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Efectos (circunstancia probada en 5 casos y pronóstico de la conclusión): 1 (buenos resultados).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274320</wp:posOffset>
                </wp:positionV>
                <wp:extent cx="3488995" cy="141414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606265" y="3077690"/>
                          <a:ext cx="3479470" cy="1404620"/>
                        </a:xfrm>
                        <a:prstGeom prst="rect">
                          <a:avLst/>
                        </a:prstGeom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a, b, c, d, e, f _______________ 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a, b, c, d, e _________________ 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f _________________________ 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274320</wp:posOffset>
                </wp:positionV>
                <wp:extent cx="3488995" cy="141414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99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58420</wp:posOffset>
                </wp:positionV>
                <wp:extent cx="3345180" cy="1414145"/>
                <wp:effectExtent b="0" l="0" r="0" t="0"/>
                <wp:wrapSquare wrapText="bothSides" distB="45720" distT="4572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78173" y="3077690"/>
                          <a:ext cx="3335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Glosario: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a, b, c, d, e, f: años lectivos (de clases).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r: programa de filosofía.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x: buenos resultados (la mayoría aprueba).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58420</wp:posOffset>
                </wp:positionV>
                <wp:extent cx="3345180" cy="1414145"/>
                <wp:effectExtent b="0" l="0" r="0" t="0"/>
                <wp:wrapSquare wrapText="bothSides" distB="45720" distT="45720" distL="114300" distR="11430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518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825500</wp:posOffset>
                </wp:positionV>
                <wp:extent cx="332509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3455" y="3780000"/>
                          <a:ext cx="33250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825500</wp:posOffset>
                </wp:positionV>
                <wp:extent cx="332509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142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1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2.png"/><Relationship Id="rId17" Type="http://schemas.openxmlformats.org/officeDocument/2006/relationships/image" Target="media/image12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