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69" w:rsidRDefault="00D31B69" w:rsidP="00D31B69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u w:val="single"/>
        </w:rPr>
        <w:t xml:space="preserve">MATERIA: </w:t>
      </w:r>
      <w:r>
        <w:rPr>
          <w:rFonts w:ascii="Calibri" w:eastAsia="Calibri" w:hAnsi="Calibri" w:cs="Times New Roman"/>
        </w:rPr>
        <w:t>INTRODUCCIÓN AL CONOCIMIENTO Y A LA INVESTIGACIÓN CIENTÍFICA</w:t>
      </w:r>
    </w:p>
    <w:p w:rsidR="00D31B69" w:rsidRPr="00032CAF" w:rsidRDefault="00D31B69" w:rsidP="001E12F4">
      <w:pPr>
        <w:jc w:val="both"/>
        <w:rPr>
          <w:rFonts w:ascii="Calibri" w:eastAsia="Calibri" w:hAnsi="Calibri" w:cs="Times New Roman"/>
          <w:b/>
          <w:u w:val="single"/>
        </w:rPr>
      </w:pPr>
      <w:r>
        <w:rPr>
          <w:b/>
          <w:u w:val="single"/>
        </w:rPr>
        <w:t>CONSIGNA 00</w:t>
      </w:r>
      <w:r w:rsidR="00D47BF8">
        <w:rPr>
          <w:b/>
          <w:u w:val="single"/>
        </w:rPr>
        <w:t>1</w:t>
      </w:r>
    </w:p>
    <w:p w:rsidR="00F072B3" w:rsidRDefault="00D31B69" w:rsidP="001E12F4">
      <w:pPr>
        <w:pStyle w:val="Prrafodelista"/>
        <w:numPr>
          <w:ilvl w:val="0"/>
          <w:numId w:val="1"/>
        </w:numPr>
        <w:jc w:val="both"/>
      </w:pPr>
      <w:r>
        <w:t>Leer</w:t>
      </w:r>
      <w:r w:rsidR="00F072B3">
        <w:t xml:space="preserve"> en</w:t>
      </w:r>
      <w:r>
        <w:t xml:space="preserve"> la Resolución N° 7044 del Consejo Superior de la UCSF, donde se establece el Protocolo para Becas de Investigación</w:t>
      </w:r>
      <w:r w:rsidR="00F072B3">
        <w:t>,</w:t>
      </w:r>
      <w:r>
        <w:t xml:space="preserve"> el Formulario Guía de presentación</w:t>
      </w:r>
      <w:r w:rsidR="00F072B3">
        <w:t xml:space="preserve"> de un Proyecto de Iniciación a la Investigación y puntualmente</w:t>
      </w:r>
      <w:r>
        <w:t xml:space="preserve"> </w:t>
      </w:r>
      <w:r w:rsidR="00F072B3">
        <w:t xml:space="preserve">el </w:t>
      </w:r>
      <w:r w:rsidR="00D47BF8">
        <w:t>ítem</w:t>
      </w:r>
      <w:r>
        <w:t xml:space="preserve"> 11 de la página 8</w:t>
      </w:r>
      <w:r w:rsidR="00F072B3">
        <w:t>.</w:t>
      </w:r>
    </w:p>
    <w:p w:rsidR="00A65238" w:rsidRDefault="00A65238" w:rsidP="001E12F4">
      <w:pPr>
        <w:pStyle w:val="Prrafodelista"/>
        <w:numPr>
          <w:ilvl w:val="0"/>
          <w:numId w:val="1"/>
        </w:numPr>
        <w:jc w:val="both"/>
      </w:pPr>
      <w:r>
        <w:t>Con esos conocimientos:</w:t>
      </w:r>
    </w:p>
    <w:p w:rsidR="00A65238" w:rsidRDefault="00A65238" w:rsidP="001E12F4">
      <w:pPr>
        <w:pStyle w:val="Prrafodelista"/>
        <w:numPr>
          <w:ilvl w:val="1"/>
          <w:numId w:val="1"/>
        </w:numPr>
        <w:jc w:val="both"/>
      </w:pPr>
      <w:r>
        <w:t>Elija un tema jurídico de investigación</w:t>
      </w:r>
      <w:r w:rsidR="00D47BF8">
        <w:t xml:space="preserve"> que sea de su interés.</w:t>
      </w:r>
    </w:p>
    <w:p w:rsidR="00D31B69" w:rsidRDefault="00D47BF8" w:rsidP="001E12F4">
      <w:pPr>
        <w:pStyle w:val="Prrafodelista"/>
        <w:numPr>
          <w:ilvl w:val="1"/>
          <w:numId w:val="1"/>
        </w:numPr>
        <w:jc w:val="both"/>
      </w:pPr>
      <w:r>
        <w:t>E</w:t>
      </w:r>
      <w:r w:rsidR="00A65238">
        <w:t>numere</w:t>
      </w:r>
      <w:r w:rsidR="00F072B3">
        <w:t xml:space="preserve"> los puntos que componen un PLAN DE TRABAJO de un</w:t>
      </w:r>
      <w:r w:rsidR="00D31B69">
        <w:t xml:space="preserve"> Proyecto </w:t>
      </w:r>
      <w:r w:rsidR="00F072B3">
        <w:t>de Investigación.</w:t>
      </w:r>
    </w:p>
    <w:sectPr w:rsidR="00D31B69" w:rsidSect="00F961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A7C"/>
    <w:multiLevelType w:val="hybridMultilevel"/>
    <w:tmpl w:val="DBF4C172"/>
    <w:lvl w:ilvl="0" w:tplc="80048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31B69"/>
    <w:rsid w:val="001E12F4"/>
    <w:rsid w:val="00A65238"/>
    <w:rsid w:val="00D31B69"/>
    <w:rsid w:val="00D47BF8"/>
    <w:rsid w:val="00F072B3"/>
    <w:rsid w:val="00F9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1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72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lucho</dc:creator>
  <cp:lastModifiedBy>lucho</cp:lastModifiedBy>
  <cp:revision>2</cp:revision>
  <dcterms:created xsi:type="dcterms:W3CDTF">2020-04-20T22:56:00Z</dcterms:created>
  <dcterms:modified xsi:type="dcterms:W3CDTF">2020-04-20T23:33:00Z</dcterms:modified>
</cp:coreProperties>
</file>